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0A4A" w14:textId="77777777" w:rsidR="007A4F2B" w:rsidRDefault="007A4F2B" w:rsidP="00C54773">
      <w:pPr>
        <w:pStyle w:val="Balk6"/>
        <w:ind w:firstLine="0"/>
        <w:jc w:val="center"/>
        <w:rPr>
          <w:lang w:val="tr-TR"/>
        </w:rPr>
      </w:pPr>
      <w:bookmarkStart w:id="0" w:name="_Toc189367323"/>
      <w:bookmarkStart w:id="1" w:name="_Toc232234016"/>
      <w:bookmarkStart w:id="2" w:name="_Toc233021549"/>
    </w:p>
    <w:p w14:paraId="7A354507" w14:textId="5A848967" w:rsidR="004F2B0D" w:rsidRPr="00051297" w:rsidRDefault="004F2B0D" w:rsidP="00C54773">
      <w:pPr>
        <w:pStyle w:val="Balk6"/>
        <w:ind w:firstLine="0"/>
        <w:jc w:val="center"/>
        <w:rPr>
          <w:lang w:val="tr-TR"/>
        </w:rPr>
      </w:pPr>
      <w:r w:rsidRPr="00051297">
        <w:rPr>
          <w:lang w:val="tr-TR"/>
        </w:rPr>
        <w:t>İLANLI USUL İÇİN STANDART GAZETE İLANI</w:t>
      </w:r>
      <w:bookmarkEnd w:id="0"/>
      <w:r w:rsidRPr="00051297">
        <w:rPr>
          <w:lang w:val="tr-TR"/>
        </w:rPr>
        <w:t xml:space="preserve"> FORMU</w:t>
      </w:r>
      <w:bookmarkEnd w:id="1"/>
      <w:bookmarkEnd w:id="2"/>
    </w:p>
    <w:p w14:paraId="68A6161A" w14:textId="77777777" w:rsidR="004F2B0D" w:rsidRPr="00051297" w:rsidRDefault="004F2B0D" w:rsidP="004F2B0D">
      <w:pPr>
        <w:rPr>
          <w:rFonts w:cs="Arial"/>
          <w:lang w:val="tr-TR"/>
        </w:rPr>
      </w:pPr>
    </w:p>
    <w:p w14:paraId="1CC90A21" w14:textId="4214F65E" w:rsidR="00F076DF" w:rsidRPr="00051297" w:rsidRDefault="00F076DF" w:rsidP="00F076DF">
      <w:pPr>
        <w:pBdr>
          <w:top w:val="single" w:sz="4" w:space="1" w:color="auto" w:shadow="1"/>
          <w:left w:val="single" w:sz="4" w:space="0" w:color="auto" w:shadow="1"/>
          <w:bottom w:val="single" w:sz="4" w:space="1" w:color="auto" w:shadow="1"/>
          <w:right w:val="single" w:sz="4" w:space="4" w:color="auto" w:shadow="1"/>
        </w:pBdr>
        <w:ind w:firstLine="0"/>
        <w:rPr>
          <w:rFonts w:cs="Arial"/>
          <w:color w:val="000000"/>
          <w:sz w:val="20"/>
          <w:szCs w:val="20"/>
          <w:lang w:val="tr-TR"/>
        </w:rPr>
      </w:pPr>
    </w:p>
    <w:p w14:paraId="3EF47D8A" w14:textId="725FD7B7" w:rsidR="004F2B0D" w:rsidRPr="00051297" w:rsidRDefault="00F076DF" w:rsidP="00F076DF">
      <w:pPr>
        <w:pBdr>
          <w:top w:val="single" w:sz="4" w:space="1" w:color="auto" w:shadow="1"/>
          <w:left w:val="single" w:sz="4" w:space="0" w:color="auto" w:shadow="1"/>
          <w:bottom w:val="single" w:sz="4" w:space="1" w:color="auto" w:shadow="1"/>
          <w:right w:val="single" w:sz="4" w:space="4" w:color="auto" w:shadow="1"/>
        </w:pBdr>
        <w:tabs>
          <w:tab w:val="center" w:pos="4896"/>
          <w:tab w:val="left" w:pos="5595"/>
        </w:tabs>
        <w:rPr>
          <w:b/>
          <w:sz w:val="20"/>
          <w:szCs w:val="20"/>
          <w:lang w:val="tr-TR"/>
        </w:rPr>
      </w:pPr>
      <w:r>
        <w:rPr>
          <w:b/>
          <w:noProof/>
          <w:sz w:val="20"/>
          <w:szCs w:val="20"/>
          <w:lang w:val="tr-TR" w:eastAsia="tr-TR" w:bidi="ar-SA"/>
        </w:rPr>
        <w:drawing>
          <wp:inline distT="0" distB="0" distL="0" distR="0" wp14:anchorId="6A9FC99E" wp14:editId="7631A80C">
            <wp:extent cx="1962150" cy="12763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276350"/>
                    </a:xfrm>
                    <a:prstGeom prst="rect">
                      <a:avLst/>
                    </a:prstGeom>
                  </pic:spPr>
                </pic:pic>
              </a:graphicData>
            </a:graphic>
          </wp:inline>
        </w:drawing>
      </w:r>
      <w:r>
        <w:rPr>
          <w:b/>
          <w:sz w:val="20"/>
          <w:szCs w:val="20"/>
          <w:lang w:val="tr-TR"/>
        </w:rPr>
        <w:t xml:space="preserve">  </w:t>
      </w:r>
      <w:r>
        <w:rPr>
          <w:b/>
          <w:sz w:val="20"/>
          <w:szCs w:val="20"/>
          <w:lang w:val="tr-TR"/>
        </w:rPr>
        <w:tab/>
      </w:r>
      <w:r>
        <w:rPr>
          <w:b/>
          <w:sz w:val="20"/>
          <w:szCs w:val="20"/>
          <w:lang w:val="tr-TR"/>
        </w:rPr>
        <w:tab/>
      </w:r>
      <w:r>
        <w:rPr>
          <w:b/>
          <w:noProof/>
          <w:sz w:val="20"/>
          <w:szCs w:val="20"/>
          <w:lang w:val="tr-TR" w:eastAsia="tr-TR" w:bidi="ar-SA"/>
        </w:rPr>
        <w:drawing>
          <wp:inline distT="0" distB="0" distL="0" distR="0" wp14:anchorId="61E388A8" wp14:editId="6539D374">
            <wp:extent cx="1664335" cy="7810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pic:nvPicPr>
                  <pic:blipFill>
                    <a:blip r:embed="rId9">
                      <a:extLst>
                        <a:ext uri="{28A0092B-C50C-407E-A947-70E740481C1C}">
                          <a14:useLocalDpi xmlns:a14="http://schemas.microsoft.com/office/drawing/2010/main" val="0"/>
                        </a:ext>
                      </a:extLst>
                    </a:blip>
                    <a:stretch>
                      <a:fillRect/>
                    </a:stretch>
                  </pic:blipFill>
                  <pic:spPr>
                    <a:xfrm>
                      <a:off x="0" y="0"/>
                      <a:ext cx="1698130" cy="796910"/>
                    </a:xfrm>
                    <a:prstGeom prst="rect">
                      <a:avLst/>
                    </a:prstGeom>
                  </pic:spPr>
                </pic:pic>
              </a:graphicData>
            </a:graphic>
          </wp:inline>
        </w:drawing>
      </w:r>
    </w:p>
    <w:p w14:paraId="4480F132"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lang w:val="tr-TR"/>
        </w:rPr>
      </w:pPr>
    </w:p>
    <w:p w14:paraId="3C146913" w14:textId="77777777" w:rsidR="004F2B0D" w:rsidRPr="00051297" w:rsidRDefault="004F2B0D" w:rsidP="00F076DF">
      <w:pPr>
        <w:pBdr>
          <w:top w:val="single" w:sz="4" w:space="1" w:color="auto" w:shadow="1"/>
          <w:left w:val="single" w:sz="4" w:space="0" w:color="auto" w:shadow="1"/>
          <w:bottom w:val="single" w:sz="4" w:space="1" w:color="auto" w:shadow="1"/>
          <w:right w:val="single" w:sz="4" w:space="4" w:color="auto" w:shadow="1"/>
        </w:pBdr>
        <w:ind w:firstLine="0"/>
        <w:rPr>
          <w:b/>
          <w:sz w:val="20"/>
          <w:szCs w:val="20"/>
          <w:lang w:val="tr-TR"/>
        </w:rPr>
      </w:pPr>
    </w:p>
    <w:p w14:paraId="760FBF16" w14:textId="5A69D121" w:rsidR="004F2B0D" w:rsidRPr="00772C21" w:rsidRDefault="00526908"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r w:rsidRPr="00772C21">
        <w:rPr>
          <w:b/>
          <w:sz w:val="20"/>
          <w:szCs w:val="20"/>
          <w:lang w:val="tr-TR"/>
        </w:rPr>
        <w:t xml:space="preserve">Kahramanmaraş </w:t>
      </w:r>
      <w:r w:rsidR="006A5509" w:rsidRPr="00772C21">
        <w:rPr>
          <w:b/>
          <w:sz w:val="20"/>
          <w:szCs w:val="20"/>
          <w:lang w:val="tr-TR"/>
        </w:rPr>
        <w:t xml:space="preserve">Moda </w:t>
      </w:r>
      <w:r w:rsidRPr="00772C21">
        <w:rPr>
          <w:b/>
          <w:sz w:val="20"/>
          <w:szCs w:val="20"/>
          <w:lang w:val="tr-TR"/>
        </w:rPr>
        <w:t xml:space="preserve">ve Tasarım Akademisi </w:t>
      </w:r>
      <w:r w:rsidR="004F2B0D" w:rsidRPr="00772C21">
        <w:rPr>
          <w:b/>
          <w:sz w:val="20"/>
          <w:szCs w:val="20"/>
          <w:lang w:val="tr-TR"/>
        </w:rPr>
        <w:t xml:space="preserve">Mal </w:t>
      </w:r>
      <w:r w:rsidRPr="00772C21">
        <w:rPr>
          <w:b/>
          <w:sz w:val="20"/>
          <w:szCs w:val="20"/>
          <w:lang w:val="tr-TR"/>
        </w:rPr>
        <w:t xml:space="preserve">ve </w:t>
      </w:r>
      <w:r w:rsidR="004F2B0D" w:rsidRPr="00772C21">
        <w:rPr>
          <w:b/>
          <w:sz w:val="20"/>
          <w:szCs w:val="20"/>
          <w:lang w:val="tr-TR"/>
        </w:rPr>
        <w:t xml:space="preserve">Hizmet Alımı </w:t>
      </w:r>
      <w:r w:rsidR="00F076DF" w:rsidRPr="00772C21">
        <w:rPr>
          <w:b/>
          <w:sz w:val="20"/>
          <w:szCs w:val="20"/>
          <w:lang w:val="tr-TR"/>
        </w:rPr>
        <w:t>İ</w:t>
      </w:r>
      <w:r w:rsidR="004F2B0D" w:rsidRPr="00772C21">
        <w:rPr>
          <w:b/>
          <w:sz w:val="20"/>
          <w:szCs w:val="20"/>
          <w:lang w:val="tr-TR"/>
        </w:rPr>
        <w:t xml:space="preserve">hale </w:t>
      </w:r>
      <w:r w:rsidR="00F076DF" w:rsidRPr="00772C21">
        <w:rPr>
          <w:b/>
          <w:sz w:val="20"/>
          <w:szCs w:val="20"/>
          <w:lang w:val="tr-TR"/>
        </w:rPr>
        <w:t>İ</w:t>
      </w:r>
      <w:r w:rsidR="004F2B0D" w:rsidRPr="00772C21">
        <w:rPr>
          <w:b/>
          <w:sz w:val="20"/>
          <w:szCs w:val="20"/>
          <w:lang w:val="tr-TR"/>
        </w:rPr>
        <w:t xml:space="preserve">lanı </w:t>
      </w:r>
    </w:p>
    <w:p w14:paraId="5522B03E" w14:textId="7777777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14:paraId="2ED0211A" w14:textId="176617BF" w:rsidR="004F2B0D" w:rsidRPr="00772C21" w:rsidRDefault="00F076DF"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772C21">
        <w:rPr>
          <w:sz w:val="20"/>
          <w:szCs w:val="20"/>
          <w:lang w:val="tr-TR"/>
        </w:rPr>
        <w:t xml:space="preserve">Kahramanmaraş </w:t>
      </w:r>
      <w:proofErr w:type="spellStart"/>
      <w:r w:rsidRPr="00772C21">
        <w:rPr>
          <w:sz w:val="20"/>
          <w:szCs w:val="20"/>
          <w:lang w:val="tr-TR"/>
        </w:rPr>
        <w:t>Teknokent</w:t>
      </w:r>
      <w:proofErr w:type="spellEnd"/>
      <w:r w:rsidRPr="00772C21">
        <w:rPr>
          <w:sz w:val="20"/>
          <w:szCs w:val="20"/>
          <w:lang w:val="tr-TR"/>
        </w:rPr>
        <w:t xml:space="preserve"> Yönetici A.Ş.</w:t>
      </w:r>
      <w:r w:rsidR="004B2E1D">
        <w:rPr>
          <w:sz w:val="20"/>
          <w:szCs w:val="20"/>
          <w:lang w:val="tr-TR"/>
        </w:rPr>
        <w:t xml:space="preserve"> </w:t>
      </w:r>
      <w:r w:rsidRPr="00772C21">
        <w:rPr>
          <w:sz w:val="20"/>
          <w:szCs w:val="20"/>
          <w:lang w:val="tr-TR"/>
        </w:rPr>
        <w:t xml:space="preserve">Doğu Akdeniz </w:t>
      </w:r>
      <w:r w:rsidR="004F2B0D" w:rsidRPr="00772C21">
        <w:rPr>
          <w:sz w:val="20"/>
          <w:szCs w:val="20"/>
          <w:lang w:val="tr-TR"/>
        </w:rPr>
        <w:t xml:space="preserve">Kalkınma Ajansı </w:t>
      </w:r>
      <w:r w:rsidRPr="00772C21">
        <w:rPr>
          <w:sz w:val="20"/>
          <w:szCs w:val="20"/>
          <w:lang w:val="tr-TR"/>
        </w:rPr>
        <w:t>Sosyal Gelişmeyi Destekleme</w:t>
      </w:r>
      <w:r w:rsidR="004F2B0D" w:rsidRPr="00772C21">
        <w:rPr>
          <w:sz w:val="20"/>
          <w:szCs w:val="20"/>
          <w:lang w:val="tr-TR"/>
        </w:rPr>
        <w:t xml:space="preserve"> Programı kapsamında sağlanan mali destek ile </w:t>
      </w:r>
      <w:r w:rsidR="006A5509" w:rsidRPr="00772C21">
        <w:rPr>
          <w:sz w:val="20"/>
          <w:szCs w:val="20"/>
          <w:lang w:val="tr-TR"/>
        </w:rPr>
        <w:t>“Kahramanmaraş</w:t>
      </w:r>
      <w:r w:rsidR="004F2B0D" w:rsidRPr="00772C21">
        <w:rPr>
          <w:sz w:val="20"/>
          <w:szCs w:val="20"/>
          <w:lang w:val="tr-TR"/>
        </w:rPr>
        <w:t xml:space="preserve"> </w:t>
      </w:r>
      <w:r w:rsidRPr="00772C21">
        <w:rPr>
          <w:sz w:val="20"/>
          <w:szCs w:val="20"/>
          <w:lang w:val="tr-TR"/>
        </w:rPr>
        <w:t>Moda ve Tasarım Akademisi</w:t>
      </w:r>
      <w:r w:rsidR="006A5509" w:rsidRPr="00772C21">
        <w:rPr>
          <w:sz w:val="20"/>
          <w:szCs w:val="20"/>
          <w:lang w:val="tr-TR"/>
        </w:rPr>
        <w:t>”</w:t>
      </w:r>
      <w:r w:rsidRPr="00772C21">
        <w:rPr>
          <w:sz w:val="20"/>
          <w:szCs w:val="20"/>
          <w:lang w:val="tr-TR"/>
        </w:rPr>
        <w:t xml:space="preserve"> kuruluşu</w:t>
      </w:r>
      <w:r w:rsidR="004F2B0D" w:rsidRPr="00772C21">
        <w:rPr>
          <w:sz w:val="20"/>
          <w:szCs w:val="20"/>
          <w:lang w:val="tr-TR"/>
        </w:rPr>
        <w:t xml:space="preserve"> için bir</w:t>
      </w:r>
      <w:r w:rsidRPr="00772C21">
        <w:rPr>
          <w:sz w:val="20"/>
          <w:szCs w:val="20"/>
          <w:lang w:val="tr-TR"/>
        </w:rPr>
        <w:t xml:space="preserve"> mal ve hizmet alımı</w:t>
      </w:r>
      <w:r w:rsidR="004F2B0D" w:rsidRPr="00772C21">
        <w:rPr>
          <w:sz w:val="20"/>
          <w:szCs w:val="20"/>
          <w:lang w:val="tr-TR"/>
        </w:rPr>
        <w:t xml:space="preserve"> ihalesi sonuçlandırmayı planlamaktadır.</w:t>
      </w:r>
    </w:p>
    <w:p w14:paraId="0192AF7A" w14:textId="7777777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14:paraId="7362844E" w14:textId="385CD05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772C21">
        <w:rPr>
          <w:sz w:val="20"/>
          <w:szCs w:val="20"/>
          <w:lang w:val="tr-TR"/>
        </w:rPr>
        <w:t xml:space="preserve">İhaleye katılım koşulları, isteklilerde aranacak teknik ve mali bilgileri de içeren İhale Dosyası </w:t>
      </w:r>
      <w:bookmarkStart w:id="3" w:name="_Hlk88560081"/>
      <w:r w:rsidR="00F076DF" w:rsidRPr="00772C21">
        <w:rPr>
          <w:sz w:val="20"/>
          <w:szCs w:val="20"/>
          <w:lang w:val="tr-TR"/>
        </w:rPr>
        <w:t xml:space="preserve">Avşar mahallesi, Batı Çevre Yolu Bulvarı, Kahramanmaraş Teknokent, Bina </w:t>
      </w:r>
      <w:r w:rsidR="006A5509" w:rsidRPr="00772C21">
        <w:rPr>
          <w:sz w:val="20"/>
          <w:szCs w:val="20"/>
          <w:lang w:val="tr-TR"/>
        </w:rPr>
        <w:t>No</w:t>
      </w:r>
      <w:r w:rsidR="00F076DF" w:rsidRPr="00772C21">
        <w:rPr>
          <w:sz w:val="20"/>
          <w:szCs w:val="20"/>
          <w:lang w:val="tr-TR"/>
        </w:rPr>
        <w:t>:259 1. Kat Ofis No:33 Onikişubat-Kahramanmaraş</w:t>
      </w:r>
      <w:bookmarkEnd w:id="3"/>
      <w:r w:rsidR="00F076DF" w:rsidRPr="00772C21">
        <w:rPr>
          <w:sz w:val="20"/>
          <w:szCs w:val="20"/>
          <w:lang w:val="tr-TR"/>
        </w:rPr>
        <w:t xml:space="preserve"> </w:t>
      </w:r>
      <w:r w:rsidRPr="00772C21">
        <w:rPr>
          <w:sz w:val="20"/>
          <w:szCs w:val="20"/>
          <w:lang w:val="tr-TR"/>
        </w:rPr>
        <w:t xml:space="preserve">adresinden veya </w:t>
      </w:r>
      <w:r w:rsidR="00F076DF" w:rsidRPr="00772C21">
        <w:rPr>
          <w:sz w:val="20"/>
          <w:szCs w:val="20"/>
          <w:lang w:val="tr-TR"/>
        </w:rPr>
        <w:t>www.teknokentmaras.com</w:t>
      </w:r>
      <w:r w:rsidRPr="00772C21">
        <w:rPr>
          <w:sz w:val="20"/>
          <w:szCs w:val="20"/>
          <w:lang w:val="tr-TR"/>
        </w:rPr>
        <w:t xml:space="preserve"> internet adreslerinden temin edilebilir. </w:t>
      </w:r>
    </w:p>
    <w:p w14:paraId="257A8BE4" w14:textId="7777777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14:paraId="695569E4" w14:textId="610878C3"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772C21">
        <w:rPr>
          <w:sz w:val="20"/>
          <w:szCs w:val="20"/>
          <w:lang w:val="tr-TR"/>
        </w:rPr>
        <w:t>Teklif teslimi için son tarih ve saati:</w:t>
      </w:r>
      <w:r w:rsidR="00F076DF" w:rsidRPr="00772C21">
        <w:rPr>
          <w:sz w:val="20"/>
          <w:szCs w:val="20"/>
          <w:lang w:val="tr-TR"/>
        </w:rPr>
        <w:t xml:space="preserve"> Teklifler </w:t>
      </w:r>
      <w:r w:rsidR="00772C21" w:rsidRPr="00772C21">
        <w:rPr>
          <w:sz w:val="20"/>
          <w:szCs w:val="20"/>
          <w:lang w:val="tr-TR"/>
        </w:rPr>
        <w:t>02.02.2022</w:t>
      </w:r>
      <w:r w:rsidR="00F076DF" w:rsidRPr="00772C21">
        <w:rPr>
          <w:sz w:val="20"/>
          <w:szCs w:val="20"/>
          <w:lang w:val="tr-TR"/>
        </w:rPr>
        <w:t xml:space="preserve"> saat 1</w:t>
      </w:r>
      <w:r w:rsidR="000527E3" w:rsidRPr="00772C21">
        <w:rPr>
          <w:sz w:val="20"/>
          <w:szCs w:val="20"/>
          <w:lang w:val="tr-TR"/>
        </w:rPr>
        <w:t>0</w:t>
      </w:r>
      <w:r w:rsidR="00F076DF" w:rsidRPr="00772C21">
        <w:rPr>
          <w:sz w:val="20"/>
          <w:szCs w:val="20"/>
          <w:lang w:val="tr-TR"/>
        </w:rPr>
        <w:t>.00’</w:t>
      </w:r>
      <w:r w:rsidR="000527E3" w:rsidRPr="00772C21">
        <w:rPr>
          <w:sz w:val="20"/>
          <w:szCs w:val="20"/>
          <w:lang w:val="tr-TR"/>
        </w:rPr>
        <w:t>a</w:t>
      </w:r>
      <w:r w:rsidR="00F076DF" w:rsidRPr="00772C21">
        <w:rPr>
          <w:sz w:val="20"/>
          <w:szCs w:val="20"/>
          <w:lang w:val="tr-TR"/>
        </w:rPr>
        <w:t xml:space="preserve"> kadar idarenin yukarıda belirtilen adresine elden </w:t>
      </w:r>
      <w:r w:rsidR="001E27CF" w:rsidRPr="00772C21">
        <w:rPr>
          <w:sz w:val="20"/>
          <w:szCs w:val="20"/>
          <w:lang w:val="tr-TR"/>
        </w:rPr>
        <w:t xml:space="preserve">ya da kargo </w:t>
      </w:r>
      <w:r w:rsidR="00F076DF" w:rsidRPr="00772C21">
        <w:rPr>
          <w:sz w:val="20"/>
          <w:szCs w:val="20"/>
          <w:lang w:val="tr-TR"/>
        </w:rPr>
        <w:t>ve</w:t>
      </w:r>
      <w:r w:rsidR="001E27CF" w:rsidRPr="00772C21">
        <w:rPr>
          <w:sz w:val="20"/>
          <w:szCs w:val="20"/>
          <w:lang w:val="tr-TR"/>
        </w:rPr>
        <w:t>ya</w:t>
      </w:r>
      <w:r w:rsidR="00F076DF" w:rsidRPr="00772C21">
        <w:rPr>
          <w:sz w:val="20"/>
          <w:szCs w:val="20"/>
          <w:lang w:val="tr-TR"/>
        </w:rPr>
        <w:t xml:space="preserve"> iadeli taahhütlü posta yoluyla kapalı zarfla teslim edilmelidir</w:t>
      </w:r>
    </w:p>
    <w:p w14:paraId="0CCC3549" w14:textId="7777777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14:paraId="1124E2C0" w14:textId="4BB44528"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772C21">
        <w:rPr>
          <w:sz w:val="20"/>
          <w:szCs w:val="20"/>
          <w:lang w:val="tr-TR"/>
        </w:rPr>
        <w:t xml:space="preserve">Gerekli ek bilgi ya da açıklamalar; </w:t>
      </w:r>
      <w:r w:rsidR="00772C21" w:rsidRPr="00772C21">
        <w:rPr>
          <w:sz w:val="20"/>
          <w:szCs w:val="20"/>
          <w:lang w:val="tr-TR"/>
        </w:rPr>
        <w:t>www.teknokentmaras.com, www.ksu.edu.tr</w:t>
      </w:r>
      <w:r w:rsidRPr="00772C21">
        <w:rPr>
          <w:sz w:val="20"/>
          <w:szCs w:val="20"/>
          <w:lang w:val="tr-TR"/>
        </w:rPr>
        <w:t xml:space="preserve"> ve </w:t>
      </w:r>
      <w:r w:rsidR="00F076DF" w:rsidRPr="00772C21">
        <w:rPr>
          <w:sz w:val="20"/>
          <w:szCs w:val="20"/>
          <w:lang w:val="tr-TR"/>
        </w:rPr>
        <w:t>www.dogaka.gov.tr</w:t>
      </w:r>
      <w:r w:rsidRPr="00772C21">
        <w:rPr>
          <w:sz w:val="20"/>
          <w:szCs w:val="20"/>
          <w:lang w:val="tr-TR"/>
        </w:rPr>
        <w:t xml:space="preserve"> internet adres</w:t>
      </w:r>
      <w:r w:rsidR="00F076DF" w:rsidRPr="00772C21">
        <w:rPr>
          <w:sz w:val="20"/>
          <w:szCs w:val="20"/>
          <w:lang w:val="tr-TR"/>
        </w:rPr>
        <w:t>lerinde</w:t>
      </w:r>
      <w:r w:rsidRPr="00772C21">
        <w:rPr>
          <w:sz w:val="20"/>
          <w:szCs w:val="20"/>
          <w:lang w:val="tr-TR"/>
        </w:rPr>
        <w:t xml:space="preserve"> yayınlanacaktır.</w:t>
      </w:r>
    </w:p>
    <w:p w14:paraId="4F1BA030" w14:textId="77777777" w:rsidR="004F2B0D" w:rsidRPr="00772C21"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14:paraId="71DD335E" w14:textId="3BC5992B"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772C21">
        <w:rPr>
          <w:sz w:val="20"/>
          <w:szCs w:val="20"/>
          <w:lang w:val="tr-TR"/>
        </w:rPr>
        <w:t xml:space="preserve">Teklifler, </w:t>
      </w:r>
      <w:bookmarkStart w:id="4" w:name="_Hlk88575123"/>
      <w:r w:rsidR="00772C21" w:rsidRPr="00772C21">
        <w:rPr>
          <w:sz w:val="20"/>
          <w:szCs w:val="20"/>
          <w:lang w:val="tr-TR"/>
        </w:rPr>
        <w:t>02.02.2022</w:t>
      </w:r>
      <w:r w:rsidR="000527E3" w:rsidRPr="00772C21">
        <w:rPr>
          <w:sz w:val="20"/>
          <w:szCs w:val="20"/>
          <w:lang w:val="tr-TR"/>
        </w:rPr>
        <w:t xml:space="preserve"> </w:t>
      </w:r>
      <w:r w:rsidRPr="00772C21">
        <w:rPr>
          <w:sz w:val="20"/>
          <w:szCs w:val="20"/>
          <w:lang w:val="tr-TR"/>
        </w:rPr>
        <w:t xml:space="preserve">tarihinde, saat </w:t>
      </w:r>
      <w:r w:rsidR="00F076DF" w:rsidRPr="00772C21">
        <w:rPr>
          <w:sz w:val="20"/>
          <w:szCs w:val="20"/>
          <w:lang w:val="tr-TR"/>
        </w:rPr>
        <w:t>1</w:t>
      </w:r>
      <w:r w:rsidR="000527E3" w:rsidRPr="00772C21">
        <w:rPr>
          <w:sz w:val="20"/>
          <w:szCs w:val="20"/>
          <w:lang w:val="tr-TR"/>
        </w:rPr>
        <w:t>0</w:t>
      </w:r>
      <w:r w:rsidR="00F076DF" w:rsidRPr="00772C21">
        <w:rPr>
          <w:sz w:val="20"/>
          <w:szCs w:val="20"/>
          <w:lang w:val="tr-TR"/>
        </w:rPr>
        <w:t>.00</w:t>
      </w:r>
      <w:r w:rsidRPr="00772C21">
        <w:rPr>
          <w:sz w:val="20"/>
          <w:szCs w:val="20"/>
          <w:lang w:val="tr-TR"/>
        </w:rPr>
        <w:t>’</w:t>
      </w:r>
      <w:r w:rsidR="000527E3" w:rsidRPr="00772C21">
        <w:rPr>
          <w:sz w:val="20"/>
          <w:szCs w:val="20"/>
          <w:lang w:val="tr-TR"/>
        </w:rPr>
        <w:t xml:space="preserve">da </w:t>
      </w:r>
      <w:r w:rsidRPr="00772C21">
        <w:rPr>
          <w:sz w:val="20"/>
          <w:szCs w:val="20"/>
          <w:lang w:val="tr-TR"/>
        </w:rPr>
        <w:t xml:space="preserve">ve </w:t>
      </w:r>
      <w:r w:rsidR="00F076DF" w:rsidRPr="00772C21">
        <w:rPr>
          <w:sz w:val="20"/>
          <w:szCs w:val="20"/>
          <w:lang w:val="tr-TR"/>
        </w:rPr>
        <w:t xml:space="preserve">Avşar mahallesi, Batı Çevre Yolu Bulvarı, Kahramanmaraş Teknokent, Bina no:259 3. Kat Ofis No:52 (Yönetim Kurulu Salonu) Onikişubat-Kahramanmaraş </w:t>
      </w:r>
      <w:bookmarkEnd w:id="4"/>
      <w:r w:rsidRPr="00772C21">
        <w:rPr>
          <w:sz w:val="20"/>
          <w:szCs w:val="20"/>
          <w:lang w:val="tr-TR"/>
        </w:rPr>
        <w:t>adresinde yapılacak oturumda açılacaktır.</w:t>
      </w:r>
      <w:r w:rsidRPr="00051297">
        <w:rPr>
          <w:sz w:val="20"/>
          <w:szCs w:val="20"/>
          <w:lang w:val="tr-TR"/>
        </w:rPr>
        <w:t xml:space="preserve"> </w:t>
      </w:r>
    </w:p>
    <w:p w14:paraId="4E08867F"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lang w:val="tr-TR"/>
        </w:rPr>
      </w:pPr>
    </w:p>
    <w:p w14:paraId="381C9EF6" w14:textId="77777777" w:rsidR="004F2B0D" w:rsidRPr="00051297" w:rsidRDefault="004F2B0D" w:rsidP="004F2B0D">
      <w:pPr>
        <w:rPr>
          <w:rFonts w:cs="Arial"/>
          <w:lang w:val="tr-TR"/>
        </w:rPr>
      </w:pPr>
    </w:p>
    <w:p w14:paraId="3D0B21A1" w14:textId="77777777" w:rsidR="00564259" w:rsidRPr="00051297" w:rsidRDefault="00564259" w:rsidP="001555AD">
      <w:pPr>
        <w:rPr>
          <w:lang w:val="tr-TR"/>
        </w:rPr>
      </w:pPr>
    </w:p>
    <w:p w14:paraId="6F15E44B" w14:textId="77777777" w:rsidR="00564259" w:rsidRPr="00051297" w:rsidRDefault="00564259" w:rsidP="001555AD">
      <w:pPr>
        <w:rPr>
          <w:lang w:val="tr-TR"/>
        </w:rPr>
        <w:sectPr w:rsidR="00564259" w:rsidRPr="00051297" w:rsidSect="006B4538">
          <w:headerReference w:type="default" r:id="rId10"/>
          <w:pgSz w:w="11906" w:h="16838"/>
          <w:pgMar w:top="1418" w:right="1417" w:bottom="709" w:left="1417" w:header="708" w:footer="708" w:gutter="0"/>
          <w:cols w:space="708"/>
          <w:docGrid w:linePitch="360"/>
        </w:sectPr>
      </w:pPr>
    </w:p>
    <w:p w14:paraId="35E4040A" w14:textId="0A822A01" w:rsidR="004F2B0D" w:rsidRPr="00051297" w:rsidRDefault="007A4F2B" w:rsidP="00C54773">
      <w:pPr>
        <w:jc w:val="center"/>
        <w:rPr>
          <w:i/>
          <w:sz w:val="20"/>
          <w:szCs w:val="20"/>
          <w:lang w:val="tr-TR"/>
        </w:rPr>
      </w:pPr>
      <w:r>
        <w:rPr>
          <w:i/>
          <w:color w:val="FF0000"/>
          <w:sz w:val="20"/>
          <w:szCs w:val="20"/>
          <w:lang w:val="tr-TR"/>
        </w:rPr>
        <w:lastRenderedPageBreak/>
        <w:t xml:space="preserve">KAHRAMANMARAŞ TEKNOKENT YÖNETİCİ A.Ş. </w:t>
      </w:r>
    </w:p>
    <w:p w14:paraId="077BB19A" w14:textId="77777777" w:rsidR="004F2B0D" w:rsidRPr="00051297" w:rsidRDefault="004F2B0D" w:rsidP="00C54773">
      <w:pPr>
        <w:pStyle w:val="Balk6"/>
        <w:ind w:firstLine="0"/>
        <w:jc w:val="center"/>
        <w:rPr>
          <w:lang w:val="tr-TR"/>
        </w:rPr>
      </w:pPr>
      <w:bookmarkStart w:id="5" w:name="_İHALEYE_DAVET_MEKTUBU"/>
      <w:bookmarkStart w:id="6" w:name="_Toc188240390"/>
      <w:bookmarkStart w:id="7" w:name="_Toc232234018"/>
      <w:bookmarkStart w:id="8" w:name="_Toc233021550"/>
      <w:bookmarkEnd w:id="5"/>
      <w:r w:rsidRPr="00051297">
        <w:rPr>
          <w:lang w:val="tr-TR"/>
        </w:rPr>
        <w:t>İHALEYE DAVET MEKTUBU</w:t>
      </w:r>
      <w:bookmarkEnd w:id="6"/>
      <w:bookmarkEnd w:id="7"/>
      <w:bookmarkEnd w:id="8"/>
    </w:p>
    <w:p w14:paraId="2F591CBD" w14:textId="10219C8F" w:rsidR="004F2B0D" w:rsidRPr="00051297" w:rsidRDefault="00772C21" w:rsidP="004F2B0D">
      <w:pPr>
        <w:jc w:val="right"/>
        <w:rPr>
          <w:position w:val="-2"/>
          <w:sz w:val="20"/>
          <w:szCs w:val="20"/>
          <w:u w:val="single"/>
          <w:lang w:val="tr-TR"/>
        </w:rPr>
      </w:pPr>
      <w:r>
        <w:rPr>
          <w:position w:val="-2"/>
          <w:sz w:val="20"/>
          <w:szCs w:val="20"/>
          <w:u w:val="single"/>
          <w:lang w:val="tr-TR"/>
        </w:rPr>
        <w:t>13.01.2022</w:t>
      </w:r>
    </w:p>
    <w:p w14:paraId="08B0568E" w14:textId="77777777" w:rsidR="004F2B0D" w:rsidRPr="00051297" w:rsidRDefault="004F2B0D" w:rsidP="004F2B0D">
      <w:pPr>
        <w:rPr>
          <w:position w:val="-2"/>
          <w:sz w:val="20"/>
          <w:szCs w:val="20"/>
          <w:lang w:val="tr-TR"/>
        </w:rPr>
      </w:pPr>
      <w:r w:rsidRPr="00051297">
        <w:rPr>
          <w:position w:val="-2"/>
          <w:sz w:val="20"/>
          <w:szCs w:val="20"/>
          <w:lang w:val="tr-TR"/>
        </w:rPr>
        <w:t>Sayın:</w:t>
      </w:r>
    </w:p>
    <w:p w14:paraId="6FF53B88" w14:textId="77777777" w:rsidR="004F2B0D" w:rsidRPr="00051297" w:rsidRDefault="004F2B0D" w:rsidP="004F2B0D">
      <w:pPr>
        <w:rPr>
          <w:position w:val="-2"/>
          <w:sz w:val="20"/>
          <w:szCs w:val="20"/>
          <w:lang w:val="tr-TR"/>
        </w:rPr>
      </w:pPr>
      <w:r w:rsidRPr="00051297">
        <w:rPr>
          <w:position w:val="-2"/>
          <w:sz w:val="20"/>
          <w:szCs w:val="20"/>
          <w:lang w:val="tr-TR"/>
        </w:rPr>
        <w:t>________________</w:t>
      </w:r>
    </w:p>
    <w:p w14:paraId="2DF9C838" w14:textId="1F4050D6" w:rsidR="004F2B0D" w:rsidRPr="00051297" w:rsidRDefault="004F2B0D" w:rsidP="004F2B0D">
      <w:pPr>
        <w:rPr>
          <w:position w:val="-2"/>
          <w:sz w:val="20"/>
          <w:szCs w:val="20"/>
          <w:lang w:val="tr-TR"/>
        </w:rPr>
      </w:pPr>
      <w:r w:rsidRPr="00051297">
        <w:rPr>
          <w:position w:val="-2"/>
          <w:sz w:val="20"/>
          <w:szCs w:val="20"/>
          <w:lang w:val="tr-TR"/>
        </w:rPr>
        <w:t>Proje Adı</w:t>
      </w:r>
      <w:r w:rsidRPr="00051297">
        <w:rPr>
          <w:position w:val="-2"/>
          <w:sz w:val="20"/>
          <w:szCs w:val="20"/>
          <w:lang w:val="tr-TR"/>
        </w:rPr>
        <w:tab/>
        <w:t xml:space="preserve">: </w:t>
      </w:r>
      <w:r w:rsidR="00EA03CC" w:rsidRPr="00772C21">
        <w:rPr>
          <w:position w:val="-2"/>
          <w:sz w:val="20"/>
          <w:szCs w:val="20"/>
          <w:lang w:val="tr-TR"/>
        </w:rPr>
        <w:t>Kahramanmaraş Moda ve Tasarım Akademisi</w:t>
      </w:r>
      <w:r w:rsidR="00EA03CC">
        <w:rPr>
          <w:position w:val="-2"/>
          <w:sz w:val="20"/>
          <w:szCs w:val="20"/>
          <w:lang w:val="tr-TR"/>
        </w:rPr>
        <w:t xml:space="preserve"> </w:t>
      </w:r>
    </w:p>
    <w:p w14:paraId="6282D0E7" w14:textId="0BC498ED" w:rsidR="004F2B0D" w:rsidRDefault="004F2B0D" w:rsidP="004F2B0D">
      <w:pPr>
        <w:ind w:left="720" w:hanging="720"/>
        <w:rPr>
          <w:position w:val="-2"/>
          <w:sz w:val="20"/>
          <w:szCs w:val="20"/>
          <w:lang w:val="tr-TR"/>
        </w:rPr>
      </w:pPr>
      <w:r w:rsidRPr="00051297">
        <w:rPr>
          <w:position w:val="-2"/>
          <w:sz w:val="20"/>
          <w:szCs w:val="20"/>
          <w:lang w:val="tr-TR"/>
        </w:rPr>
        <w:t>1.</w:t>
      </w:r>
      <w:r w:rsidRPr="00051297">
        <w:rPr>
          <w:position w:val="-2"/>
          <w:sz w:val="20"/>
          <w:szCs w:val="20"/>
          <w:lang w:val="tr-TR"/>
        </w:rPr>
        <w:tab/>
        <w:t xml:space="preserve">Sizi aşağıda belirtilen </w:t>
      </w:r>
      <w:r w:rsidR="00D3500C" w:rsidRPr="00772C21">
        <w:rPr>
          <w:position w:val="-2"/>
          <w:sz w:val="20"/>
          <w:szCs w:val="20"/>
          <w:lang w:val="tr-TR"/>
        </w:rPr>
        <w:t>mal</w:t>
      </w:r>
      <w:r w:rsidR="00EA03CC" w:rsidRPr="00772C21">
        <w:rPr>
          <w:position w:val="-2"/>
          <w:sz w:val="20"/>
          <w:szCs w:val="20"/>
          <w:lang w:val="tr-TR"/>
        </w:rPr>
        <w:t xml:space="preserve"> ve hizmet alımı</w:t>
      </w:r>
      <w:r w:rsidR="00EA03CC">
        <w:rPr>
          <w:position w:val="-2"/>
          <w:sz w:val="20"/>
          <w:szCs w:val="20"/>
          <w:lang w:val="tr-TR"/>
        </w:rPr>
        <w:t xml:space="preserve"> </w:t>
      </w:r>
      <w:r w:rsidRPr="00051297">
        <w:rPr>
          <w:position w:val="-2"/>
          <w:sz w:val="20"/>
          <w:szCs w:val="20"/>
          <w:lang w:val="tr-TR"/>
        </w:rPr>
        <w:t>için teknik teklif ve fiyat teklifi vermeye davet ediyoruz</w:t>
      </w:r>
      <w:r w:rsidR="00950CC0" w:rsidRPr="00051297">
        <w:rPr>
          <w:position w:val="-2"/>
          <w:sz w:val="20"/>
          <w:szCs w:val="20"/>
          <w:lang w:val="tr-TR"/>
        </w:rPr>
        <w:t xml:space="preserve"> </w:t>
      </w:r>
      <w:r w:rsidR="00950CC0" w:rsidRPr="00A81647">
        <w:rPr>
          <w:position w:val="-2"/>
          <w:sz w:val="20"/>
          <w:szCs w:val="20"/>
          <w:lang w:val="tr-TR"/>
        </w:rPr>
        <w:t>(Pazarlık usulünde ihtiyacın belirlenemediği durumlarda teknik şartnamenin hazırlanabilmesi için öncelikle teknik teklifler alınır</w:t>
      </w:r>
      <w:r w:rsidR="00950CC0" w:rsidRPr="00051297">
        <w:rPr>
          <w:position w:val="-2"/>
          <w:sz w:val="20"/>
          <w:szCs w:val="20"/>
          <w:lang w:val="tr-TR"/>
        </w:rPr>
        <w:t>)</w:t>
      </w:r>
      <w:r w:rsidRPr="00051297">
        <w:rPr>
          <w:position w:val="-2"/>
          <w:sz w:val="20"/>
          <w:szCs w:val="20"/>
          <w:lang w:val="tr-TR"/>
        </w:rPr>
        <w:t>:</w:t>
      </w:r>
    </w:p>
    <w:p w14:paraId="102B8408" w14:textId="77777777" w:rsidR="00AA091B" w:rsidRDefault="00AA091B" w:rsidP="004F2B0D">
      <w:pPr>
        <w:ind w:left="720" w:hanging="720"/>
        <w:rPr>
          <w:position w:val="-2"/>
          <w:sz w:val="20"/>
          <w:szCs w:val="20"/>
          <w:lang w:val="tr-TR"/>
        </w:rPr>
      </w:pPr>
    </w:p>
    <w:tbl>
      <w:tblPr>
        <w:tblW w:w="6360" w:type="dxa"/>
        <w:jc w:val="center"/>
        <w:tblCellMar>
          <w:left w:w="70" w:type="dxa"/>
          <w:right w:w="70" w:type="dxa"/>
        </w:tblCellMar>
        <w:tblLook w:val="04A0" w:firstRow="1" w:lastRow="0" w:firstColumn="1" w:lastColumn="0" w:noHBand="0" w:noVBand="1"/>
      </w:tblPr>
      <w:tblGrid>
        <w:gridCol w:w="5380"/>
        <w:gridCol w:w="980"/>
      </w:tblGrid>
      <w:tr w:rsidR="00AA091B" w:rsidRPr="00772C21" w14:paraId="14557B37"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227A5"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Ekipman ve Malzeme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EC7D9E7"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Adet</w:t>
            </w:r>
          </w:p>
        </w:tc>
      </w:tr>
      <w:tr w:rsidR="00AA091B" w:rsidRPr="00772C21" w14:paraId="2320DB27" w14:textId="77777777" w:rsidTr="00AA091B">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C91F"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Bilgisayar I</w:t>
            </w:r>
          </w:p>
        </w:tc>
        <w:tc>
          <w:tcPr>
            <w:tcW w:w="980" w:type="dxa"/>
            <w:tcBorders>
              <w:top w:val="nil"/>
              <w:left w:val="nil"/>
              <w:bottom w:val="single" w:sz="4" w:space="0" w:color="auto"/>
              <w:right w:val="single" w:sz="4" w:space="0" w:color="auto"/>
            </w:tcBorders>
            <w:shd w:val="clear" w:color="auto" w:fill="auto"/>
            <w:vAlign w:val="center"/>
            <w:hideMark/>
          </w:tcPr>
          <w:p w14:paraId="0D3E64B6"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3B7362BA"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41E64"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Bilgisayar II</w:t>
            </w:r>
          </w:p>
        </w:tc>
        <w:tc>
          <w:tcPr>
            <w:tcW w:w="980" w:type="dxa"/>
            <w:tcBorders>
              <w:top w:val="nil"/>
              <w:left w:val="nil"/>
              <w:bottom w:val="single" w:sz="4" w:space="0" w:color="auto"/>
              <w:right w:val="single" w:sz="4" w:space="0" w:color="auto"/>
            </w:tcBorders>
            <w:shd w:val="clear" w:color="auto" w:fill="auto"/>
            <w:vAlign w:val="center"/>
            <w:hideMark/>
          </w:tcPr>
          <w:p w14:paraId="6D8EB725"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24</w:t>
            </w:r>
          </w:p>
        </w:tc>
      </w:tr>
      <w:tr w:rsidR="00AA091B" w:rsidRPr="00772C21" w14:paraId="7E4DDF09"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F46F8"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Bilgisayar III</w:t>
            </w:r>
          </w:p>
        </w:tc>
        <w:tc>
          <w:tcPr>
            <w:tcW w:w="980" w:type="dxa"/>
            <w:tcBorders>
              <w:top w:val="nil"/>
              <w:left w:val="nil"/>
              <w:bottom w:val="single" w:sz="4" w:space="0" w:color="auto"/>
              <w:right w:val="single" w:sz="4" w:space="0" w:color="auto"/>
            </w:tcBorders>
            <w:shd w:val="clear" w:color="auto" w:fill="auto"/>
            <w:vAlign w:val="center"/>
            <w:hideMark/>
          </w:tcPr>
          <w:p w14:paraId="7D728A48"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69CF8F1F"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50C9"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proofErr w:type="spellStart"/>
            <w:r w:rsidRPr="00772C21">
              <w:rPr>
                <w:rFonts w:eastAsia="Times New Roman" w:cs="Times New Roman"/>
                <w:color w:val="000000"/>
                <w:sz w:val="20"/>
                <w:szCs w:val="20"/>
                <w:lang w:val="tr-TR" w:eastAsia="tr-TR" w:bidi="ar-SA"/>
              </w:rPr>
              <w:t>Webcam</w:t>
            </w:r>
            <w:proofErr w:type="spellEnd"/>
            <w:r w:rsidRPr="00772C21">
              <w:rPr>
                <w:rFonts w:eastAsia="Times New Roman" w:cs="Times New Roman"/>
                <w:color w:val="000000"/>
                <w:sz w:val="20"/>
                <w:szCs w:val="20"/>
                <w:lang w:val="tr-TR" w:eastAsia="tr-TR" w:bidi="ar-SA"/>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1891F3E2"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2C3C9F65" w14:textId="77777777" w:rsidTr="00AA091B">
        <w:trPr>
          <w:trHeight w:val="87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7EFD"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Projeksiyon Cihazı ve Motorlu Projeksiyon Perdesi</w:t>
            </w:r>
            <w:r w:rsidRPr="00772C21">
              <w:rPr>
                <w:rFonts w:eastAsia="Times New Roman" w:cs="Times New Roman"/>
                <w:color w:val="000000"/>
                <w:sz w:val="20"/>
                <w:szCs w:val="20"/>
                <w:lang w:val="tr-TR" w:eastAsia="tr-TR" w:bidi="ar-SA"/>
              </w:rPr>
              <w:br/>
              <w:t xml:space="preserve">(3 adet </w:t>
            </w:r>
            <w:proofErr w:type="gramStart"/>
            <w:r w:rsidRPr="00772C21">
              <w:rPr>
                <w:rFonts w:eastAsia="Times New Roman" w:cs="Times New Roman"/>
                <w:color w:val="000000"/>
                <w:sz w:val="20"/>
                <w:szCs w:val="20"/>
                <w:lang w:val="tr-TR" w:eastAsia="tr-TR" w:bidi="ar-SA"/>
              </w:rPr>
              <w:t>projeksiyon</w:t>
            </w:r>
            <w:proofErr w:type="gramEnd"/>
            <w:r w:rsidRPr="00772C21">
              <w:rPr>
                <w:rFonts w:eastAsia="Times New Roman" w:cs="Times New Roman"/>
                <w:color w:val="000000"/>
                <w:sz w:val="20"/>
                <w:szCs w:val="20"/>
                <w:lang w:val="tr-TR" w:eastAsia="tr-TR" w:bidi="ar-SA"/>
              </w:rPr>
              <w:t xml:space="preserve"> cihazı ve 1 adet projeksiyon perdesi)</w:t>
            </w:r>
          </w:p>
        </w:tc>
        <w:tc>
          <w:tcPr>
            <w:tcW w:w="980" w:type="dxa"/>
            <w:tcBorders>
              <w:top w:val="nil"/>
              <w:left w:val="nil"/>
              <w:bottom w:val="single" w:sz="4" w:space="0" w:color="auto"/>
              <w:right w:val="single" w:sz="4" w:space="0" w:color="auto"/>
            </w:tcBorders>
            <w:shd w:val="clear" w:color="auto" w:fill="auto"/>
            <w:vAlign w:val="center"/>
            <w:hideMark/>
          </w:tcPr>
          <w:p w14:paraId="0CBE8AE0"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4DEBB483" w14:textId="77777777" w:rsidTr="00AA091B">
        <w:trPr>
          <w:trHeight w:val="6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BA30F"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proofErr w:type="spellStart"/>
            <w:r w:rsidRPr="00772C21">
              <w:rPr>
                <w:rFonts w:eastAsia="Times New Roman" w:cs="Times New Roman"/>
                <w:color w:val="000000"/>
                <w:sz w:val="20"/>
                <w:szCs w:val="20"/>
                <w:lang w:val="tr-TR" w:eastAsia="tr-TR" w:bidi="ar-SA"/>
              </w:rPr>
              <w:t>Süblimasyon</w:t>
            </w:r>
            <w:proofErr w:type="spellEnd"/>
            <w:r w:rsidRPr="00772C21">
              <w:rPr>
                <w:rFonts w:eastAsia="Times New Roman" w:cs="Times New Roman"/>
                <w:color w:val="000000"/>
                <w:sz w:val="20"/>
                <w:szCs w:val="20"/>
                <w:lang w:val="tr-TR" w:eastAsia="tr-TR" w:bidi="ar-SA"/>
              </w:rPr>
              <w:t xml:space="preserve"> Yazıcı ve yazıcı</w:t>
            </w:r>
            <w:r w:rsidRPr="00772C21">
              <w:rPr>
                <w:rFonts w:eastAsia="Times New Roman" w:cs="Times New Roman"/>
                <w:color w:val="000000"/>
                <w:sz w:val="20"/>
                <w:szCs w:val="20"/>
                <w:lang w:val="tr-TR" w:eastAsia="tr-TR" w:bidi="ar-SA"/>
              </w:rPr>
              <w:br/>
              <w:t xml:space="preserve">(2 adet </w:t>
            </w:r>
            <w:proofErr w:type="spellStart"/>
            <w:r w:rsidRPr="00772C21">
              <w:rPr>
                <w:rFonts w:eastAsia="Times New Roman" w:cs="Times New Roman"/>
                <w:color w:val="000000"/>
                <w:sz w:val="20"/>
                <w:szCs w:val="20"/>
                <w:lang w:val="tr-TR" w:eastAsia="tr-TR" w:bidi="ar-SA"/>
              </w:rPr>
              <w:t>sublimazyon</w:t>
            </w:r>
            <w:proofErr w:type="spellEnd"/>
            <w:r w:rsidRPr="00772C21">
              <w:rPr>
                <w:rFonts w:eastAsia="Times New Roman" w:cs="Times New Roman"/>
                <w:color w:val="000000"/>
                <w:sz w:val="20"/>
                <w:szCs w:val="20"/>
                <w:lang w:val="tr-TR" w:eastAsia="tr-TR" w:bidi="ar-SA"/>
              </w:rPr>
              <w:t xml:space="preserve"> ve 2 adet yazıcı)</w:t>
            </w:r>
          </w:p>
        </w:tc>
        <w:tc>
          <w:tcPr>
            <w:tcW w:w="980" w:type="dxa"/>
            <w:tcBorders>
              <w:top w:val="nil"/>
              <w:left w:val="nil"/>
              <w:bottom w:val="single" w:sz="4" w:space="0" w:color="auto"/>
              <w:right w:val="single" w:sz="4" w:space="0" w:color="auto"/>
            </w:tcBorders>
            <w:shd w:val="clear" w:color="auto" w:fill="auto"/>
            <w:vAlign w:val="center"/>
            <w:hideMark/>
          </w:tcPr>
          <w:p w14:paraId="356B4739"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6E18156C"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8D576"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Dokunmatik Akıllı Yazı Tahtası </w:t>
            </w:r>
          </w:p>
        </w:tc>
        <w:tc>
          <w:tcPr>
            <w:tcW w:w="980" w:type="dxa"/>
            <w:tcBorders>
              <w:top w:val="nil"/>
              <w:left w:val="nil"/>
              <w:bottom w:val="single" w:sz="4" w:space="0" w:color="auto"/>
              <w:right w:val="single" w:sz="4" w:space="0" w:color="auto"/>
            </w:tcBorders>
            <w:shd w:val="clear" w:color="auto" w:fill="auto"/>
            <w:vAlign w:val="center"/>
            <w:hideMark/>
          </w:tcPr>
          <w:p w14:paraId="44A201D5"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0821D25D"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D349"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Çizim Tableti ve Kalemi </w:t>
            </w:r>
          </w:p>
        </w:tc>
        <w:tc>
          <w:tcPr>
            <w:tcW w:w="980" w:type="dxa"/>
            <w:tcBorders>
              <w:top w:val="nil"/>
              <w:left w:val="nil"/>
              <w:bottom w:val="single" w:sz="4" w:space="0" w:color="auto"/>
              <w:right w:val="single" w:sz="4" w:space="0" w:color="auto"/>
            </w:tcBorders>
            <w:shd w:val="clear" w:color="auto" w:fill="auto"/>
            <w:vAlign w:val="center"/>
            <w:hideMark/>
          </w:tcPr>
          <w:p w14:paraId="2D886585"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5</w:t>
            </w:r>
          </w:p>
        </w:tc>
      </w:tr>
      <w:tr w:rsidR="00AA091B" w:rsidRPr="00772C21" w14:paraId="3428BB19" w14:textId="77777777" w:rsidTr="00AA091B">
        <w:trPr>
          <w:trHeight w:val="30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FF282" w14:textId="50129A71" w:rsidR="00AA091B" w:rsidRPr="00772C21" w:rsidRDefault="00AA091B" w:rsidP="00AA091B">
            <w:pPr>
              <w:spacing w:before="0"/>
              <w:ind w:firstLine="0"/>
              <w:jc w:val="left"/>
              <w:rPr>
                <w:rFonts w:eastAsia="Times New Roman" w:cs="Times New Roman"/>
                <w:color w:val="000000"/>
                <w:sz w:val="20"/>
                <w:szCs w:val="20"/>
                <w:lang w:val="tr-TR" w:eastAsia="tr-TR" w:bidi="ar-SA"/>
              </w:rPr>
            </w:pPr>
            <w:proofErr w:type="gramStart"/>
            <w:r w:rsidRPr="00772C21">
              <w:rPr>
                <w:rFonts w:eastAsia="Times New Roman" w:cs="Times New Roman"/>
                <w:color w:val="000000"/>
                <w:sz w:val="20"/>
                <w:szCs w:val="20"/>
                <w:lang w:val="tr-TR" w:eastAsia="tr-TR" w:bidi="ar-SA"/>
              </w:rPr>
              <w:t xml:space="preserve">Mobilya Grubu </w:t>
            </w:r>
            <w:r w:rsidRPr="00772C21">
              <w:rPr>
                <w:rFonts w:eastAsia="Times New Roman" w:cs="Times New Roman"/>
                <w:color w:val="000000"/>
                <w:sz w:val="20"/>
                <w:szCs w:val="20"/>
                <w:lang w:val="tr-TR" w:eastAsia="tr-TR" w:bidi="ar-SA"/>
              </w:rPr>
              <w:br/>
              <w:t>(22 adet Çalışma Sandalyesi, 4 adet dolap, 14 adet çalışma masası, 15 adet Dikiş Makinesi Yan Sehpa Beyaz, 15 adet Makinacı Tekerlekli Sandalye, 11 adet Atölye Sandalyesi, 1 adet Öğretmen Masası, 1 adet Öğretmen Sandalyesi, 1 adet Katlı ve Cam Kapaklı İplik Bobin Dolabı, 2 adet Işıklı Çizim Masası, 1 adet Kumaş Kesim Masası ve 1 adet Pres Masası alınacaktır.)</w:t>
            </w:r>
            <w:proofErr w:type="gramEnd"/>
          </w:p>
        </w:tc>
        <w:tc>
          <w:tcPr>
            <w:tcW w:w="980" w:type="dxa"/>
            <w:tcBorders>
              <w:top w:val="nil"/>
              <w:left w:val="nil"/>
              <w:bottom w:val="single" w:sz="4" w:space="0" w:color="auto"/>
              <w:right w:val="single" w:sz="4" w:space="0" w:color="auto"/>
            </w:tcBorders>
            <w:shd w:val="clear" w:color="auto" w:fill="auto"/>
            <w:vAlign w:val="center"/>
            <w:hideMark/>
          </w:tcPr>
          <w:p w14:paraId="71572BF5"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05977FB3"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8560" w14:textId="74BBC8F9"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Profesyonel Fotoğraf makinası </w:t>
            </w:r>
          </w:p>
        </w:tc>
        <w:tc>
          <w:tcPr>
            <w:tcW w:w="980" w:type="dxa"/>
            <w:tcBorders>
              <w:top w:val="nil"/>
              <w:left w:val="nil"/>
              <w:bottom w:val="single" w:sz="4" w:space="0" w:color="auto"/>
              <w:right w:val="single" w:sz="4" w:space="0" w:color="auto"/>
            </w:tcBorders>
            <w:shd w:val="clear" w:color="auto" w:fill="auto"/>
            <w:vAlign w:val="center"/>
            <w:hideMark/>
          </w:tcPr>
          <w:p w14:paraId="716F7ECD"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5C03D578"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07C0"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Sessiz Kompresör </w:t>
            </w:r>
          </w:p>
        </w:tc>
        <w:tc>
          <w:tcPr>
            <w:tcW w:w="980" w:type="dxa"/>
            <w:tcBorders>
              <w:top w:val="nil"/>
              <w:left w:val="nil"/>
              <w:bottom w:val="single" w:sz="4" w:space="0" w:color="auto"/>
              <w:right w:val="single" w:sz="4" w:space="0" w:color="auto"/>
            </w:tcBorders>
            <w:shd w:val="clear" w:color="auto" w:fill="auto"/>
            <w:vAlign w:val="center"/>
            <w:hideMark/>
          </w:tcPr>
          <w:p w14:paraId="2E891DA1"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0EF5AA71"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4A24"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Düz Bıçaklı Kumaş Kesim Makinesi </w:t>
            </w:r>
          </w:p>
        </w:tc>
        <w:tc>
          <w:tcPr>
            <w:tcW w:w="980" w:type="dxa"/>
            <w:tcBorders>
              <w:top w:val="nil"/>
              <w:left w:val="nil"/>
              <w:bottom w:val="single" w:sz="4" w:space="0" w:color="auto"/>
              <w:right w:val="single" w:sz="4" w:space="0" w:color="auto"/>
            </w:tcBorders>
            <w:shd w:val="clear" w:color="auto" w:fill="auto"/>
            <w:vAlign w:val="center"/>
            <w:hideMark/>
          </w:tcPr>
          <w:p w14:paraId="0A260FFD"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2A99F107"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87A09"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Bilgisayarlı Dikiş Makinesi </w:t>
            </w:r>
          </w:p>
        </w:tc>
        <w:tc>
          <w:tcPr>
            <w:tcW w:w="980" w:type="dxa"/>
            <w:tcBorders>
              <w:top w:val="nil"/>
              <w:left w:val="nil"/>
              <w:bottom w:val="single" w:sz="4" w:space="0" w:color="auto"/>
              <w:right w:val="single" w:sz="4" w:space="0" w:color="auto"/>
            </w:tcBorders>
            <w:shd w:val="clear" w:color="auto" w:fill="auto"/>
            <w:vAlign w:val="center"/>
            <w:hideMark/>
          </w:tcPr>
          <w:p w14:paraId="518E5B99"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10</w:t>
            </w:r>
          </w:p>
        </w:tc>
      </w:tr>
      <w:tr w:rsidR="00AA091B" w:rsidRPr="00772C21" w14:paraId="685C108F"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7567"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w:t>
            </w:r>
            <w:proofErr w:type="spellStart"/>
            <w:r w:rsidRPr="00772C21">
              <w:rPr>
                <w:rFonts w:eastAsia="Times New Roman" w:cs="Times New Roman"/>
                <w:color w:val="000000"/>
                <w:sz w:val="20"/>
                <w:szCs w:val="20"/>
                <w:lang w:val="tr-TR" w:eastAsia="tr-TR" w:bidi="ar-SA"/>
              </w:rPr>
              <w:t>Overlok</w:t>
            </w:r>
            <w:proofErr w:type="spellEnd"/>
            <w:r w:rsidRPr="00772C21">
              <w:rPr>
                <w:rFonts w:eastAsia="Times New Roman" w:cs="Times New Roman"/>
                <w:color w:val="000000"/>
                <w:sz w:val="20"/>
                <w:szCs w:val="20"/>
                <w:lang w:val="tr-TR" w:eastAsia="tr-TR" w:bidi="ar-SA"/>
              </w:rPr>
              <w:t xml:space="preserve"> Makinesi (4 İplikli)</w:t>
            </w:r>
          </w:p>
        </w:tc>
        <w:tc>
          <w:tcPr>
            <w:tcW w:w="980" w:type="dxa"/>
            <w:tcBorders>
              <w:top w:val="nil"/>
              <w:left w:val="nil"/>
              <w:bottom w:val="single" w:sz="4" w:space="0" w:color="auto"/>
              <w:right w:val="single" w:sz="4" w:space="0" w:color="auto"/>
            </w:tcBorders>
            <w:shd w:val="clear" w:color="auto" w:fill="auto"/>
            <w:vAlign w:val="center"/>
            <w:hideMark/>
          </w:tcPr>
          <w:p w14:paraId="6864E4C8"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60ADD0BE"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28E0"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w:t>
            </w:r>
            <w:proofErr w:type="spellStart"/>
            <w:r w:rsidRPr="00772C21">
              <w:rPr>
                <w:rFonts w:eastAsia="Times New Roman" w:cs="Times New Roman"/>
                <w:color w:val="000000"/>
                <w:sz w:val="20"/>
                <w:szCs w:val="20"/>
                <w:lang w:val="tr-TR" w:eastAsia="tr-TR" w:bidi="ar-SA"/>
              </w:rPr>
              <w:t>Overlok</w:t>
            </w:r>
            <w:proofErr w:type="spellEnd"/>
            <w:r w:rsidRPr="00772C21">
              <w:rPr>
                <w:rFonts w:eastAsia="Times New Roman" w:cs="Times New Roman"/>
                <w:color w:val="000000"/>
                <w:sz w:val="20"/>
                <w:szCs w:val="20"/>
                <w:lang w:val="tr-TR" w:eastAsia="tr-TR" w:bidi="ar-SA"/>
              </w:rPr>
              <w:t xml:space="preserve"> Makinesi (5 İplikli)</w:t>
            </w:r>
          </w:p>
        </w:tc>
        <w:tc>
          <w:tcPr>
            <w:tcW w:w="980" w:type="dxa"/>
            <w:tcBorders>
              <w:top w:val="nil"/>
              <w:left w:val="nil"/>
              <w:bottom w:val="single" w:sz="4" w:space="0" w:color="auto"/>
              <w:right w:val="single" w:sz="4" w:space="0" w:color="auto"/>
            </w:tcBorders>
            <w:shd w:val="clear" w:color="auto" w:fill="auto"/>
            <w:vAlign w:val="center"/>
            <w:hideMark/>
          </w:tcPr>
          <w:p w14:paraId="67D0D491"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56FED612"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DE9C2"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Elektronik </w:t>
            </w:r>
            <w:proofErr w:type="spellStart"/>
            <w:r w:rsidRPr="00772C21">
              <w:rPr>
                <w:rFonts w:eastAsia="Times New Roman" w:cs="Times New Roman"/>
                <w:color w:val="000000"/>
                <w:sz w:val="20"/>
                <w:szCs w:val="20"/>
                <w:lang w:val="tr-TR" w:eastAsia="tr-TR" w:bidi="ar-SA"/>
              </w:rPr>
              <w:t>Reçme</w:t>
            </w:r>
            <w:proofErr w:type="spellEnd"/>
            <w:r w:rsidRPr="00772C21">
              <w:rPr>
                <w:rFonts w:eastAsia="Times New Roman" w:cs="Times New Roman"/>
                <w:color w:val="000000"/>
                <w:sz w:val="20"/>
                <w:szCs w:val="20"/>
                <w:lang w:val="tr-TR" w:eastAsia="tr-TR" w:bidi="ar-SA"/>
              </w:rPr>
              <w:t xml:space="preserve"> Makinesi </w:t>
            </w:r>
          </w:p>
        </w:tc>
        <w:tc>
          <w:tcPr>
            <w:tcW w:w="980" w:type="dxa"/>
            <w:tcBorders>
              <w:top w:val="nil"/>
              <w:left w:val="nil"/>
              <w:bottom w:val="single" w:sz="4" w:space="0" w:color="auto"/>
              <w:right w:val="single" w:sz="4" w:space="0" w:color="auto"/>
            </w:tcBorders>
            <w:shd w:val="clear" w:color="auto" w:fill="auto"/>
            <w:vAlign w:val="center"/>
            <w:hideMark/>
          </w:tcPr>
          <w:p w14:paraId="076D7E10"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6B75CE52"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75300" w14:textId="1DAF74A6"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Elektronik Etek </w:t>
            </w:r>
            <w:r w:rsidR="004165EF" w:rsidRPr="00772C21">
              <w:rPr>
                <w:rFonts w:eastAsia="Times New Roman" w:cs="Times New Roman"/>
                <w:color w:val="000000"/>
                <w:sz w:val="20"/>
                <w:szCs w:val="20"/>
                <w:lang w:val="tr-TR" w:eastAsia="tr-TR" w:bidi="ar-SA"/>
              </w:rPr>
              <w:t xml:space="preserve">Baskı </w:t>
            </w:r>
            <w:r w:rsidRPr="00772C21">
              <w:rPr>
                <w:rFonts w:eastAsia="Times New Roman" w:cs="Times New Roman"/>
                <w:color w:val="000000"/>
                <w:sz w:val="20"/>
                <w:szCs w:val="20"/>
                <w:lang w:val="tr-TR" w:eastAsia="tr-TR" w:bidi="ar-SA"/>
              </w:rPr>
              <w:t xml:space="preserve">Makinesi </w:t>
            </w:r>
            <w:r w:rsidR="00A06EF0" w:rsidRPr="00772C21">
              <w:rPr>
                <w:rFonts w:eastAsia="Times New Roman" w:cs="Times New Roman"/>
                <w:color w:val="000000"/>
                <w:sz w:val="20"/>
                <w:szCs w:val="20"/>
                <w:lang w:val="tr-TR" w:eastAsia="tr-TR" w:bidi="ar-SA"/>
              </w:rPr>
              <w:t>ve Bilgisayar Destekli Kalıp Hazırlama ve Pastal Planı Oluşturma Programı</w:t>
            </w:r>
          </w:p>
        </w:tc>
        <w:tc>
          <w:tcPr>
            <w:tcW w:w="980" w:type="dxa"/>
            <w:tcBorders>
              <w:top w:val="nil"/>
              <w:left w:val="nil"/>
              <w:bottom w:val="single" w:sz="4" w:space="0" w:color="auto"/>
              <w:right w:val="single" w:sz="4" w:space="0" w:color="auto"/>
            </w:tcBorders>
            <w:shd w:val="clear" w:color="auto" w:fill="auto"/>
            <w:vAlign w:val="center"/>
            <w:hideMark/>
          </w:tcPr>
          <w:p w14:paraId="5BE7CE09"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4CAB68FD"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1B0C"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Ev Tipi Elektronik Piko Dikiş Makinesi </w:t>
            </w:r>
          </w:p>
        </w:tc>
        <w:tc>
          <w:tcPr>
            <w:tcW w:w="980" w:type="dxa"/>
            <w:tcBorders>
              <w:top w:val="nil"/>
              <w:left w:val="nil"/>
              <w:bottom w:val="single" w:sz="4" w:space="0" w:color="auto"/>
              <w:right w:val="single" w:sz="4" w:space="0" w:color="auto"/>
            </w:tcBorders>
            <w:shd w:val="clear" w:color="auto" w:fill="auto"/>
            <w:vAlign w:val="center"/>
            <w:hideMark/>
          </w:tcPr>
          <w:p w14:paraId="3E0F6D8E"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06650C66" w14:textId="77777777" w:rsidTr="00AA091B">
        <w:trPr>
          <w:trHeight w:val="63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92A4"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Kendinden Kazanlı Otomatik Geniş </w:t>
            </w:r>
            <w:proofErr w:type="spellStart"/>
            <w:r w:rsidRPr="00772C21">
              <w:rPr>
                <w:rFonts w:eastAsia="Times New Roman" w:cs="Times New Roman"/>
                <w:color w:val="000000"/>
                <w:sz w:val="20"/>
                <w:szCs w:val="20"/>
                <w:lang w:val="tr-TR" w:eastAsia="tr-TR" w:bidi="ar-SA"/>
              </w:rPr>
              <w:t>Paskara</w:t>
            </w:r>
            <w:proofErr w:type="spellEnd"/>
            <w:r w:rsidRPr="00772C21">
              <w:rPr>
                <w:rFonts w:eastAsia="Times New Roman" w:cs="Times New Roman"/>
                <w:color w:val="000000"/>
                <w:sz w:val="20"/>
                <w:szCs w:val="20"/>
                <w:lang w:val="tr-TR" w:eastAsia="tr-TR" w:bidi="ar-SA"/>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5CF18A86"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4AAB770E" w14:textId="77777777" w:rsidTr="00AA091B">
        <w:trPr>
          <w:trHeight w:val="73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96125"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Sanayi Tipi Kendinden Kazanlı Otomatik Dar </w:t>
            </w:r>
            <w:proofErr w:type="spellStart"/>
            <w:r w:rsidRPr="00772C21">
              <w:rPr>
                <w:rFonts w:eastAsia="Times New Roman" w:cs="Times New Roman"/>
                <w:color w:val="000000"/>
                <w:sz w:val="20"/>
                <w:szCs w:val="20"/>
                <w:lang w:val="tr-TR" w:eastAsia="tr-TR" w:bidi="ar-SA"/>
              </w:rPr>
              <w:t>Paskara</w:t>
            </w:r>
            <w:proofErr w:type="spellEnd"/>
            <w:r w:rsidRPr="00772C21">
              <w:rPr>
                <w:rFonts w:eastAsia="Times New Roman" w:cs="Times New Roman"/>
                <w:color w:val="000000"/>
                <w:sz w:val="20"/>
                <w:szCs w:val="20"/>
                <w:lang w:val="tr-TR" w:eastAsia="tr-TR" w:bidi="ar-SA"/>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3030BC35"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2133D6AE" w14:textId="77777777" w:rsidTr="00AA091B">
        <w:trPr>
          <w:trHeight w:val="6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295B"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lastRenderedPageBreak/>
              <w:t>Ütü ve ütü masası</w:t>
            </w:r>
            <w:r w:rsidRPr="00772C21">
              <w:rPr>
                <w:rFonts w:eastAsia="Times New Roman" w:cs="Times New Roman"/>
                <w:color w:val="000000"/>
                <w:sz w:val="20"/>
                <w:szCs w:val="20"/>
                <w:lang w:val="tr-TR" w:eastAsia="tr-TR" w:bidi="ar-SA"/>
              </w:rPr>
              <w:br/>
              <w:t>(2 adet sanayi tipi ütü, 1 normal ütü ve 1 adet ütü masası)</w:t>
            </w:r>
          </w:p>
        </w:tc>
        <w:tc>
          <w:tcPr>
            <w:tcW w:w="980" w:type="dxa"/>
            <w:tcBorders>
              <w:top w:val="nil"/>
              <w:left w:val="nil"/>
              <w:bottom w:val="single" w:sz="4" w:space="0" w:color="auto"/>
              <w:right w:val="single" w:sz="4" w:space="0" w:color="auto"/>
            </w:tcBorders>
            <w:shd w:val="clear" w:color="auto" w:fill="auto"/>
            <w:vAlign w:val="center"/>
            <w:hideMark/>
          </w:tcPr>
          <w:p w14:paraId="275656A9"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2A7FC066" w14:textId="77777777" w:rsidTr="00AA091B">
        <w:trPr>
          <w:trHeight w:val="40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F941F"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Transfer Baskı Presi </w:t>
            </w:r>
          </w:p>
        </w:tc>
        <w:tc>
          <w:tcPr>
            <w:tcW w:w="980" w:type="dxa"/>
            <w:tcBorders>
              <w:top w:val="nil"/>
              <w:left w:val="nil"/>
              <w:bottom w:val="single" w:sz="4" w:space="0" w:color="auto"/>
              <w:right w:val="single" w:sz="4" w:space="0" w:color="auto"/>
            </w:tcBorders>
            <w:shd w:val="clear" w:color="auto" w:fill="auto"/>
            <w:vAlign w:val="center"/>
            <w:hideMark/>
          </w:tcPr>
          <w:p w14:paraId="3CA24AF8"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744BA0D8"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4E2AC"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Şapka Transfer Baskı Presi </w:t>
            </w:r>
          </w:p>
        </w:tc>
        <w:tc>
          <w:tcPr>
            <w:tcW w:w="980" w:type="dxa"/>
            <w:tcBorders>
              <w:top w:val="nil"/>
              <w:left w:val="nil"/>
              <w:bottom w:val="single" w:sz="4" w:space="0" w:color="auto"/>
              <w:right w:val="single" w:sz="4" w:space="0" w:color="auto"/>
            </w:tcBorders>
            <w:shd w:val="clear" w:color="auto" w:fill="auto"/>
            <w:vAlign w:val="center"/>
            <w:hideMark/>
          </w:tcPr>
          <w:p w14:paraId="10789D41"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2EB7C0E4" w14:textId="77777777" w:rsidTr="00AA091B">
        <w:trPr>
          <w:trHeight w:val="73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662BA" w14:textId="0A956950"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Kesici </w:t>
            </w:r>
            <w:proofErr w:type="spellStart"/>
            <w:r w:rsidRPr="00772C21">
              <w:rPr>
                <w:rFonts w:eastAsia="Times New Roman" w:cs="Times New Roman"/>
                <w:color w:val="000000"/>
                <w:sz w:val="20"/>
                <w:szCs w:val="20"/>
                <w:lang w:val="tr-TR" w:eastAsia="tr-TR" w:bidi="ar-SA"/>
              </w:rPr>
              <w:t>Plotter</w:t>
            </w:r>
            <w:proofErr w:type="spellEnd"/>
            <w:r w:rsidRPr="00772C21">
              <w:rPr>
                <w:rFonts w:eastAsia="Times New Roman" w:cs="Times New Roman"/>
                <w:color w:val="000000"/>
                <w:sz w:val="20"/>
                <w:szCs w:val="20"/>
                <w:lang w:val="tr-TR" w:eastAsia="tr-TR" w:bidi="ar-SA"/>
              </w:rPr>
              <w:t xml:space="preserve"> ve Çift Kafa </w:t>
            </w:r>
            <w:proofErr w:type="spellStart"/>
            <w:r w:rsidRPr="00772C21">
              <w:rPr>
                <w:rFonts w:eastAsia="Times New Roman" w:cs="Times New Roman"/>
                <w:color w:val="000000"/>
                <w:sz w:val="20"/>
                <w:szCs w:val="20"/>
                <w:lang w:val="tr-TR" w:eastAsia="tr-TR" w:bidi="ar-SA"/>
              </w:rPr>
              <w:t>Plotter</w:t>
            </w:r>
            <w:proofErr w:type="spellEnd"/>
            <w:r w:rsidRPr="00772C21">
              <w:rPr>
                <w:rFonts w:eastAsia="Times New Roman" w:cs="Times New Roman"/>
                <w:color w:val="000000"/>
                <w:sz w:val="20"/>
                <w:szCs w:val="20"/>
                <w:lang w:val="tr-TR" w:eastAsia="tr-TR" w:bidi="ar-SA"/>
              </w:rPr>
              <w:t xml:space="preserve"> Makinaları</w:t>
            </w:r>
            <w:r w:rsidRPr="00772C21">
              <w:rPr>
                <w:rFonts w:eastAsia="Times New Roman" w:cs="Times New Roman"/>
                <w:color w:val="000000"/>
                <w:sz w:val="20"/>
                <w:szCs w:val="20"/>
                <w:lang w:val="tr-TR" w:eastAsia="tr-TR" w:bidi="ar-SA"/>
              </w:rPr>
              <w:br/>
              <w:t xml:space="preserve">(1 adet kesici </w:t>
            </w:r>
            <w:proofErr w:type="spellStart"/>
            <w:r w:rsidRPr="00772C21">
              <w:rPr>
                <w:rFonts w:eastAsia="Times New Roman" w:cs="Times New Roman"/>
                <w:color w:val="000000"/>
                <w:sz w:val="20"/>
                <w:szCs w:val="20"/>
                <w:lang w:val="tr-TR" w:eastAsia="tr-TR" w:bidi="ar-SA"/>
              </w:rPr>
              <w:t>plotter</w:t>
            </w:r>
            <w:proofErr w:type="spellEnd"/>
            <w:r w:rsidRPr="00772C21">
              <w:rPr>
                <w:rFonts w:eastAsia="Times New Roman" w:cs="Times New Roman"/>
                <w:color w:val="000000"/>
                <w:sz w:val="20"/>
                <w:szCs w:val="20"/>
                <w:lang w:val="tr-TR" w:eastAsia="tr-TR" w:bidi="ar-SA"/>
              </w:rPr>
              <w:t xml:space="preserve"> ve 1 adet çift kafa </w:t>
            </w:r>
            <w:proofErr w:type="spellStart"/>
            <w:r w:rsidRPr="00772C21">
              <w:rPr>
                <w:rFonts w:eastAsia="Times New Roman" w:cs="Times New Roman"/>
                <w:color w:val="000000"/>
                <w:sz w:val="20"/>
                <w:szCs w:val="20"/>
                <w:lang w:val="tr-TR" w:eastAsia="tr-TR" w:bidi="ar-SA"/>
              </w:rPr>
              <w:t>plotter</w:t>
            </w:r>
            <w:proofErr w:type="spellEnd"/>
            <w:r w:rsidRPr="00772C21">
              <w:rPr>
                <w:rFonts w:eastAsia="Times New Roman" w:cs="Times New Roman"/>
                <w:color w:val="000000"/>
                <w:sz w:val="20"/>
                <w:szCs w:val="20"/>
                <w:lang w:val="tr-TR" w:eastAsia="tr-TR" w:bidi="ar-SA"/>
              </w:rPr>
              <w:t xml:space="preserve"> makinası.)</w:t>
            </w:r>
            <w:r w:rsidR="00A06EF0" w:rsidRPr="00772C21">
              <w:rPr>
                <w:rFonts w:eastAsia="Times New Roman" w:cs="Times New Roman"/>
                <w:color w:val="000000"/>
                <w:sz w:val="20"/>
                <w:szCs w:val="20"/>
                <w:lang w:val="tr-TR" w:eastAsia="tr-TR" w:bidi="ar-SA"/>
              </w:rPr>
              <w:t xml:space="preserve"> ve Bilgisayar Tasarım </w:t>
            </w:r>
            <w:proofErr w:type="gramStart"/>
            <w:r w:rsidR="00A06EF0" w:rsidRPr="00772C21">
              <w:rPr>
                <w:rFonts w:eastAsia="Times New Roman" w:cs="Times New Roman"/>
                <w:color w:val="000000"/>
                <w:sz w:val="20"/>
                <w:szCs w:val="20"/>
                <w:lang w:val="tr-TR" w:eastAsia="tr-TR" w:bidi="ar-SA"/>
              </w:rPr>
              <w:t xml:space="preserve">Programı  </w:t>
            </w:r>
            <w:proofErr w:type="spellStart"/>
            <w:r w:rsidR="00A06EF0" w:rsidRPr="00772C21">
              <w:rPr>
                <w:rFonts w:eastAsia="Times New Roman" w:cs="Times New Roman"/>
                <w:color w:val="000000"/>
                <w:sz w:val="20"/>
                <w:szCs w:val="20"/>
                <w:lang w:val="tr-TR" w:eastAsia="tr-TR" w:bidi="ar-SA"/>
              </w:rPr>
              <w:t>Plotter</w:t>
            </w:r>
            <w:proofErr w:type="spellEnd"/>
            <w:proofErr w:type="gramEnd"/>
            <w:r w:rsidR="00A06EF0" w:rsidRPr="00772C21">
              <w:rPr>
                <w:rFonts w:eastAsia="Times New Roman" w:cs="Times New Roman"/>
                <w:color w:val="000000"/>
                <w:sz w:val="20"/>
                <w:szCs w:val="20"/>
                <w:lang w:val="tr-TR" w:eastAsia="tr-TR" w:bidi="ar-SA"/>
              </w:rPr>
              <w:t xml:space="preserve"> Kesim Yazılımı</w:t>
            </w:r>
          </w:p>
        </w:tc>
        <w:tc>
          <w:tcPr>
            <w:tcW w:w="980" w:type="dxa"/>
            <w:tcBorders>
              <w:top w:val="nil"/>
              <w:left w:val="nil"/>
              <w:bottom w:val="single" w:sz="4" w:space="0" w:color="auto"/>
              <w:right w:val="single" w:sz="4" w:space="0" w:color="auto"/>
            </w:tcBorders>
            <w:shd w:val="clear" w:color="auto" w:fill="auto"/>
            <w:vAlign w:val="center"/>
            <w:hideMark/>
          </w:tcPr>
          <w:p w14:paraId="36E62E8C"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2F3D2CEE"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BCE0"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Foto Dijit Masası </w:t>
            </w:r>
          </w:p>
        </w:tc>
        <w:tc>
          <w:tcPr>
            <w:tcW w:w="980" w:type="dxa"/>
            <w:tcBorders>
              <w:top w:val="nil"/>
              <w:left w:val="nil"/>
              <w:bottom w:val="single" w:sz="4" w:space="0" w:color="auto"/>
              <w:right w:val="single" w:sz="4" w:space="0" w:color="auto"/>
            </w:tcBorders>
            <w:shd w:val="clear" w:color="auto" w:fill="auto"/>
            <w:vAlign w:val="center"/>
            <w:hideMark/>
          </w:tcPr>
          <w:p w14:paraId="0BADB33F"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7619A1F5"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D46D"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Portatif Kol ve Omuz Ütüleme Aparatı </w:t>
            </w:r>
          </w:p>
        </w:tc>
        <w:tc>
          <w:tcPr>
            <w:tcW w:w="980" w:type="dxa"/>
            <w:tcBorders>
              <w:top w:val="nil"/>
              <w:left w:val="nil"/>
              <w:bottom w:val="single" w:sz="4" w:space="0" w:color="auto"/>
              <w:right w:val="single" w:sz="4" w:space="0" w:color="auto"/>
            </w:tcBorders>
            <w:shd w:val="clear" w:color="auto" w:fill="auto"/>
            <w:vAlign w:val="center"/>
            <w:hideMark/>
          </w:tcPr>
          <w:p w14:paraId="4AFB60FE"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230E0FDE" w14:textId="77777777" w:rsidTr="00AA091B">
        <w:trPr>
          <w:trHeight w:val="249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2DB0"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Prova Mankeni </w:t>
            </w:r>
            <w:r w:rsidRPr="00772C21">
              <w:rPr>
                <w:rFonts w:eastAsia="Times New Roman" w:cs="Times New Roman"/>
                <w:color w:val="000000"/>
                <w:sz w:val="20"/>
                <w:szCs w:val="20"/>
                <w:lang w:val="tr-TR" w:eastAsia="tr-TR" w:bidi="ar-SA"/>
              </w:rPr>
              <w:br/>
              <w:t xml:space="preserve">(5 adet Dikine İğne Batabilen Kadın 38 Beden Terzi Prova Mankeni, 2 adet Pantolon Giyebilen Kadın 38 Beden İğne Batabilen Terzi Mankeni, 3 adet Dikine İğne Batabilen Erkek 38-40 Beden Terzi Prova Mankeni, 5 adet Cansız Kadın Vitrin Mankeni 38 Beden, 3 adet Cansız Erkek Vitrin Mankeni 38-40 Beden 5 adet1/2 50 </w:t>
            </w:r>
            <w:proofErr w:type="spellStart"/>
            <w:r w:rsidRPr="00772C21">
              <w:rPr>
                <w:rFonts w:eastAsia="Times New Roman" w:cs="Times New Roman"/>
                <w:color w:val="000000"/>
                <w:sz w:val="20"/>
                <w:szCs w:val="20"/>
                <w:lang w:val="tr-TR" w:eastAsia="tr-TR" w:bidi="ar-SA"/>
              </w:rPr>
              <w:t>Eşel</w:t>
            </w:r>
            <w:proofErr w:type="spellEnd"/>
            <w:r w:rsidRPr="00772C21">
              <w:rPr>
                <w:rFonts w:eastAsia="Times New Roman" w:cs="Times New Roman"/>
                <w:color w:val="000000"/>
                <w:sz w:val="20"/>
                <w:szCs w:val="20"/>
                <w:lang w:val="tr-TR" w:eastAsia="tr-TR" w:bidi="ar-SA"/>
              </w:rPr>
              <w:t xml:space="preserve"> Kadın Terzi Mankeni, 5 adet Kadın Kafa </w:t>
            </w:r>
            <w:proofErr w:type="gramStart"/>
            <w:r w:rsidRPr="00772C21">
              <w:rPr>
                <w:rFonts w:eastAsia="Times New Roman" w:cs="Times New Roman"/>
                <w:color w:val="000000"/>
                <w:sz w:val="20"/>
                <w:szCs w:val="20"/>
                <w:lang w:val="tr-TR" w:eastAsia="tr-TR" w:bidi="ar-SA"/>
              </w:rPr>
              <w:t>Mankeni ,</w:t>
            </w:r>
            <w:proofErr w:type="gramEnd"/>
          </w:p>
        </w:tc>
        <w:tc>
          <w:tcPr>
            <w:tcW w:w="980" w:type="dxa"/>
            <w:tcBorders>
              <w:top w:val="nil"/>
              <w:left w:val="nil"/>
              <w:bottom w:val="single" w:sz="4" w:space="0" w:color="auto"/>
              <w:right w:val="single" w:sz="4" w:space="0" w:color="auto"/>
            </w:tcBorders>
            <w:shd w:val="clear" w:color="auto" w:fill="auto"/>
            <w:vAlign w:val="center"/>
            <w:hideMark/>
          </w:tcPr>
          <w:p w14:paraId="2150922E"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1763A0FA" w14:textId="77777777" w:rsidTr="00AA091B">
        <w:trPr>
          <w:trHeight w:val="435"/>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37935"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Kumaş Kesim Masası</w:t>
            </w:r>
          </w:p>
        </w:tc>
        <w:tc>
          <w:tcPr>
            <w:tcW w:w="980" w:type="dxa"/>
            <w:tcBorders>
              <w:top w:val="nil"/>
              <w:left w:val="nil"/>
              <w:bottom w:val="single" w:sz="4" w:space="0" w:color="auto"/>
              <w:right w:val="single" w:sz="4" w:space="0" w:color="auto"/>
            </w:tcBorders>
            <w:shd w:val="clear" w:color="auto" w:fill="auto"/>
            <w:vAlign w:val="center"/>
            <w:hideMark/>
          </w:tcPr>
          <w:p w14:paraId="67CDE3FB"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2CCE2687"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36472"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Üçlü Katlanır Prova Paravanı </w:t>
            </w:r>
          </w:p>
        </w:tc>
        <w:tc>
          <w:tcPr>
            <w:tcW w:w="980" w:type="dxa"/>
            <w:tcBorders>
              <w:top w:val="nil"/>
              <w:left w:val="nil"/>
              <w:bottom w:val="single" w:sz="4" w:space="0" w:color="auto"/>
              <w:right w:val="single" w:sz="4" w:space="0" w:color="auto"/>
            </w:tcBorders>
            <w:shd w:val="clear" w:color="auto" w:fill="auto"/>
            <w:vAlign w:val="center"/>
            <w:hideMark/>
          </w:tcPr>
          <w:p w14:paraId="3CD14A26"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1CED517D"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8C3B5"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Ayaklı Boy Aynası </w:t>
            </w:r>
          </w:p>
        </w:tc>
        <w:tc>
          <w:tcPr>
            <w:tcW w:w="980" w:type="dxa"/>
            <w:tcBorders>
              <w:top w:val="nil"/>
              <w:left w:val="nil"/>
              <w:bottom w:val="single" w:sz="4" w:space="0" w:color="auto"/>
              <w:right w:val="single" w:sz="4" w:space="0" w:color="auto"/>
            </w:tcBorders>
            <w:shd w:val="clear" w:color="auto" w:fill="auto"/>
            <w:vAlign w:val="center"/>
            <w:hideMark/>
          </w:tcPr>
          <w:p w14:paraId="1468FF93"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772C21" w14:paraId="69181857"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BDFA2"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Kumaş Kaplı Duvar Panosu </w:t>
            </w:r>
          </w:p>
        </w:tc>
        <w:tc>
          <w:tcPr>
            <w:tcW w:w="980" w:type="dxa"/>
            <w:tcBorders>
              <w:top w:val="nil"/>
              <w:left w:val="nil"/>
              <w:bottom w:val="single" w:sz="4" w:space="0" w:color="auto"/>
              <w:right w:val="single" w:sz="4" w:space="0" w:color="auto"/>
            </w:tcBorders>
            <w:shd w:val="clear" w:color="auto" w:fill="auto"/>
            <w:vAlign w:val="center"/>
            <w:hideMark/>
          </w:tcPr>
          <w:p w14:paraId="7A9F1EAB"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2</w:t>
            </w:r>
          </w:p>
        </w:tc>
      </w:tr>
      <w:tr w:rsidR="00AA091B" w:rsidRPr="00772C21" w14:paraId="448B2A71" w14:textId="77777777" w:rsidTr="00AA091B">
        <w:trPr>
          <w:trHeight w:val="66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AB55E"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Kesim Matları</w:t>
            </w:r>
            <w:r w:rsidRPr="00772C21">
              <w:rPr>
                <w:rFonts w:eastAsia="Times New Roman" w:cs="Times New Roman"/>
                <w:color w:val="000000"/>
                <w:sz w:val="20"/>
                <w:szCs w:val="20"/>
                <w:lang w:val="tr-TR" w:eastAsia="tr-TR" w:bidi="ar-SA"/>
              </w:rPr>
              <w:br/>
              <w:t>(1 adet 30 cm x 30 cm ebatlarında,1 adet30 cm x 60 cm)</w:t>
            </w:r>
          </w:p>
        </w:tc>
        <w:tc>
          <w:tcPr>
            <w:tcW w:w="980" w:type="dxa"/>
            <w:tcBorders>
              <w:top w:val="nil"/>
              <w:left w:val="nil"/>
              <w:bottom w:val="single" w:sz="4" w:space="0" w:color="auto"/>
              <w:right w:val="single" w:sz="4" w:space="0" w:color="auto"/>
            </w:tcBorders>
            <w:shd w:val="clear" w:color="auto" w:fill="auto"/>
            <w:vAlign w:val="center"/>
            <w:hideMark/>
          </w:tcPr>
          <w:p w14:paraId="04BCC958"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1</w:t>
            </w:r>
          </w:p>
        </w:tc>
      </w:tr>
      <w:tr w:rsidR="00AA091B" w:rsidRPr="003601D0" w14:paraId="36F047D5" w14:textId="77777777" w:rsidTr="00AA091B">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032D" w14:textId="77777777" w:rsidR="00AA091B" w:rsidRPr="00772C21" w:rsidRDefault="00AA091B" w:rsidP="00AA091B">
            <w:pPr>
              <w:spacing w:before="0"/>
              <w:ind w:firstLine="0"/>
              <w:jc w:val="left"/>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 xml:space="preserve">Tekerlekli Eşek Askılık </w:t>
            </w:r>
          </w:p>
        </w:tc>
        <w:tc>
          <w:tcPr>
            <w:tcW w:w="980" w:type="dxa"/>
            <w:tcBorders>
              <w:top w:val="nil"/>
              <w:left w:val="nil"/>
              <w:bottom w:val="single" w:sz="4" w:space="0" w:color="auto"/>
              <w:right w:val="single" w:sz="4" w:space="0" w:color="auto"/>
            </w:tcBorders>
            <w:shd w:val="clear" w:color="auto" w:fill="auto"/>
            <w:vAlign w:val="center"/>
            <w:hideMark/>
          </w:tcPr>
          <w:p w14:paraId="44CE8BD2" w14:textId="77777777" w:rsidR="00AA091B" w:rsidRPr="00772C21" w:rsidRDefault="00AA091B" w:rsidP="00AA091B">
            <w:pPr>
              <w:spacing w:before="0"/>
              <w:ind w:firstLine="0"/>
              <w:jc w:val="center"/>
              <w:rPr>
                <w:rFonts w:eastAsia="Times New Roman" w:cs="Times New Roman"/>
                <w:color w:val="000000"/>
                <w:sz w:val="20"/>
                <w:szCs w:val="20"/>
                <w:lang w:val="tr-TR" w:eastAsia="tr-TR" w:bidi="ar-SA"/>
              </w:rPr>
            </w:pPr>
            <w:r w:rsidRPr="00772C21">
              <w:rPr>
                <w:rFonts w:eastAsia="Times New Roman" w:cs="Times New Roman"/>
                <w:color w:val="000000"/>
                <w:sz w:val="20"/>
                <w:szCs w:val="20"/>
                <w:lang w:val="tr-TR" w:eastAsia="tr-TR" w:bidi="ar-SA"/>
              </w:rPr>
              <w:t>5</w:t>
            </w:r>
          </w:p>
        </w:tc>
      </w:tr>
    </w:tbl>
    <w:p w14:paraId="4AA478EF" w14:textId="7606617B" w:rsidR="004F2B0D" w:rsidRPr="00051297" w:rsidRDefault="004F2B0D" w:rsidP="00AA091B">
      <w:pPr>
        <w:ind w:firstLine="0"/>
        <w:rPr>
          <w:position w:val="-2"/>
          <w:sz w:val="20"/>
          <w:szCs w:val="20"/>
          <w:lang w:val="tr-TR"/>
        </w:rPr>
      </w:pPr>
    </w:p>
    <w:p w14:paraId="22C03747" w14:textId="77777777" w:rsidR="004F2B0D" w:rsidRPr="00051297" w:rsidRDefault="004F2B0D" w:rsidP="004F2B0D">
      <w:pPr>
        <w:ind w:left="284" w:hanging="284"/>
        <w:rPr>
          <w:b/>
          <w:position w:val="-2"/>
          <w:sz w:val="20"/>
          <w:szCs w:val="20"/>
          <w:lang w:val="tr-TR"/>
        </w:rPr>
      </w:pPr>
      <w:r w:rsidRPr="00051297">
        <w:rPr>
          <w:position w:val="-2"/>
          <w:sz w:val="20"/>
          <w:szCs w:val="20"/>
          <w:lang w:val="tr-TR"/>
        </w:rPr>
        <w:t>2.</w:t>
      </w:r>
      <w:r w:rsidRPr="00051297">
        <w:rPr>
          <w:position w:val="-2"/>
          <w:sz w:val="20"/>
          <w:szCs w:val="20"/>
          <w:lang w:val="tr-TR"/>
        </w:rPr>
        <w:tab/>
        <w:t xml:space="preserve">     </w:t>
      </w:r>
      <w:r w:rsidRPr="00051297">
        <w:rPr>
          <w:position w:val="-2"/>
          <w:sz w:val="20"/>
          <w:szCs w:val="20"/>
          <w:lang w:val="tr-TR"/>
        </w:rPr>
        <w:tab/>
        <w:t xml:space="preserve"> İstenen hizmetler hakkındaki bilgiler ekli ihale dosyasında verilmektedir.</w:t>
      </w:r>
    </w:p>
    <w:p w14:paraId="43155916" w14:textId="77777777" w:rsidR="004F2B0D" w:rsidRPr="00051297" w:rsidRDefault="00A15367" w:rsidP="004F2B0D">
      <w:pPr>
        <w:ind w:left="720" w:hanging="720"/>
        <w:rPr>
          <w:position w:val="-2"/>
          <w:sz w:val="20"/>
          <w:szCs w:val="20"/>
          <w:lang w:val="tr-TR"/>
        </w:rPr>
      </w:pPr>
      <w:r>
        <w:rPr>
          <w:position w:val="-2"/>
          <w:sz w:val="20"/>
          <w:szCs w:val="20"/>
          <w:lang w:val="tr-TR"/>
        </w:rPr>
        <w:t>3.</w:t>
      </w:r>
      <w:r>
        <w:rPr>
          <w:position w:val="-2"/>
          <w:sz w:val="20"/>
          <w:szCs w:val="20"/>
          <w:lang w:val="tr-TR"/>
        </w:rPr>
        <w:tab/>
      </w:r>
      <w:r w:rsidR="004F2B0D" w:rsidRPr="00051297">
        <w:rPr>
          <w:position w:val="-2"/>
          <w:sz w:val="20"/>
          <w:szCs w:val="20"/>
          <w:lang w:val="tr-TR"/>
        </w:rPr>
        <w:t>Bu davet mektubunda yer alan hizmetlerin tamamı için teklif vermeniz gereklidir. Sözleşme bütün olarak ihale edilecektir.</w:t>
      </w:r>
    </w:p>
    <w:p w14:paraId="250786F9" w14:textId="73F6C14B" w:rsidR="004F2B0D" w:rsidRPr="00772C21" w:rsidRDefault="004F2B0D" w:rsidP="00A15367">
      <w:pPr>
        <w:ind w:firstLine="0"/>
        <w:rPr>
          <w:position w:val="-2"/>
          <w:sz w:val="20"/>
          <w:szCs w:val="20"/>
          <w:lang w:val="tr-TR"/>
        </w:rPr>
      </w:pPr>
      <w:r w:rsidRPr="00051297">
        <w:rPr>
          <w:position w:val="-2"/>
          <w:sz w:val="20"/>
          <w:szCs w:val="20"/>
          <w:lang w:val="tr-TR"/>
        </w:rPr>
        <w:t>4.</w:t>
      </w:r>
      <w:r w:rsidRPr="00051297">
        <w:rPr>
          <w:position w:val="-2"/>
          <w:sz w:val="20"/>
          <w:szCs w:val="20"/>
          <w:lang w:val="tr-TR"/>
        </w:rPr>
        <w:tab/>
        <w:t>İstenen formata uygun hazırlanmış teklifiniz aşağıdaki adrese gönderilmelidir</w:t>
      </w:r>
      <w:r w:rsidRPr="00772C21">
        <w:rPr>
          <w:position w:val="-2"/>
          <w:sz w:val="20"/>
          <w:szCs w:val="20"/>
          <w:lang w:val="tr-TR"/>
        </w:rPr>
        <w:t>:</w:t>
      </w:r>
      <w:r w:rsidR="00EA03CC" w:rsidRPr="00772C21">
        <w:rPr>
          <w:sz w:val="20"/>
          <w:szCs w:val="20"/>
          <w:lang w:val="tr-TR"/>
        </w:rPr>
        <w:t xml:space="preserve"> </w:t>
      </w:r>
      <w:bookmarkStart w:id="9" w:name="_Hlk88573305"/>
      <w:r w:rsidR="00EA03CC" w:rsidRPr="00772C21">
        <w:rPr>
          <w:position w:val="-2"/>
          <w:sz w:val="20"/>
          <w:szCs w:val="20"/>
          <w:lang w:val="tr-TR"/>
        </w:rPr>
        <w:t>Avşar mahallesi, Batı Çevre Yolu Bulvarı, Kahramanmaraş Teknokent, Bina no:259 1. Kat Ofis No:33 Onikişubat-Kahramanmaraş</w:t>
      </w:r>
      <w:bookmarkEnd w:id="9"/>
    </w:p>
    <w:p w14:paraId="2CD1BA1A" w14:textId="149C4BFE" w:rsidR="004F2B0D" w:rsidRPr="00051297" w:rsidRDefault="004F2B0D" w:rsidP="004F2B0D">
      <w:pPr>
        <w:rPr>
          <w:position w:val="-2"/>
          <w:sz w:val="20"/>
          <w:szCs w:val="20"/>
          <w:lang w:val="tr-TR"/>
        </w:rPr>
      </w:pPr>
      <w:r w:rsidRPr="00772C21">
        <w:rPr>
          <w:position w:val="-2"/>
          <w:sz w:val="20"/>
          <w:szCs w:val="20"/>
          <w:lang w:val="tr-TR"/>
        </w:rPr>
        <w:tab/>
        <w:t>Telefon:</w:t>
      </w:r>
      <w:r w:rsidR="00EA03CC" w:rsidRPr="00772C21">
        <w:rPr>
          <w:position w:val="-2"/>
          <w:sz w:val="20"/>
          <w:szCs w:val="20"/>
          <w:lang w:val="tr-TR"/>
        </w:rPr>
        <w:t>0 344 300 18 97 / 0 344 300 10 67</w:t>
      </w:r>
      <w:r w:rsidRPr="00772C21">
        <w:rPr>
          <w:position w:val="-2"/>
          <w:sz w:val="20"/>
          <w:szCs w:val="20"/>
          <w:lang w:val="tr-TR"/>
        </w:rPr>
        <w:tab/>
        <w:t>Faks:</w:t>
      </w:r>
      <w:r w:rsidR="00EA03CC" w:rsidRPr="00772C21">
        <w:rPr>
          <w:position w:val="-2"/>
          <w:sz w:val="20"/>
          <w:szCs w:val="20"/>
          <w:lang w:val="tr-TR"/>
        </w:rPr>
        <w:t xml:space="preserve"> 0 344 290 91 92</w:t>
      </w:r>
      <w:r w:rsidR="00EA03CC">
        <w:rPr>
          <w:position w:val="-2"/>
          <w:sz w:val="20"/>
          <w:szCs w:val="20"/>
          <w:lang w:val="tr-TR"/>
        </w:rPr>
        <w:t xml:space="preserve"> </w:t>
      </w:r>
    </w:p>
    <w:p w14:paraId="04DD4167" w14:textId="6F31CE2D" w:rsidR="004F2B0D" w:rsidRPr="00051297" w:rsidRDefault="004F2B0D" w:rsidP="004F2B0D">
      <w:pPr>
        <w:ind w:left="720" w:hanging="720"/>
        <w:rPr>
          <w:position w:val="-2"/>
          <w:sz w:val="20"/>
          <w:szCs w:val="20"/>
          <w:lang w:val="tr-TR"/>
        </w:rPr>
      </w:pPr>
      <w:r w:rsidRPr="00051297">
        <w:rPr>
          <w:position w:val="-2"/>
          <w:sz w:val="20"/>
          <w:szCs w:val="20"/>
          <w:lang w:val="tr-TR"/>
        </w:rPr>
        <w:t>5.</w:t>
      </w:r>
      <w:r w:rsidRPr="00051297">
        <w:rPr>
          <w:position w:val="-2"/>
          <w:sz w:val="20"/>
          <w:szCs w:val="20"/>
          <w:lang w:val="tr-TR"/>
        </w:rPr>
        <w:tab/>
        <w:t xml:space="preserve">Fiyat teklifiyle birlikte, istenen evrakları, özgeçmişleri (CV) ve istenen her </w:t>
      </w:r>
      <w:r w:rsidR="00EA03CC">
        <w:rPr>
          <w:position w:val="-2"/>
          <w:sz w:val="20"/>
          <w:szCs w:val="20"/>
          <w:lang w:val="tr-TR"/>
        </w:rPr>
        <w:t xml:space="preserve">bir </w:t>
      </w:r>
      <w:r w:rsidR="00EA03CC" w:rsidRPr="00772C21">
        <w:rPr>
          <w:position w:val="-2"/>
          <w:sz w:val="20"/>
          <w:szCs w:val="20"/>
          <w:lang w:val="tr-TR"/>
        </w:rPr>
        <w:t>mal ve hizmet alımı işi</w:t>
      </w:r>
      <w:r w:rsidR="00EA03CC">
        <w:rPr>
          <w:position w:val="-2"/>
          <w:sz w:val="20"/>
          <w:szCs w:val="20"/>
          <w:lang w:val="tr-TR"/>
        </w:rPr>
        <w:t xml:space="preserve"> </w:t>
      </w:r>
      <w:r w:rsidRPr="00051297">
        <w:rPr>
          <w:position w:val="-2"/>
          <w:sz w:val="20"/>
          <w:szCs w:val="20"/>
          <w:lang w:val="tr-TR"/>
        </w:rPr>
        <w:t xml:space="preserve">hakkında basılı materyal veya ilgili bilgileri; çözüm önerinizi, öngörülen yaklaşımın ana hatlarını, zamanlama, hazırlık safhası </w:t>
      </w:r>
      <w:r w:rsidR="00A15367" w:rsidRPr="00051297">
        <w:rPr>
          <w:position w:val="-2"/>
          <w:sz w:val="20"/>
          <w:szCs w:val="20"/>
          <w:lang w:val="tr-TR"/>
        </w:rPr>
        <w:t>dâhil</w:t>
      </w:r>
      <w:r w:rsidRPr="00051297">
        <w:rPr>
          <w:position w:val="-2"/>
          <w:sz w:val="20"/>
          <w:szCs w:val="20"/>
          <w:lang w:val="tr-TR"/>
        </w:rPr>
        <w:t xml:space="preserve"> faaliyet planını, </w:t>
      </w:r>
      <w:proofErr w:type="spellStart"/>
      <w:r w:rsidRPr="00051297">
        <w:rPr>
          <w:position w:val="-2"/>
          <w:sz w:val="20"/>
          <w:szCs w:val="20"/>
          <w:lang w:val="tr-TR"/>
        </w:rPr>
        <w:t>vb</w:t>
      </w:r>
      <w:proofErr w:type="spellEnd"/>
      <w:r w:rsidRPr="00051297">
        <w:rPr>
          <w:position w:val="-2"/>
          <w:sz w:val="20"/>
          <w:szCs w:val="20"/>
          <w:lang w:val="tr-TR"/>
        </w:rPr>
        <w:t xml:space="preserve"> içeren bir teknik teklif verilmelidir. Fiyat teklifi ve Teknik teklif kapatılmış ve kaşelenmiş ayrı zarflara konulmalıdır.</w:t>
      </w:r>
    </w:p>
    <w:p w14:paraId="3722CA9C" w14:textId="77777777" w:rsidR="004F2B0D" w:rsidRPr="00772C21" w:rsidRDefault="00461FC8" w:rsidP="00E406C6">
      <w:pPr>
        <w:numPr>
          <w:ilvl w:val="0"/>
          <w:numId w:val="2"/>
        </w:numPr>
        <w:tabs>
          <w:tab w:val="clear" w:pos="1080"/>
          <w:tab w:val="num" w:pos="720"/>
        </w:tabs>
        <w:ind w:hanging="1080"/>
        <w:rPr>
          <w:position w:val="-2"/>
          <w:sz w:val="20"/>
          <w:szCs w:val="20"/>
          <w:lang w:val="tr-TR"/>
        </w:rPr>
      </w:pPr>
      <w:r w:rsidRPr="00051297">
        <w:rPr>
          <w:b/>
          <w:position w:val="-2"/>
          <w:sz w:val="20"/>
          <w:szCs w:val="20"/>
          <w:lang w:val="tr-TR"/>
        </w:rPr>
        <w:t>(Değişik: 14/03/2013 tarihli ve 184 sayılı Olur m.7)</w:t>
      </w:r>
      <w:r w:rsidRPr="00051297">
        <w:rPr>
          <w:rStyle w:val="DipnotBavurusu"/>
          <w:position w:val="-2"/>
          <w:sz w:val="20"/>
          <w:szCs w:val="20"/>
          <w:lang w:val="tr-TR"/>
        </w:rPr>
        <w:footnoteReference w:id="1"/>
      </w:r>
      <w:r w:rsidR="0040018F" w:rsidRPr="00051297">
        <w:rPr>
          <w:b/>
          <w:position w:val="-2"/>
          <w:sz w:val="20"/>
          <w:szCs w:val="20"/>
          <w:lang w:val="tr-TR"/>
        </w:rPr>
        <w:t>(Değişik: 19/11/2013 tarihli</w:t>
      </w:r>
      <w:r w:rsidR="000270FF" w:rsidRPr="00051297">
        <w:rPr>
          <w:b/>
          <w:position w:val="-2"/>
          <w:sz w:val="20"/>
          <w:szCs w:val="20"/>
          <w:lang w:val="tr-TR"/>
        </w:rPr>
        <w:t xml:space="preserve"> 886 sayılı</w:t>
      </w:r>
      <w:r w:rsidR="0040018F" w:rsidRPr="00051297">
        <w:rPr>
          <w:b/>
          <w:position w:val="-2"/>
          <w:sz w:val="20"/>
          <w:szCs w:val="20"/>
          <w:lang w:val="tr-TR"/>
        </w:rPr>
        <w:t xml:space="preserve"> Olur m.6)</w:t>
      </w:r>
      <w:r w:rsidR="0040018F" w:rsidRPr="00051297">
        <w:rPr>
          <w:rStyle w:val="DipnotBavurusu"/>
          <w:b/>
          <w:position w:val="-2"/>
          <w:sz w:val="20"/>
          <w:szCs w:val="20"/>
          <w:lang w:val="tr-TR"/>
        </w:rPr>
        <w:footnoteReference w:id="2"/>
      </w:r>
      <w:r w:rsidRPr="00051297">
        <w:rPr>
          <w:position w:val="-2"/>
          <w:sz w:val="20"/>
          <w:szCs w:val="20"/>
          <w:lang w:val="tr-TR"/>
        </w:rPr>
        <w:t xml:space="preserve"> </w:t>
      </w:r>
      <w:r w:rsidR="0040018F" w:rsidRPr="00772C21">
        <w:rPr>
          <w:position w:val="-2"/>
          <w:sz w:val="20"/>
          <w:szCs w:val="20"/>
          <w:lang w:val="tr-TR"/>
        </w:rPr>
        <w:t xml:space="preserve">Kar amacı gütmeyen destek yararlanıcıları bakımından fiyata KDV </w:t>
      </w:r>
      <w:proofErr w:type="gramStart"/>
      <w:r w:rsidR="0040018F" w:rsidRPr="00772C21">
        <w:rPr>
          <w:position w:val="-2"/>
          <w:sz w:val="20"/>
          <w:szCs w:val="20"/>
          <w:lang w:val="tr-TR"/>
        </w:rPr>
        <w:t>dahil</w:t>
      </w:r>
      <w:proofErr w:type="gramEnd"/>
      <w:r w:rsidR="0040018F" w:rsidRPr="00772C21">
        <w:rPr>
          <w:position w:val="-2"/>
          <w:sz w:val="20"/>
          <w:szCs w:val="20"/>
          <w:lang w:val="tr-TR"/>
        </w:rPr>
        <w:t xml:space="preserve"> edilmeli, diğer yararlanıcılar bakımından ise dahil edilmemelidir.</w:t>
      </w:r>
    </w:p>
    <w:p w14:paraId="4CC3935F" w14:textId="33E2BB27" w:rsidR="004F2B0D" w:rsidRPr="00051297" w:rsidRDefault="004F2B0D" w:rsidP="00E406C6">
      <w:pPr>
        <w:numPr>
          <w:ilvl w:val="0"/>
          <w:numId w:val="2"/>
        </w:numPr>
        <w:tabs>
          <w:tab w:val="clear" w:pos="1080"/>
          <w:tab w:val="num" w:pos="720"/>
        </w:tabs>
        <w:ind w:left="720"/>
        <w:rPr>
          <w:position w:val="-2"/>
          <w:sz w:val="20"/>
          <w:szCs w:val="20"/>
          <w:lang w:val="tr-TR"/>
        </w:rPr>
      </w:pPr>
      <w:r w:rsidRPr="00051297">
        <w:rPr>
          <w:position w:val="-2"/>
          <w:sz w:val="20"/>
          <w:szCs w:val="20"/>
          <w:lang w:val="tr-TR"/>
        </w:rPr>
        <w:t xml:space="preserve">Teknik ve mali teklifler </w:t>
      </w:r>
      <w:r w:rsidR="00772C21">
        <w:rPr>
          <w:position w:val="-2"/>
          <w:sz w:val="20"/>
          <w:szCs w:val="20"/>
          <w:lang w:val="tr-TR"/>
        </w:rPr>
        <w:t>02.02.2022</w:t>
      </w:r>
      <w:r w:rsidR="00EA03CC">
        <w:rPr>
          <w:position w:val="-2"/>
          <w:sz w:val="20"/>
          <w:szCs w:val="20"/>
          <w:lang w:val="tr-TR"/>
        </w:rPr>
        <w:t xml:space="preserve"> </w:t>
      </w:r>
      <w:r w:rsidR="00772C21">
        <w:rPr>
          <w:position w:val="-2"/>
          <w:sz w:val="20"/>
          <w:szCs w:val="20"/>
          <w:lang w:val="tr-TR"/>
        </w:rPr>
        <w:t>Çarşamba</w:t>
      </w:r>
      <w:r w:rsidR="00EA03CC">
        <w:rPr>
          <w:position w:val="-2"/>
          <w:sz w:val="20"/>
          <w:szCs w:val="20"/>
          <w:lang w:val="tr-TR"/>
        </w:rPr>
        <w:t xml:space="preserve"> </w:t>
      </w:r>
      <w:r w:rsidRPr="00051297">
        <w:rPr>
          <w:position w:val="-2"/>
          <w:sz w:val="20"/>
          <w:szCs w:val="20"/>
          <w:lang w:val="tr-TR"/>
        </w:rPr>
        <w:t>günü saa</w:t>
      </w:r>
      <w:r w:rsidR="00EA03CC">
        <w:rPr>
          <w:position w:val="-2"/>
          <w:sz w:val="20"/>
          <w:szCs w:val="20"/>
          <w:lang w:val="tr-TR"/>
        </w:rPr>
        <w:t>t 1</w:t>
      </w:r>
      <w:r w:rsidR="00772C21">
        <w:rPr>
          <w:position w:val="-2"/>
          <w:sz w:val="20"/>
          <w:szCs w:val="20"/>
          <w:lang w:val="tr-TR"/>
        </w:rPr>
        <w:t xml:space="preserve">0.00’a </w:t>
      </w:r>
      <w:r w:rsidRPr="00051297">
        <w:rPr>
          <w:position w:val="-2"/>
          <w:sz w:val="20"/>
          <w:szCs w:val="20"/>
          <w:lang w:val="tr-TR"/>
        </w:rPr>
        <w:t>kadar</w:t>
      </w:r>
      <w:r w:rsidR="001E27CF">
        <w:rPr>
          <w:position w:val="-2"/>
          <w:sz w:val="20"/>
          <w:szCs w:val="20"/>
          <w:lang w:val="tr-TR"/>
        </w:rPr>
        <w:t xml:space="preserve"> </w:t>
      </w:r>
      <w:proofErr w:type="gramStart"/>
      <w:r w:rsidR="001E27CF" w:rsidRPr="00772C21">
        <w:rPr>
          <w:position w:val="-2"/>
          <w:sz w:val="20"/>
          <w:szCs w:val="20"/>
          <w:lang w:val="tr-TR"/>
        </w:rPr>
        <w:t>Avşar mahallesi</w:t>
      </w:r>
      <w:proofErr w:type="gramEnd"/>
      <w:r w:rsidR="001E27CF" w:rsidRPr="00772C21">
        <w:rPr>
          <w:position w:val="-2"/>
          <w:sz w:val="20"/>
          <w:szCs w:val="20"/>
          <w:lang w:val="tr-TR"/>
        </w:rPr>
        <w:t xml:space="preserve">, Batı Çevre Yolu Bulvarı, Kahramanmaraş Teknokent, Bina </w:t>
      </w:r>
      <w:r w:rsidR="00F47A71" w:rsidRPr="00772C21">
        <w:rPr>
          <w:position w:val="-2"/>
          <w:sz w:val="20"/>
          <w:szCs w:val="20"/>
          <w:lang w:val="tr-TR"/>
        </w:rPr>
        <w:t>No</w:t>
      </w:r>
      <w:r w:rsidR="001E27CF" w:rsidRPr="00772C21">
        <w:rPr>
          <w:position w:val="-2"/>
          <w:sz w:val="20"/>
          <w:szCs w:val="20"/>
          <w:lang w:val="tr-TR"/>
        </w:rPr>
        <w:t>:259 1. Kat Ofis No:33 Onikişubat-Kahramanmaraş</w:t>
      </w:r>
      <w:r w:rsidRPr="00051297">
        <w:rPr>
          <w:position w:val="-2"/>
          <w:sz w:val="20"/>
          <w:szCs w:val="20"/>
          <w:lang w:val="tr-TR"/>
        </w:rPr>
        <w:t xml:space="preserve"> adresine elden ya da kargo veya iadeli taahhütlü posta ile teslim edilmelidir.</w:t>
      </w:r>
    </w:p>
    <w:p w14:paraId="05F96F0B" w14:textId="77777777" w:rsidR="004F2B0D" w:rsidRPr="00051297" w:rsidRDefault="004F2B0D" w:rsidP="00A15367">
      <w:pPr>
        <w:ind w:firstLine="0"/>
        <w:rPr>
          <w:position w:val="-2"/>
          <w:sz w:val="20"/>
          <w:szCs w:val="20"/>
          <w:lang w:val="tr-TR"/>
        </w:rPr>
      </w:pPr>
      <w:r w:rsidRPr="00051297">
        <w:rPr>
          <w:position w:val="-2"/>
          <w:sz w:val="20"/>
          <w:szCs w:val="20"/>
          <w:lang w:val="tr-TR"/>
        </w:rPr>
        <w:t>8.</w:t>
      </w:r>
      <w:r w:rsidRPr="00051297">
        <w:rPr>
          <w:position w:val="-2"/>
          <w:sz w:val="20"/>
          <w:szCs w:val="20"/>
          <w:lang w:val="tr-TR"/>
        </w:rPr>
        <w:tab/>
        <w:t>Sözleşmenin diğer şartları aşağıdaki gibidir:</w:t>
      </w:r>
    </w:p>
    <w:p w14:paraId="4D25B011" w14:textId="77777777" w:rsidR="004F2B0D" w:rsidRPr="00051297" w:rsidRDefault="004F2B0D" w:rsidP="00E406C6">
      <w:pPr>
        <w:numPr>
          <w:ilvl w:val="0"/>
          <w:numId w:val="1"/>
        </w:numPr>
        <w:rPr>
          <w:position w:val="-2"/>
          <w:sz w:val="20"/>
          <w:szCs w:val="20"/>
          <w:lang w:val="tr-TR"/>
        </w:rPr>
      </w:pPr>
      <w:r w:rsidRPr="00051297">
        <w:rPr>
          <w:b/>
          <w:position w:val="-2"/>
          <w:sz w:val="20"/>
          <w:szCs w:val="20"/>
          <w:lang w:val="tr-TR"/>
        </w:rPr>
        <w:t>ÖDEME:</w:t>
      </w:r>
      <w:r w:rsidRPr="00051297">
        <w:rPr>
          <w:position w:val="-2"/>
          <w:sz w:val="20"/>
          <w:szCs w:val="20"/>
          <w:lang w:val="tr-TR"/>
        </w:rPr>
        <w:t xml:space="preserve"> Sözleşmede öngörüldüğü gibi yapılacaktır. Ödemeler TL cinsinden yüklenicinin bildireceği banka hesabına yapılacaktır. </w:t>
      </w:r>
    </w:p>
    <w:p w14:paraId="39E0696C" w14:textId="01087BD1" w:rsidR="004F2B0D" w:rsidRPr="00051297" w:rsidRDefault="004F2B0D" w:rsidP="004F2B0D">
      <w:pPr>
        <w:ind w:left="1440" w:hanging="720"/>
        <w:rPr>
          <w:position w:val="-2"/>
          <w:sz w:val="20"/>
          <w:szCs w:val="20"/>
          <w:vertAlign w:val="superscript"/>
          <w:lang w:val="tr-TR"/>
        </w:rPr>
      </w:pPr>
      <w:r w:rsidRPr="00051297">
        <w:rPr>
          <w:position w:val="-2"/>
          <w:sz w:val="20"/>
          <w:szCs w:val="20"/>
          <w:lang w:val="tr-TR"/>
        </w:rPr>
        <w:lastRenderedPageBreak/>
        <w:t xml:space="preserve">(iii) </w:t>
      </w:r>
      <w:r w:rsidRPr="00051297">
        <w:rPr>
          <w:position w:val="-2"/>
          <w:sz w:val="20"/>
          <w:szCs w:val="20"/>
          <w:lang w:val="tr-TR"/>
        </w:rPr>
        <w:tab/>
      </w:r>
      <w:r w:rsidRPr="00051297">
        <w:rPr>
          <w:b/>
          <w:position w:val="-2"/>
          <w:sz w:val="20"/>
          <w:szCs w:val="20"/>
          <w:lang w:val="tr-TR"/>
        </w:rPr>
        <w:t xml:space="preserve">BÜTÇE: </w:t>
      </w:r>
      <w:r w:rsidRPr="00051297">
        <w:rPr>
          <w:position w:val="-2"/>
          <w:sz w:val="20"/>
          <w:szCs w:val="20"/>
          <w:lang w:val="tr-TR"/>
        </w:rPr>
        <w:t xml:space="preserve">Bu sözleşme için tespit edilen en yüksek </w:t>
      </w:r>
      <w:r w:rsidRPr="00A06EF0">
        <w:rPr>
          <w:position w:val="-2"/>
          <w:sz w:val="20"/>
          <w:szCs w:val="20"/>
          <w:lang w:val="tr-TR"/>
        </w:rPr>
        <w:t xml:space="preserve">bedel </w:t>
      </w:r>
      <w:proofErr w:type="gramStart"/>
      <w:r w:rsidRPr="00A06EF0">
        <w:rPr>
          <w:position w:val="-2"/>
          <w:sz w:val="20"/>
          <w:szCs w:val="20"/>
          <w:lang w:val="tr-TR"/>
        </w:rPr>
        <w:t>........</w:t>
      </w:r>
      <w:proofErr w:type="gramEnd"/>
      <w:r w:rsidRPr="00A06EF0">
        <w:rPr>
          <w:position w:val="-2"/>
          <w:sz w:val="20"/>
          <w:szCs w:val="20"/>
          <w:lang w:val="tr-TR"/>
        </w:rPr>
        <w:t>TL’dir</w:t>
      </w:r>
      <w:r w:rsidRPr="00A06EF0">
        <w:rPr>
          <w:b/>
          <w:position w:val="-2"/>
          <w:sz w:val="20"/>
          <w:szCs w:val="20"/>
          <w:lang w:val="tr-TR"/>
        </w:rPr>
        <w:t xml:space="preserve"> </w:t>
      </w:r>
      <w:r w:rsidRPr="00A06EF0">
        <w:rPr>
          <w:position w:val="-2"/>
          <w:sz w:val="20"/>
          <w:szCs w:val="20"/>
          <w:lang w:val="tr-TR"/>
        </w:rPr>
        <w:t>,</w:t>
      </w:r>
    </w:p>
    <w:p w14:paraId="713927A0" w14:textId="11271F44" w:rsidR="004F2B0D" w:rsidRPr="00772C21" w:rsidRDefault="004F2B0D" w:rsidP="004F2B0D">
      <w:pPr>
        <w:ind w:left="1440" w:hanging="720"/>
        <w:rPr>
          <w:position w:val="-2"/>
          <w:sz w:val="20"/>
          <w:szCs w:val="20"/>
          <w:lang w:val="tr-TR"/>
        </w:rPr>
      </w:pPr>
      <w:r w:rsidRPr="00051297">
        <w:rPr>
          <w:position w:val="-2"/>
          <w:sz w:val="20"/>
          <w:szCs w:val="20"/>
          <w:lang w:val="tr-TR"/>
        </w:rPr>
        <w:t xml:space="preserve">(iv) </w:t>
      </w:r>
      <w:r w:rsidRPr="00051297">
        <w:rPr>
          <w:position w:val="-2"/>
          <w:sz w:val="20"/>
          <w:szCs w:val="20"/>
          <w:lang w:val="tr-TR"/>
        </w:rPr>
        <w:tab/>
      </w:r>
      <w:r w:rsidRPr="00772C21">
        <w:rPr>
          <w:b/>
          <w:position w:val="-2"/>
          <w:sz w:val="20"/>
          <w:szCs w:val="20"/>
          <w:lang w:val="tr-TR"/>
        </w:rPr>
        <w:t>DEĞERLENDİRME</w:t>
      </w:r>
      <w:r w:rsidRPr="00772C21">
        <w:rPr>
          <w:position w:val="-2"/>
          <w:sz w:val="20"/>
          <w:szCs w:val="20"/>
          <w:lang w:val="tr-TR"/>
        </w:rPr>
        <w:t xml:space="preserve">: </w:t>
      </w:r>
    </w:p>
    <w:p w14:paraId="38B22BB2" w14:textId="22728480" w:rsidR="004F2B0D" w:rsidRPr="007A4F2B" w:rsidRDefault="004F2B0D" w:rsidP="007A4F2B">
      <w:pPr>
        <w:ind w:left="1776" w:firstLine="0"/>
        <w:rPr>
          <w:position w:val="-2"/>
          <w:sz w:val="20"/>
          <w:szCs w:val="20"/>
          <w:lang w:val="tr-TR"/>
        </w:rPr>
      </w:pPr>
      <w:r w:rsidRPr="00772C21">
        <w:rPr>
          <w:position w:val="-2"/>
          <w:sz w:val="20"/>
          <w:szCs w:val="20"/>
          <w:lang w:val="tr-TR"/>
        </w:rPr>
        <w:t>Mal alımı ve Yapım İşlerinde: Şartnameyi karşılayan ve en ucuz teklifi veren istekliye iş ihale edilecektir.</w:t>
      </w:r>
    </w:p>
    <w:p w14:paraId="7A500888" w14:textId="77777777" w:rsidR="004F2B0D" w:rsidRPr="00051297" w:rsidRDefault="004F2B0D" w:rsidP="004F2B0D">
      <w:pPr>
        <w:ind w:left="1440" w:hanging="720"/>
        <w:rPr>
          <w:position w:val="-2"/>
          <w:sz w:val="20"/>
          <w:szCs w:val="20"/>
          <w:lang w:val="tr-TR"/>
        </w:rPr>
      </w:pPr>
      <w:r w:rsidRPr="00051297">
        <w:rPr>
          <w:position w:val="-2"/>
          <w:sz w:val="20"/>
          <w:szCs w:val="20"/>
          <w:lang w:val="tr-TR"/>
        </w:rPr>
        <w:t>(v)</w:t>
      </w:r>
      <w:r w:rsidRPr="00051297">
        <w:rPr>
          <w:b/>
          <w:position w:val="-2"/>
          <w:sz w:val="20"/>
          <w:szCs w:val="20"/>
          <w:lang w:val="tr-TR"/>
        </w:rPr>
        <w:tab/>
        <w:t>GEÇERLİLİK SÜRESİ</w:t>
      </w:r>
      <w:r w:rsidRPr="00051297">
        <w:rPr>
          <w:position w:val="-2"/>
          <w:sz w:val="20"/>
          <w:szCs w:val="20"/>
          <w:lang w:val="tr-TR"/>
        </w:rPr>
        <w:t xml:space="preserve"> Teklifiniz, ihale tarihinden itibaren en az 60 gün süreyle geçerli olacak şekilde hazırlanmalıdır.</w:t>
      </w:r>
    </w:p>
    <w:p w14:paraId="145E046B" w14:textId="62BFA807" w:rsidR="004F2B0D" w:rsidRDefault="004F2B0D" w:rsidP="00A15367">
      <w:pPr>
        <w:ind w:firstLine="0"/>
        <w:rPr>
          <w:b/>
          <w:position w:val="-2"/>
          <w:sz w:val="20"/>
          <w:szCs w:val="20"/>
          <w:lang w:val="tr-TR"/>
        </w:rPr>
      </w:pPr>
      <w:r w:rsidRPr="00051297">
        <w:rPr>
          <w:position w:val="-2"/>
          <w:sz w:val="20"/>
          <w:szCs w:val="20"/>
          <w:lang w:val="tr-TR"/>
        </w:rPr>
        <w:t>9.</w:t>
      </w:r>
      <w:r w:rsidRPr="00051297">
        <w:rPr>
          <w:position w:val="-2"/>
          <w:sz w:val="20"/>
          <w:szCs w:val="20"/>
          <w:lang w:val="tr-TR"/>
        </w:rPr>
        <w:tab/>
        <w:t>Daha fazla bilgi aşağıdaki adresten elde edilebil</w:t>
      </w:r>
      <w:r w:rsidR="00A15367">
        <w:rPr>
          <w:position w:val="-2"/>
          <w:sz w:val="20"/>
          <w:szCs w:val="20"/>
          <w:lang w:val="tr-TR"/>
        </w:rPr>
        <w:t>ir.</w:t>
      </w:r>
    </w:p>
    <w:p w14:paraId="6D9DF187" w14:textId="54F0E5DD" w:rsidR="001E27CF" w:rsidRPr="001E27CF" w:rsidRDefault="001E27CF" w:rsidP="00A15367">
      <w:pPr>
        <w:ind w:firstLine="0"/>
        <w:rPr>
          <w:bCs/>
          <w:position w:val="-2"/>
          <w:sz w:val="20"/>
          <w:szCs w:val="20"/>
          <w:lang w:val="tr-TR"/>
        </w:rPr>
      </w:pPr>
      <w:proofErr w:type="gramStart"/>
      <w:r w:rsidRPr="00772C21">
        <w:rPr>
          <w:bCs/>
          <w:position w:val="-2"/>
          <w:sz w:val="20"/>
          <w:szCs w:val="20"/>
          <w:lang w:val="tr-TR"/>
        </w:rPr>
        <w:t>Avşar mahallesi</w:t>
      </w:r>
      <w:proofErr w:type="gramEnd"/>
      <w:r w:rsidRPr="00772C21">
        <w:rPr>
          <w:bCs/>
          <w:position w:val="-2"/>
          <w:sz w:val="20"/>
          <w:szCs w:val="20"/>
          <w:lang w:val="tr-TR"/>
        </w:rPr>
        <w:t xml:space="preserve">, Batı Çevre Yolu Bulvarı, Kahramanmaraş Teknokent, Bina </w:t>
      </w:r>
      <w:r w:rsidR="00F47A71" w:rsidRPr="00772C21">
        <w:rPr>
          <w:bCs/>
          <w:position w:val="-2"/>
          <w:sz w:val="20"/>
          <w:szCs w:val="20"/>
          <w:lang w:val="tr-TR"/>
        </w:rPr>
        <w:t>No</w:t>
      </w:r>
      <w:r w:rsidRPr="00772C21">
        <w:rPr>
          <w:bCs/>
          <w:position w:val="-2"/>
          <w:sz w:val="20"/>
          <w:szCs w:val="20"/>
          <w:lang w:val="tr-TR"/>
        </w:rPr>
        <w:t>:259 1. Kat Ofis No:33 Onikişubat-Kahramanmaraş</w:t>
      </w:r>
    </w:p>
    <w:p w14:paraId="36027D2E" w14:textId="033234BB" w:rsidR="00F47A71" w:rsidRDefault="00F47A71" w:rsidP="004F2B0D">
      <w:pPr>
        <w:rPr>
          <w:position w:val="-2"/>
          <w:sz w:val="20"/>
          <w:szCs w:val="20"/>
          <w:lang w:val="tr-TR"/>
        </w:rPr>
      </w:pPr>
      <w:r>
        <w:rPr>
          <w:position w:val="-2"/>
          <w:sz w:val="20"/>
          <w:szCs w:val="20"/>
          <w:lang w:val="tr-TR"/>
        </w:rPr>
        <w:t>T</w:t>
      </w:r>
      <w:r w:rsidR="004F2B0D" w:rsidRPr="00051297">
        <w:rPr>
          <w:position w:val="-2"/>
          <w:sz w:val="20"/>
          <w:szCs w:val="20"/>
          <w:lang w:val="tr-TR"/>
        </w:rPr>
        <w:t xml:space="preserve">elefon: </w:t>
      </w:r>
      <w:r w:rsidR="001E27CF">
        <w:rPr>
          <w:position w:val="-2"/>
          <w:sz w:val="20"/>
          <w:szCs w:val="20"/>
          <w:lang w:val="tr-TR"/>
        </w:rPr>
        <w:t xml:space="preserve">0 344 300 18 97 -0 344 300 10 67 </w:t>
      </w:r>
    </w:p>
    <w:p w14:paraId="75DC2DB9" w14:textId="38AF3EA1" w:rsidR="004F2B0D" w:rsidRPr="00051297" w:rsidRDefault="004F2B0D" w:rsidP="004F2B0D">
      <w:pPr>
        <w:rPr>
          <w:position w:val="-2"/>
          <w:sz w:val="20"/>
          <w:szCs w:val="20"/>
          <w:lang w:val="tr-TR"/>
        </w:rPr>
      </w:pPr>
      <w:r w:rsidRPr="00051297">
        <w:rPr>
          <w:position w:val="-2"/>
          <w:sz w:val="20"/>
          <w:szCs w:val="20"/>
          <w:lang w:val="tr-TR"/>
        </w:rPr>
        <w:t xml:space="preserve">Faks: </w:t>
      </w:r>
      <w:r w:rsidR="001E27CF">
        <w:rPr>
          <w:position w:val="-2"/>
          <w:sz w:val="20"/>
          <w:szCs w:val="20"/>
          <w:lang w:val="tr-TR"/>
        </w:rPr>
        <w:t>0 344 290 91 92</w:t>
      </w:r>
    </w:p>
    <w:p w14:paraId="1AD2FC88" w14:textId="77777777" w:rsidR="004F2B0D" w:rsidRPr="00051297" w:rsidRDefault="004F2B0D" w:rsidP="00A15367">
      <w:pPr>
        <w:ind w:firstLine="0"/>
        <w:rPr>
          <w:position w:val="-2"/>
          <w:sz w:val="20"/>
          <w:szCs w:val="20"/>
          <w:lang w:val="tr-TR"/>
        </w:rPr>
      </w:pPr>
      <w:r w:rsidRPr="00051297">
        <w:rPr>
          <w:position w:val="-2"/>
          <w:sz w:val="20"/>
          <w:szCs w:val="20"/>
          <w:lang w:val="tr-TR"/>
        </w:rPr>
        <w:t xml:space="preserve">10. Lütfen bu davet mektubunu aldığınızı faks veya e-posta yoluyla teyit ederek teklif verip vermeyeceğinizi bildiriniz. </w:t>
      </w:r>
    </w:p>
    <w:p w14:paraId="2B2EBDA8" w14:textId="77777777" w:rsidR="004F2B0D" w:rsidRPr="00051297" w:rsidRDefault="004F2B0D" w:rsidP="004F2B0D">
      <w:pPr>
        <w:ind w:left="720"/>
        <w:rPr>
          <w:position w:val="-2"/>
          <w:sz w:val="20"/>
          <w:szCs w:val="20"/>
          <w:lang w:val="tr-TR"/>
        </w:rPr>
      </w:pPr>
      <w:r w:rsidRPr="00051297">
        <w:rPr>
          <w:position w:val="-2"/>
          <w:sz w:val="20"/>
          <w:szCs w:val="20"/>
          <w:lang w:val="tr-TR"/>
        </w:rPr>
        <w:t xml:space="preserve">Saygılarımızla. </w:t>
      </w:r>
      <w:bookmarkStart w:id="10" w:name="_Toc132432282"/>
      <w:bookmarkEnd w:id="10"/>
    </w:p>
    <w:p w14:paraId="3B2E9E1D" w14:textId="77777777" w:rsidR="004F2B0D" w:rsidRPr="00051297" w:rsidRDefault="004F2B0D" w:rsidP="004F2B0D">
      <w:pPr>
        <w:ind w:left="720"/>
        <w:rPr>
          <w:i/>
          <w:position w:val="-2"/>
          <w:sz w:val="16"/>
          <w:szCs w:val="16"/>
          <w:lang w:val="tr-TR"/>
        </w:rPr>
      </w:pPr>
      <w:r w:rsidRPr="00051297">
        <w:rPr>
          <w:i/>
          <w:position w:val="-2"/>
          <w:sz w:val="16"/>
          <w:szCs w:val="16"/>
          <w:lang w:val="tr-TR"/>
        </w:rPr>
        <w:t>İmza</w:t>
      </w:r>
    </w:p>
    <w:p w14:paraId="06748E56" w14:textId="77777777" w:rsidR="004F2B0D" w:rsidRPr="00051297" w:rsidRDefault="004F2B0D" w:rsidP="004F2B0D">
      <w:pPr>
        <w:ind w:left="720"/>
        <w:rPr>
          <w:i/>
          <w:position w:val="-2"/>
          <w:sz w:val="16"/>
          <w:szCs w:val="16"/>
          <w:lang w:val="tr-TR"/>
        </w:rPr>
      </w:pPr>
      <w:r w:rsidRPr="00051297">
        <w:rPr>
          <w:i/>
          <w:position w:val="-2"/>
          <w:sz w:val="16"/>
          <w:szCs w:val="16"/>
          <w:lang w:val="tr-TR"/>
        </w:rPr>
        <w:t>Sözleşme Makamı Yetkilisi</w:t>
      </w:r>
    </w:p>
    <w:p w14:paraId="40853DE0" w14:textId="77777777" w:rsidR="00564259" w:rsidRPr="00051297" w:rsidRDefault="00564259" w:rsidP="004F2B0D">
      <w:pPr>
        <w:ind w:left="720"/>
        <w:rPr>
          <w:position w:val="-2"/>
          <w:szCs w:val="20"/>
          <w:lang w:val="tr-TR"/>
        </w:rPr>
      </w:pPr>
    </w:p>
    <w:p w14:paraId="52A3A2E6" w14:textId="77777777" w:rsidR="00564259" w:rsidRPr="00051297" w:rsidRDefault="00564259" w:rsidP="004F2B0D">
      <w:pPr>
        <w:ind w:left="720"/>
        <w:rPr>
          <w:position w:val="-2"/>
          <w:szCs w:val="20"/>
          <w:lang w:val="tr-TR"/>
        </w:rPr>
        <w:sectPr w:rsidR="00564259" w:rsidRPr="00051297" w:rsidSect="006B4538">
          <w:headerReference w:type="default" r:id="rId11"/>
          <w:pgSz w:w="11906" w:h="16838"/>
          <w:pgMar w:top="1418" w:right="1417" w:bottom="709" w:left="1417" w:header="708" w:footer="708" w:gutter="0"/>
          <w:cols w:space="708"/>
          <w:docGrid w:linePitch="360"/>
        </w:sectPr>
      </w:pPr>
    </w:p>
    <w:p w14:paraId="6AAD3A4D" w14:textId="77777777" w:rsidR="00D93660" w:rsidRPr="00051297" w:rsidRDefault="00D93660" w:rsidP="004F2B0D">
      <w:pPr>
        <w:ind w:left="720"/>
        <w:rPr>
          <w:position w:val="-2"/>
          <w:szCs w:val="20"/>
          <w:lang w:val="tr-TR"/>
        </w:rPr>
      </w:pPr>
    </w:p>
    <w:p w14:paraId="12A299A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2EC806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60754E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251C99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6AF66E5"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020B2C26"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01A94FD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76816F6" w14:textId="77777777" w:rsidR="00CF6ED6" w:rsidRPr="00051297" w:rsidRDefault="00CF6ED6" w:rsidP="00C54773">
      <w:pPr>
        <w:pStyle w:val="Balk6"/>
        <w:ind w:firstLine="0"/>
        <w:jc w:val="center"/>
        <w:rPr>
          <w:lang w:val="tr-TR"/>
        </w:rPr>
      </w:pPr>
      <w:bookmarkStart w:id="11" w:name="_TEKLİF_DOSYASI"/>
      <w:bookmarkStart w:id="12" w:name="_Toc233021551"/>
      <w:bookmarkEnd w:id="11"/>
      <w:r w:rsidRPr="00051297">
        <w:rPr>
          <w:lang w:val="tr-TR"/>
        </w:rPr>
        <w:t>TEKLİF DOSYASI</w:t>
      </w:r>
      <w:bookmarkEnd w:id="12"/>
    </w:p>
    <w:p w14:paraId="4F45CCE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3D1A19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C30ED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C05EB9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A2B1F0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352F5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0A085F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94122F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2E802E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9C50EB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7D293C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47BA7C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6DFAA5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D96EF4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26538B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03D0BA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0F61E8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CFEE93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A46466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50728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EAA470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5732FF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6F048D9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CB9D3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FF934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65F67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5069D18"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69C5507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51AD18FC"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78A44C04" w14:textId="77777777" w:rsidR="00CF6ED6" w:rsidRPr="00051297" w:rsidRDefault="000539D7" w:rsidP="00C54773">
      <w:pPr>
        <w:pStyle w:val="Balk6"/>
        <w:ind w:firstLine="0"/>
        <w:jc w:val="center"/>
        <w:rPr>
          <w:lang w:val="tr-TR"/>
        </w:rPr>
      </w:pPr>
      <w:bookmarkStart w:id="13" w:name="_Bölüm_A:_İsteklilere_Talimatlar"/>
      <w:bookmarkStart w:id="14" w:name="_Toc233021552"/>
      <w:bookmarkEnd w:id="13"/>
      <w:r w:rsidRPr="00051297">
        <w:rPr>
          <w:lang w:val="tr-TR"/>
        </w:rPr>
        <w:t>Bölüm</w:t>
      </w:r>
      <w:r w:rsidR="00CF6ED6" w:rsidRPr="00051297">
        <w:rPr>
          <w:lang w:val="tr-TR"/>
        </w:rPr>
        <w:t xml:space="preserve"> A: İsteklilere Talimatlar</w:t>
      </w:r>
      <w:bookmarkEnd w:id="14"/>
      <w:r w:rsidR="00CF6ED6" w:rsidRPr="00051297">
        <w:rPr>
          <w:lang w:val="tr-TR"/>
        </w:rPr>
        <w:t xml:space="preserve"> </w:t>
      </w:r>
    </w:p>
    <w:p w14:paraId="520538C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D60FA5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C70F50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4761A4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1DB5AA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2730B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249F8F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ADFDB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8ED7AE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98FFC6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73D1EBA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74969E3" w14:textId="77777777" w:rsidR="00A62F41" w:rsidRPr="00051297" w:rsidRDefault="00A62F41" w:rsidP="00CF6ED6">
      <w:pPr>
        <w:spacing w:after="120"/>
        <w:jc w:val="right"/>
        <w:rPr>
          <w:color w:val="000000"/>
          <w:sz w:val="22"/>
          <w:lang w:val="tr-TR"/>
        </w:rPr>
      </w:pPr>
    </w:p>
    <w:p w14:paraId="3670009B" w14:textId="77777777" w:rsidR="005672DB" w:rsidRPr="00051297" w:rsidRDefault="005672DB" w:rsidP="00CF6ED6">
      <w:pPr>
        <w:spacing w:after="120"/>
        <w:jc w:val="right"/>
        <w:rPr>
          <w:color w:val="000000"/>
          <w:sz w:val="22"/>
          <w:lang w:val="tr-TR"/>
        </w:rPr>
      </w:pPr>
    </w:p>
    <w:p w14:paraId="01D41DAB" w14:textId="77777777" w:rsidR="005672DB" w:rsidRPr="00051297" w:rsidRDefault="005672DB" w:rsidP="00CF6ED6">
      <w:pPr>
        <w:spacing w:after="120"/>
        <w:jc w:val="right"/>
        <w:rPr>
          <w:color w:val="000000"/>
          <w:sz w:val="22"/>
          <w:lang w:val="tr-TR"/>
        </w:rPr>
      </w:pPr>
    </w:p>
    <w:p w14:paraId="4182D70D" w14:textId="77777777" w:rsidR="002D6E7D" w:rsidRPr="00051297" w:rsidRDefault="002D6E7D" w:rsidP="00CF6ED6">
      <w:pPr>
        <w:spacing w:after="120"/>
        <w:jc w:val="right"/>
        <w:rPr>
          <w:color w:val="000000"/>
          <w:sz w:val="22"/>
          <w:lang w:val="tr-TR"/>
        </w:rPr>
        <w:sectPr w:rsidR="002D6E7D" w:rsidRPr="00051297" w:rsidSect="006B4538">
          <w:headerReference w:type="default" r:id="rId12"/>
          <w:pgSz w:w="11906" w:h="16838"/>
          <w:pgMar w:top="1418" w:right="1417" w:bottom="709" w:left="1417" w:header="708" w:footer="708" w:gutter="0"/>
          <w:cols w:space="708"/>
          <w:docGrid w:linePitch="360"/>
        </w:sectPr>
      </w:pPr>
    </w:p>
    <w:p w14:paraId="5380F4D3" w14:textId="77777777" w:rsidR="005672DB" w:rsidRPr="00051297" w:rsidRDefault="005672DB" w:rsidP="00CF6ED6">
      <w:pPr>
        <w:spacing w:after="120"/>
        <w:jc w:val="right"/>
        <w:rPr>
          <w:color w:val="000000"/>
          <w:sz w:val="22"/>
          <w:lang w:val="tr-TR"/>
        </w:rPr>
      </w:pPr>
    </w:p>
    <w:p w14:paraId="153D3119" w14:textId="77777777"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14:paraId="67915BE1" w14:textId="77777777" w:rsidR="00CF6ED6" w:rsidRPr="00051297" w:rsidRDefault="00CF6ED6" w:rsidP="00CF6ED6">
      <w:pPr>
        <w:spacing w:after="120"/>
        <w:jc w:val="center"/>
        <w:rPr>
          <w:b/>
          <w:lang w:val="tr-TR"/>
        </w:rPr>
      </w:pPr>
      <w:r w:rsidRPr="00051297">
        <w:rPr>
          <w:b/>
          <w:lang w:val="tr-TR"/>
        </w:rPr>
        <w:t>İSTEKLİLERE TALİMATLAR</w:t>
      </w:r>
    </w:p>
    <w:p w14:paraId="4E7EB1BC" w14:textId="77777777"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B369E0A" w14:textId="77777777" w:rsidR="00CF6ED6" w:rsidRPr="00051297" w:rsidRDefault="00CF6ED6" w:rsidP="00C54773">
      <w:pPr>
        <w:rPr>
          <w:b/>
          <w:sz w:val="20"/>
          <w:szCs w:val="20"/>
          <w:lang w:val="tr-TR"/>
        </w:rPr>
      </w:pPr>
      <w:bookmarkStart w:id="15" w:name="_Toc232234019"/>
      <w:r w:rsidRPr="00051297">
        <w:rPr>
          <w:b/>
          <w:sz w:val="20"/>
          <w:szCs w:val="20"/>
          <w:lang w:val="tr-TR"/>
        </w:rPr>
        <w:t>Madde 1- Sözleşme Makamına ilişkin bilgiler</w:t>
      </w:r>
      <w:bookmarkEnd w:id="15"/>
      <w:r w:rsidRPr="00051297">
        <w:rPr>
          <w:b/>
          <w:sz w:val="20"/>
          <w:szCs w:val="20"/>
          <w:lang w:val="tr-TR"/>
        </w:rPr>
        <w:t xml:space="preserve"> </w:t>
      </w:r>
    </w:p>
    <w:p w14:paraId="0959BD14" w14:textId="77777777" w:rsidR="00CF6ED6" w:rsidRPr="00051297" w:rsidRDefault="00CF6ED6" w:rsidP="00CF6ED6">
      <w:pPr>
        <w:rPr>
          <w:sz w:val="20"/>
          <w:szCs w:val="20"/>
          <w:lang w:val="tr-TR"/>
        </w:rPr>
      </w:pPr>
      <w:r w:rsidRPr="00051297">
        <w:rPr>
          <w:sz w:val="20"/>
          <w:szCs w:val="20"/>
          <w:lang w:val="tr-TR"/>
        </w:rPr>
        <w:t xml:space="preserve">Sözleşme Makamının; </w:t>
      </w:r>
    </w:p>
    <w:p w14:paraId="52B75AC4" w14:textId="1C5BA675" w:rsidR="00CF6ED6" w:rsidRPr="00D17EBD" w:rsidRDefault="00CF6ED6" w:rsidP="00CF6ED6">
      <w:pPr>
        <w:ind w:firstLine="708"/>
        <w:rPr>
          <w:sz w:val="20"/>
          <w:szCs w:val="20"/>
          <w:lang w:val="tr-TR"/>
        </w:rPr>
      </w:pPr>
      <w:r w:rsidRPr="00051297">
        <w:rPr>
          <w:sz w:val="20"/>
          <w:szCs w:val="20"/>
          <w:lang w:val="tr-TR"/>
        </w:rPr>
        <w:t>a)  Adı/</w:t>
      </w:r>
      <w:proofErr w:type="gramStart"/>
      <w:r w:rsidR="00FA0D43" w:rsidRPr="00051297">
        <w:rPr>
          <w:sz w:val="20"/>
          <w:szCs w:val="20"/>
          <w:lang w:val="tr-TR"/>
        </w:rPr>
        <w:t>U</w:t>
      </w:r>
      <w:r w:rsidRPr="00051297">
        <w:rPr>
          <w:sz w:val="20"/>
          <w:szCs w:val="20"/>
          <w:lang w:val="tr-TR"/>
        </w:rPr>
        <w:t>nvanı :</w:t>
      </w:r>
      <w:r w:rsidR="00654050">
        <w:rPr>
          <w:sz w:val="20"/>
          <w:szCs w:val="20"/>
          <w:lang w:val="tr-TR"/>
        </w:rPr>
        <w:t xml:space="preserve"> </w:t>
      </w:r>
      <w:r w:rsidR="00654050" w:rsidRPr="00D17EBD">
        <w:rPr>
          <w:sz w:val="20"/>
          <w:szCs w:val="20"/>
          <w:lang w:val="tr-TR"/>
        </w:rPr>
        <w:t>Kahramanmaraş</w:t>
      </w:r>
      <w:proofErr w:type="gramEnd"/>
      <w:r w:rsidR="00654050" w:rsidRPr="00D17EBD">
        <w:rPr>
          <w:sz w:val="20"/>
          <w:szCs w:val="20"/>
          <w:lang w:val="tr-TR"/>
        </w:rPr>
        <w:t xml:space="preserve"> Teknokent Yönetici A.Ş. </w:t>
      </w:r>
    </w:p>
    <w:p w14:paraId="5F21FB60" w14:textId="60B410A4" w:rsidR="00CF6ED6" w:rsidRPr="00D17EBD" w:rsidRDefault="006B57A1" w:rsidP="00CF6ED6">
      <w:pPr>
        <w:ind w:firstLine="708"/>
        <w:rPr>
          <w:sz w:val="20"/>
          <w:szCs w:val="20"/>
          <w:lang w:val="tr-TR"/>
        </w:rPr>
      </w:pPr>
      <w:r w:rsidRPr="00D17EBD">
        <w:rPr>
          <w:sz w:val="20"/>
          <w:szCs w:val="20"/>
          <w:lang w:val="tr-TR"/>
        </w:rPr>
        <w:t xml:space="preserve">b) </w:t>
      </w:r>
      <w:r w:rsidR="00CF6ED6" w:rsidRPr="00D17EBD">
        <w:rPr>
          <w:sz w:val="20"/>
          <w:szCs w:val="20"/>
          <w:lang w:val="tr-TR"/>
        </w:rPr>
        <w:t>Adresi:</w:t>
      </w:r>
      <w:r w:rsidR="00654050" w:rsidRPr="00D17EBD">
        <w:rPr>
          <w:sz w:val="20"/>
          <w:szCs w:val="20"/>
          <w:lang w:val="tr-TR"/>
        </w:rPr>
        <w:t xml:space="preserve"> Avşar mahallesi, Batı Çevre Yolu Bulvarı, Kahramanmaraş Teknokent, No:259/30 Onikişubat-Kahramanmaraş</w:t>
      </w:r>
    </w:p>
    <w:p w14:paraId="35B57A7A" w14:textId="16C29E96" w:rsidR="00CF6ED6" w:rsidRPr="00D17EBD" w:rsidRDefault="00CF6ED6" w:rsidP="00E53F18">
      <w:pPr>
        <w:rPr>
          <w:sz w:val="20"/>
          <w:szCs w:val="20"/>
          <w:lang w:val="tr-TR"/>
        </w:rPr>
      </w:pPr>
      <w:r w:rsidRPr="00D17EBD">
        <w:rPr>
          <w:sz w:val="20"/>
          <w:szCs w:val="20"/>
          <w:lang w:val="tr-TR"/>
        </w:rPr>
        <w:t>c)  Telefon numarası:</w:t>
      </w:r>
      <w:r w:rsidR="00654050" w:rsidRPr="00D17EBD">
        <w:rPr>
          <w:sz w:val="20"/>
          <w:szCs w:val="20"/>
          <w:lang w:val="tr-TR"/>
        </w:rPr>
        <w:t xml:space="preserve"> 0 344 300 18 97 – 0 344 300 10 67 – 0 344 300 1898</w:t>
      </w:r>
    </w:p>
    <w:p w14:paraId="0E2863AE" w14:textId="16B93EBF" w:rsidR="00CF6ED6" w:rsidRPr="00D17EBD" w:rsidRDefault="00CF6ED6" w:rsidP="00E53F18">
      <w:pPr>
        <w:rPr>
          <w:sz w:val="20"/>
          <w:szCs w:val="20"/>
          <w:lang w:val="tr-TR"/>
        </w:rPr>
      </w:pPr>
      <w:r w:rsidRPr="00D17EBD">
        <w:rPr>
          <w:sz w:val="20"/>
          <w:szCs w:val="20"/>
          <w:lang w:val="tr-TR"/>
        </w:rPr>
        <w:t>d)  Faks numarası:</w:t>
      </w:r>
      <w:r w:rsidR="00654050" w:rsidRPr="00D17EBD">
        <w:rPr>
          <w:sz w:val="20"/>
          <w:szCs w:val="20"/>
          <w:lang w:val="tr-TR"/>
        </w:rPr>
        <w:t xml:space="preserve"> 0 344 290 91 92 </w:t>
      </w:r>
    </w:p>
    <w:p w14:paraId="3E84B705" w14:textId="6E5E7211" w:rsidR="00CF6ED6" w:rsidRPr="00D17EBD" w:rsidRDefault="00CF6ED6" w:rsidP="00E53F18">
      <w:pPr>
        <w:ind w:firstLine="0"/>
        <w:rPr>
          <w:sz w:val="20"/>
          <w:szCs w:val="20"/>
          <w:lang w:val="tr-TR"/>
        </w:rPr>
      </w:pPr>
      <w:r w:rsidRPr="00D17EBD">
        <w:rPr>
          <w:sz w:val="20"/>
          <w:szCs w:val="20"/>
          <w:lang w:val="tr-TR"/>
        </w:rPr>
        <w:t xml:space="preserve">            </w:t>
      </w:r>
      <w:r w:rsidR="00D3500C" w:rsidRPr="00D17EBD">
        <w:rPr>
          <w:sz w:val="20"/>
          <w:szCs w:val="20"/>
          <w:lang w:val="tr-TR"/>
        </w:rPr>
        <w:t xml:space="preserve">  </w:t>
      </w:r>
      <w:r w:rsidRPr="00D17EBD">
        <w:rPr>
          <w:sz w:val="20"/>
          <w:szCs w:val="20"/>
          <w:lang w:val="tr-TR"/>
        </w:rPr>
        <w:t>e)  Elektronik posta ad</w:t>
      </w:r>
      <w:r w:rsidR="00654050" w:rsidRPr="00D17EBD">
        <w:rPr>
          <w:sz w:val="20"/>
          <w:szCs w:val="20"/>
          <w:lang w:val="tr-TR"/>
        </w:rPr>
        <w:t>resi: bilgi@teknokentmaras.com</w:t>
      </w:r>
    </w:p>
    <w:p w14:paraId="046E0620" w14:textId="252AC372" w:rsidR="00CF6ED6" w:rsidRPr="00051297" w:rsidRDefault="00CF6ED6" w:rsidP="00E53F18">
      <w:pPr>
        <w:rPr>
          <w:sz w:val="20"/>
          <w:szCs w:val="20"/>
          <w:lang w:val="tr-TR"/>
        </w:rPr>
      </w:pPr>
      <w:r w:rsidRPr="00D17EBD">
        <w:rPr>
          <w:sz w:val="20"/>
          <w:szCs w:val="20"/>
          <w:lang w:val="tr-TR"/>
        </w:rPr>
        <w:t>f)  İlgili personelinin adı-soyadı/unvanı:</w:t>
      </w:r>
      <w:r w:rsidR="00654050" w:rsidRPr="00D17EBD">
        <w:rPr>
          <w:sz w:val="20"/>
          <w:szCs w:val="20"/>
          <w:lang w:val="tr-TR"/>
        </w:rPr>
        <w:t xml:space="preserve"> Mine KARABÖRK-İdari ve Mali İşler Sorumlusu</w:t>
      </w:r>
    </w:p>
    <w:p w14:paraId="0BED9BCC" w14:textId="77777777" w:rsidR="00CF6ED6" w:rsidRPr="00051297" w:rsidRDefault="00CF6ED6" w:rsidP="00CF6ED6">
      <w:pPr>
        <w:ind w:left="708"/>
        <w:rPr>
          <w:b/>
          <w:sz w:val="20"/>
          <w:szCs w:val="20"/>
          <w:lang w:val="tr-TR"/>
        </w:rPr>
      </w:pPr>
    </w:p>
    <w:p w14:paraId="357E8DFE" w14:textId="77777777"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14:paraId="531A1B8B" w14:textId="77777777" w:rsidR="00CF6ED6" w:rsidRPr="00051297" w:rsidRDefault="00CF6ED6" w:rsidP="00CF6ED6">
      <w:pPr>
        <w:rPr>
          <w:b/>
          <w:sz w:val="20"/>
          <w:szCs w:val="20"/>
          <w:lang w:val="tr-TR"/>
        </w:rPr>
      </w:pPr>
      <w:r w:rsidRPr="00051297">
        <w:rPr>
          <w:b/>
          <w:sz w:val="20"/>
          <w:szCs w:val="20"/>
          <w:lang w:val="tr-TR"/>
        </w:rPr>
        <w:t>Madde 2- İhale konusu işe ilişkin bilgiler</w:t>
      </w:r>
    </w:p>
    <w:p w14:paraId="2B9F8E45" w14:textId="77777777" w:rsidR="00CF6ED6" w:rsidRPr="00051297" w:rsidRDefault="00CF6ED6" w:rsidP="00CF6ED6">
      <w:pPr>
        <w:rPr>
          <w:sz w:val="20"/>
          <w:szCs w:val="20"/>
          <w:lang w:val="tr-TR"/>
        </w:rPr>
      </w:pPr>
      <w:r w:rsidRPr="00051297">
        <w:rPr>
          <w:sz w:val="20"/>
          <w:szCs w:val="20"/>
          <w:lang w:val="tr-TR"/>
        </w:rPr>
        <w:t>İhale konusu işin;</w:t>
      </w:r>
    </w:p>
    <w:p w14:paraId="2321C0B0" w14:textId="5502E85A" w:rsidR="00CF6ED6" w:rsidRPr="00D17EBD" w:rsidRDefault="00CF6ED6" w:rsidP="00E406C6">
      <w:pPr>
        <w:numPr>
          <w:ilvl w:val="0"/>
          <w:numId w:val="7"/>
        </w:numPr>
        <w:tabs>
          <w:tab w:val="clear" w:pos="1068"/>
        </w:tabs>
        <w:overflowPunct w:val="0"/>
        <w:autoSpaceDE w:val="0"/>
        <w:autoSpaceDN w:val="0"/>
        <w:adjustRightInd w:val="0"/>
        <w:textAlignment w:val="baseline"/>
        <w:rPr>
          <w:sz w:val="20"/>
          <w:szCs w:val="20"/>
          <w:lang w:val="tr-TR"/>
        </w:rPr>
      </w:pPr>
      <w:r w:rsidRPr="00D17EBD">
        <w:rPr>
          <w:sz w:val="20"/>
          <w:szCs w:val="20"/>
          <w:lang w:val="tr-TR"/>
        </w:rPr>
        <w:t xml:space="preserve">Projenin Adı: </w:t>
      </w:r>
      <w:r w:rsidR="00654050" w:rsidRPr="00D17EBD">
        <w:rPr>
          <w:sz w:val="20"/>
          <w:szCs w:val="20"/>
          <w:lang w:val="tr-TR"/>
        </w:rPr>
        <w:t xml:space="preserve">Kahramanmaraş Moda ve Tasarım Akademisi </w:t>
      </w:r>
    </w:p>
    <w:p w14:paraId="60E9EEAF" w14:textId="462E8A93" w:rsidR="00CF6ED6" w:rsidRPr="00D17EBD" w:rsidRDefault="00CF6ED6" w:rsidP="00E406C6">
      <w:pPr>
        <w:numPr>
          <w:ilvl w:val="0"/>
          <w:numId w:val="7"/>
        </w:numPr>
        <w:tabs>
          <w:tab w:val="clear" w:pos="1068"/>
        </w:tabs>
        <w:overflowPunct w:val="0"/>
        <w:autoSpaceDE w:val="0"/>
        <w:autoSpaceDN w:val="0"/>
        <w:adjustRightInd w:val="0"/>
        <w:textAlignment w:val="baseline"/>
        <w:rPr>
          <w:sz w:val="20"/>
          <w:szCs w:val="20"/>
          <w:lang w:val="tr-TR"/>
        </w:rPr>
      </w:pPr>
      <w:r w:rsidRPr="00D17EBD">
        <w:rPr>
          <w:sz w:val="20"/>
          <w:szCs w:val="20"/>
          <w:lang w:val="tr-TR"/>
        </w:rPr>
        <w:t xml:space="preserve">Sözleşme kodu: </w:t>
      </w:r>
      <w:r w:rsidR="00654050" w:rsidRPr="00D17EBD">
        <w:rPr>
          <w:sz w:val="20"/>
          <w:szCs w:val="20"/>
          <w:lang w:val="tr-TR"/>
        </w:rPr>
        <w:t xml:space="preserve">TR63/20/SOGEP4602/0001 </w:t>
      </w:r>
    </w:p>
    <w:p w14:paraId="0976AC1C" w14:textId="493EB66E" w:rsidR="00CF6ED6" w:rsidRPr="00654050" w:rsidRDefault="00CF6ED6" w:rsidP="00E406C6">
      <w:pPr>
        <w:numPr>
          <w:ilvl w:val="0"/>
          <w:numId w:val="7"/>
        </w:numPr>
        <w:tabs>
          <w:tab w:val="clear" w:pos="1068"/>
        </w:tabs>
        <w:overflowPunct w:val="0"/>
        <w:autoSpaceDE w:val="0"/>
        <w:autoSpaceDN w:val="0"/>
        <w:adjustRightInd w:val="0"/>
        <w:textAlignment w:val="baseline"/>
        <w:rPr>
          <w:i/>
          <w:color w:val="FF0000"/>
          <w:sz w:val="20"/>
          <w:szCs w:val="20"/>
          <w:lang w:val="tr-TR"/>
        </w:rPr>
      </w:pPr>
      <w:r w:rsidRPr="00051297">
        <w:rPr>
          <w:sz w:val="20"/>
          <w:szCs w:val="20"/>
          <w:lang w:val="tr-TR"/>
        </w:rPr>
        <w:t xml:space="preserve">Fiziki Miktarı ve türü: </w:t>
      </w:r>
      <w:r w:rsidR="00EC4C17" w:rsidRPr="00EC4C17">
        <w:rPr>
          <w:sz w:val="20"/>
          <w:szCs w:val="20"/>
          <w:lang w:val="tr-TR"/>
        </w:rPr>
        <w:t>Mal Alımı</w:t>
      </w:r>
    </w:p>
    <w:p w14:paraId="28B55D4E" w14:textId="38BE0CFE" w:rsidR="00CF6ED6" w:rsidRPr="00D17EBD" w:rsidRDefault="00CF6ED6" w:rsidP="00E406C6">
      <w:pPr>
        <w:numPr>
          <w:ilvl w:val="0"/>
          <w:numId w:val="7"/>
        </w:numPr>
        <w:tabs>
          <w:tab w:val="clear" w:pos="1068"/>
        </w:tabs>
        <w:overflowPunct w:val="0"/>
        <w:autoSpaceDE w:val="0"/>
        <w:autoSpaceDN w:val="0"/>
        <w:adjustRightInd w:val="0"/>
        <w:textAlignment w:val="baseline"/>
        <w:rPr>
          <w:sz w:val="20"/>
          <w:szCs w:val="20"/>
          <w:lang w:val="tr-TR"/>
        </w:rPr>
      </w:pPr>
      <w:r w:rsidRPr="00D17EBD">
        <w:rPr>
          <w:sz w:val="20"/>
          <w:szCs w:val="20"/>
          <w:lang w:val="tr-TR"/>
        </w:rPr>
        <w:t xml:space="preserve">İşin/Teslimin Gerçekleştirileceği yer: </w:t>
      </w:r>
      <w:r w:rsidR="00654050" w:rsidRPr="00D17EBD">
        <w:rPr>
          <w:sz w:val="20"/>
          <w:szCs w:val="20"/>
          <w:lang w:val="tr-TR"/>
        </w:rPr>
        <w:t xml:space="preserve">Kahramanmaraş Sütçü İmam Üniversitesi-Kongre Merkezi Avşar </w:t>
      </w:r>
      <w:r w:rsidR="00EC4C17" w:rsidRPr="00D17EBD">
        <w:rPr>
          <w:sz w:val="20"/>
          <w:szCs w:val="20"/>
          <w:lang w:val="tr-TR"/>
        </w:rPr>
        <w:t>Mahallesi</w:t>
      </w:r>
      <w:r w:rsidR="00654050" w:rsidRPr="00D17EBD">
        <w:rPr>
          <w:sz w:val="20"/>
          <w:szCs w:val="20"/>
          <w:lang w:val="tr-TR"/>
        </w:rPr>
        <w:t>, Batı Çevre Yolu Bulvarı, 46040 Onikişubat-Kahramanmaraş</w:t>
      </w:r>
    </w:p>
    <w:p w14:paraId="50C9367A" w14:textId="6E053D1E" w:rsidR="00CF6ED6" w:rsidRPr="00D17EBD" w:rsidRDefault="00CF6ED6" w:rsidP="00E406C6">
      <w:pPr>
        <w:numPr>
          <w:ilvl w:val="0"/>
          <w:numId w:val="7"/>
        </w:numPr>
        <w:tabs>
          <w:tab w:val="clear" w:pos="1068"/>
        </w:tabs>
        <w:overflowPunct w:val="0"/>
        <w:autoSpaceDE w:val="0"/>
        <w:autoSpaceDN w:val="0"/>
        <w:adjustRightInd w:val="0"/>
        <w:textAlignment w:val="baseline"/>
        <w:rPr>
          <w:sz w:val="20"/>
          <w:szCs w:val="20"/>
          <w:lang w:val="tr-TR"/>
        </w:rPr>
      </w:pPr>
      <w:r w:rsidRPr="00D17EBD">
        <w:rPr>
          <w:sz w:val="20"/>
          <w:szCs w:val="20"/>
          <w:lang w:val="tr-TR"/>
        </w:rPr>
        <w:t xml:space="preserve">Alıma ait (varsa) diğer bilgiler: </w:t>
      </w:r>
    </w:p>
    <w:p w14:paraId="523BC88D" w14:textId="77777777" w:rsidR="00CF6ED6" w:rsidRPr="00051297" w:rsidRDefault="00CF6ED6" w:rsidP="00CF6ED6">
      <w:pPr>
        <w:rPr>
          <w:sz w:val="20"/>
          <w:szCs w:val="20"/>
          <w:lang w:val="tr-TR"/>
        </w:rPr>
      </w:pPr>
      <w:r w:rsidRPr="00051297">
        <w:rPr>
          <w:b/>
          <w:sz w:val="20"/>
          <w:szCs w:val="20"/>
          <w:lang w:val="tr-TR"/>
        </w:rPr>
        <w:t>Madde 3- İhaleye ilişkin bilgiler</w:t>
      </w:r>
    </w:p>
    <w:p w14:paraId="5A89A815" w14:textId="77777777" w:rsidR="00CF6ED6" w:rsidRPr="00051297" w:rsidRDefault="00CF6ED6" w:rsidP="00CF6ED6">
      <w:pPr>
        <w:rPr>
          <w:sz w:val="20"/>
          <w:szCs w:val="20"/>
          <w:lang w:val="tr-TR"/>
        </w:rPr>
      </w:pPr>
      <w:r w:rsidRPr="00051297">
        <w:rPr>
          <w:sz w:val="20"/>
          <w:szCs w:val="20"/>
          <w:lang w:val="tr-TR"/>
        </w:rPr>
        <w:t>İhaleye ilişkin bilgiler;</w:t>
      </w:r>
    </w:p>
    <w:p w14:paraId="6E0205D1" w14:textId="2913E463" w:rsidR="00CF6ED6" w:rsidRPr="00731EB7" w:rsidRDefault="00CF6ED6" w:rsidP="00E406C6">
      <w:pPr>
        <w:numPr>
          <w:ilvl w:val="0"/>
          <w:numId w:val="10"/>
        </w:numPr>
        <w:rPr>
          <w:sz w:val="20"/>
          <w:szCs w:val="20"/>
          <w:lang w:val="tr-TR"/>
        </w:rPr>
      </w:pPr>
      <w:r w:rsidRPr="00731EB7">
        <w:rPr>
          <w:sz w:val="20"/>
          <w:szCs w:val="20"/>
          <w:lang w:val="tr-TR"/>
        </w:rPr>
        <w:t xml:space="preserve">İhale usulü: </w:t>
      </w:r>
      <w:r w:rsidRPr="00731EB7">
        <w:rPr>
          <w:i/>
          <w:sz w:val="20"/>
          <w:szCs w:val="20"/>
          <w:lang w:val="tr-TR"/>
        </w:rPr>
        <w:t>Açık İhale Usulü</w:t>
      </w:r>
    </w:p>
    <w:p w14:paraId="37CE8736" w14:textId="77777777" w:rsidR="00654050" w:rsidRPr="00731EB7" w:rsidRDefault="00CF6ED6" w:rsidP="00CF6ED6">
      <w:pPr>
        <w:ind w:firstLine="708"/>
        <w:rPr>
          <w:sz w:val="20"/>
          <w:szCs w:val="20"/>
          <w:lang w:val="tr-TR"/>
        </w:rPr>
      </w:pPr>
      <w:r w:rsidRPr="00731EB7">
        <w:rPr>
          <w:sz w:val="20"/>
          <w:szCs w:val="20"/>
          <w:lang w:val="tr-TR"/>
        </w:rPr>
        <w:t xml:space="preserve">b)   İhalenin yapılacağı adres: </w:t>
      </w:r>
      <w:r w:rsidR="00654050" w:rsidRPr="00731EB7">
        <w:rPr>
          <w:sz w:val="20"/>
          <w:szCs w:val="20"/>
          <w:lang w:val="tr-TR"/>
        </w:rPr>
        <w:t xml:space="preserve">Avşar mahallesi, Batı Çevre Yolu Bulvarı, Kahramanmaraş Teknokent, Bina No:259, 3. Kat Ofis No:52 (Yönetim Kurulu Salonu) Onikişubat-Kahramanmaraş </w:t>
      </w:r>
    </w:p>
    <w:p w14:paraId="256AE880" w14:textId="1B22DA6D" w:rsidR="00CF6ED6" w:rsidRPr="00731EB7" w:rsidRDefault="00CF6ED6" w:rsidP="00CF6ED6">
      <w:pPr>
        <w:ind w:firstLine="708"/>
        <w:rPr>
          <w:sz w:val="20"/>
          <w:szCs w:val="20"/>
          <w:lang w:val="tr-TR"/>
        </w:rPr>
      </w:pPr>
      <w:r w:rsidRPr="00731EB7">
        <w:rPr>
          <w:sz w:val="20"/>
          <w:szCs w:val="20"/>
          <w:lang w:val="tr-TR"/>
        </w:rPr>
        <w:t xml:space="preserve">c)   İhale tarihi: </w:t>
      </w:r>
      <w:r w:rsidR="00731EB7" w:rsidRPr="00731EB7">
        <w:rPr>
          <w:sz w:val="20"/>
          <w:szCs w:val="20"/>
          <w:lang w:val="tr-TR"/>
        </w:rPr>
        <w:t>02.02.2022</w:t>
      </w:r>
    </w:p>
    <w:p w14:paraId="11663C7C" w14:textId="2D0FA0B1" w:rsidR="00CF6ED6" w:rsidRPr="00051297" w:rsidRDefault="00CF6ED6" w:rsidP="00CF6ED6">
      <w:pPr>
        <w:ind w:firstLine="708"/>
        <w:rPr>
          <w:sz w:val="20"/>
          <w:szCs w:val="20"/>
          <w:lang w:val="tr-TR"/>
        </w:rPr>
      </w:pPr>
      <w:r w:rsidRPr="00731EB7">
        <w:rPr>
          <w:sz w:val="20"/>
          <w:szCs w:val="20"/>
          <w:lang w:val="tr-TR"/>
        </w:rPr>
        <w:t xml:space="preserve">d)   İhale saati: </w:t>
      </w:r>
      <w:r w:rsidR="00654050" w:rsidRPr="00731EB7">
        <w:rPr>
          <w:sz w:val="20"/>
          <w:szCs w:val="20"/>
          <w:lang w:val="tr-TR"/>
        </w:rPr>
        <w:t>1</w:t>
      </w:r>
      <w:r w:rsidR="00675A36" w:rsidRPr="00731EB7">
        <w:rPr>
          <w:sz w:val="20"/>
          <w:szCs w:val="20"/>
          <w:lang w:val="tr-TR"/>
        </w:rPr>
        <w:t>0</w:t>
      </w:r>
      <w:r w:rsidR="00654050" w:rsidRPr="00731EB7">
        <w:rPr>
          <w:sz w:val="20"/>
          <w:szCs w:val="20"/>
          <w:lang w:val="tr-TR"/>
        </w:rPr>
        <w:t>.00</w:t>
      </w:r>
    </w:p>
    <w:p w14:paraId="1A2B2D8D" w14:textId="77777777" w:rsidR="00CF6ED6" w:rsidRPr="00051297" w:rsidRDefault="00CF6ED6" w:rsidP="00CF6ED6">
      <w:pPr>
        <w:tabs>
          <w:tab w:val="left" w:pos="720"/>
          <w:tab w:val="left" w:pos="900"/>
          <w:tab w:val="left" w:pos="1080"/>
        </w:tabs>
        <w:rPr>
          <w:sz w:val="20"/>
          <w:szCs w:val="20"/>
          <w:lang w:val="tr-TR"/>
        </w:rPr>
      </w:pPr>
    </w:p>
    <w:p w14:paraId="057F3F29" w14:textId="77777777"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t xml:space="preserve">Madde 4- İhale dosyasının görülmesi ve temini </w:t>
      </w:r>
    </w:p>
    <w:p w14:paraId="7DA6BF90" w14:textId="368C9124" w:rsidR="00CF6ED6" w:rsidRPr="00051297"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Pr="00467254">
        <w:rPr>
          <w:sz w:val="20"/>
          <w:szCs w:val="20"/>
          <w:lang w:val="tr-TR"/>
        </w:rPr>
        <w:t>bedelsiz imza karşılığı teslim almak</w:t>
      </w:r>
      <w:r w:rsidR="00467254" w:rsidRPr="00467254">
        <w:rPr>
          <w:sz w:val="20"/>
          <w:szCs w:val="20"/>
          <w:lang w:val="tr-TR"/>
        </w:rPr>
        <w:t xml:space="preserve"> </w:t>
      </w:r>
      <w:r w:rsidRPr="00051297">
        <w:rPr>
          <w:sz w:val="20"/>
          <w:szCs w:val="20"/>
          <w:lang w:val="tr-TR"/>
        </w:rPr>
        <w:t>zorunludur.</w:t>
      </w:r>
    </w:p>
    <w:p w14:paraId="010FF5F2" w14:textId="27B95FFA"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Pr="00931178">
        <w:rPr>
          <w:sz w:val="20"/>
          <w:szCs w:val="20"/>
          <w:lang w:val="tr-TR"/>
        </w:rPr>
        <w:t>bedelsiz imza karşılığı teslim almakla</w:t>
      </w:r>
      <w:r w:rsidRPr="00051297">
        <w:rPr>
          <w:sz w:val="20"/>
          <w:szCs w:val="20"/>
          <w:lang w:val="tr-TR"/>
        </w:rPr>
        <w:t>, ihale do</w:t>
      </w:r>
      <w:r w:rsidR="00794255" w:rsidRPr="00051297">
        <w:rPr>
          <w:sz w:val="20"/>
          <w:szCs w:val="20"/>
          <w:lang w:val="tr-TR"/>
        </w:rPr>
        <w:t>syas</w:t>
      </w:r>
      <w:r w:rsidRPr="00051297">
        <w:rPr>
          <w:sz w:val="20"/>
          <w:szCs w:val="20"/>
          <w:lang w:val="tr-TR"/>
        </w:rPr>
        <w:t xml:space="preserve">ını oluşturan belgelerde yer alan koşul ve kuralları kabul etmiş sayılır.    </w:t>
      </w:r>
    </w:p>
    <w:p w14:paraId="5C5AF77D" w14:textId="77777777" w:rsidR="00CF6ED6" w:rsidRPr="00051297" w:rsidRDefault="00CF6ED6" w:rsidP="00CF6ED6">
      <w:pPr>
        <w:rPr>
          <w:sz w:val="20"/>
          <w:szCs w:val="20"/>
          <w:lang w:val="tr-TR"/>
        </w:rPr>
      </w:pPr>
      <w:r w:rsidRPr="00051297">
        <w:rPr>
          <w:sz w:val="20"/>
          <w:szCs w:val="20"/>
          <w:lang w:val="tr-TR"/>
        </w:rPr>
        <w:lastRenderedPageBreak/>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14:paraId="28D5678E" w14:textId="77777777"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14:paraId="1DF27C2B"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7A923F54" w14:textId="7571588B" w:rsidR="00CF6ED6" w:rsidRPr="00731EB7" w:rsidRDefault="00F16369" w:rsidP="00CF6ED6">
      <w:pPr>
        <w:pStyle w:val="GvdeMetni2"/>
        <w:spacing w:before="0" w:after="0" w:line="240" w:lineRule="auto"/>
        <w:ind w:left="357" w:firstLine="346"/>
        <w:rPr>
          <w:rFonts w:ascii="Times New Roman" w:hAnsi="Times New Roman"/>
          <w:sz w:val="20"/>
          <w:lang w:val="tr-TR"/>
        </w:rPr>
      </w:pPr>
      <w:r w:rsidRPr="00731EB7">
        <w:rPr>
          <w:rFonts w:ascii="Times New Roman" w:hAnsi="Times New Roman"/>
          <w:sz w:val="20"/>
          <w:lang w:val="tr-TR"/>
        </w:rPr>
        <w:t xml:space="preserve">a) </w:t>
      </w:r>
      <w:r w:rsidR="00CF6ED6" w:rsidRPr="00731EB7">
        <w:rPr>
          <w:rFonts w:ascii="Times New Roman" w:hAnsi="Times New Roman"/>
          <w:sz w:val="20"/>
          <w:lang w:val="tr-TR"/>
        </w:rPr>
        <w:t xml:space="preserve">Tekliflerin sunulacağı yer: </w:t>
      </w:r>
      <w:bookmarkStart w:id="16" w:name="_Hlk88576855"/>
      <w:r w:rsidR="00654050" w:rsidRPr="00731EB7">
        <w:rPr>
          <w:rFonts w:ascii="Times New Roman" w:hAnsi="Times New Roman"/>
          <w:sz w:val="20"/>
          <w:lang w:val="tr-TR"/>
        </w:rPr>
        <w:t xml:space="preserve">Avşar mahallesi, Batı Çevre Yolu Bulvarı, Kahramanmaraş Teknokent, Bina </w:t>
      </w:r>
      <w:r w:rsidR="009A762B" w:rsidRPr="00731EB7">
        <w:rPr>
          <w:rFonts w:ascii="Times New Roman" w:hAnsi="Times New Roman"/>
          <w:sz w:val="20"/>
          <w:lang w:val="tr-TR"/>
        </w:rPr>
        <w:t>No</w:t>
      </w:r>
      <w:r w:rsidR="00654050" w:rsidRPr="00731EB7">
        <w:rPr>
          <w:rFonts w:ascii="Times New Roman" w:hAnsi="Times New Roman"/>
          <w:sz w:val="20"/>
          <w:lang w:val="tr-TR"/>
        </w:rPr>
        <w:t>:259 1. Kat Ofis No:33 Onikişubat-Kahramanmaraş</w:t>
      </w:r>
      <w:bookmarkEnd w:id="16"/>
    </w:p>
    <w:p w14:paraId="5794852E" w14:textId="2CA34855" w:rsidR="00CF6ED6" w:rsidRPr="00731EB7" w:rsidRDefault="00CF6ED6" w:rsidP="00CF6ED6">
      <w:pPr>
        <w:ind w:left="360" w:firstLine="348"/>
        <w:rPr>
          <w:sz w:val="20"/>
          <w:szCs w:val="20"/>
          <w:lang w:val="tr-TR"/>
        </w:rPr>
      </w:pPr>
      <w:r w:rsidRPr="00731EB7">
        <w:rPr>
          <w:sz w:val="20"/>
          <w:szCs w:val="20"/>
          <w:lang w:val="tr-TR"/>
        </w:rPr>
        <w:t xml:space="preserve">b)  Son teklif verme tarihi (İhale tarihi) : </w:t>
      </w:r>
      <w:r w:rsidR="00731EB7" w:rsidRPr="00731EB7">
        <w:rPr>
          <w:sz w:val="20"/>
          <w:szCs w:val="20"/>
          <w:lang w:val="tr-TR"/>
        </w:rPr>
        <w:t>0</w:t>
      </w:r>
      <w:r w:rsidR="00675A36" w:rsidRPr="00731EB7">
        <w:rPr>
          <w:sz w:val="20"/>
          <w:szCs w:val="20"/>
          <w:lang w:val="tr-TR"/>
        </w:rPr>
        <w:t>2</w:t>
      </w:r>
      <w:r w:rsidR="009452B0" w:rsidRPr="00731EB7">
        <w:rPr>
          <w:sz w:val="20"/>
          <w:szCs w:val="20"/>
          <w:lang w:val="tr-TR"/>
        </w:rPr>
        <w:t>.0</w:t>
      </w:r>
      <w:r w:rsidR="00731EB7" w:rsidRPr="00731EB7">
        <w:rPr>
          <w:sz w:val="20"/>
          <w:szCs w:val="20"/>
          <w:lang w:val="tr-TR"/>
        </w:rPr>
        <w:t>2</w:t>
      </w:r>
      <w:r w:rsidR="009452B0" w:rsidRPr="00731EB7">
        <w:rPr>
          <w:sz w:val="20"/>
          <w:szCs w:val="20"/>
          <w:lang w:val="tr-TR"/>
        </w:rPr>
        <w:t>.202</w:t>
      </w:r>
      <w:r w:rsidR="00675A36" w:rsidRPr="00731EB7">
        <w:rPr>
          <w:sz w:val="20"/>
          <w:szCs w:val="20"/>
          <w:lang w:val="tr-TR"/>
        </w:rPr>
        <w:t>2</w:t>
      </w:r>
    </w:p>
    <w:p w14:paraId="77C625BA" w14:textId="30A60793" w:rsidR="00CF6ED6" w:rsidRPr="00051297" w:rsidRDefault="00CF6ED6" w:rsidP="00564259">
      <w:pPr>
        <w:ind w:left="360" w:firstLine="348"/>
        <w:rPr>
          <w:sz w:val="20"/>
          <w:szCs w:val="20"/>
          <w:lang w:val="tr-TR"/>
        </w:rPr>
      </w:pPr>
      <w:r w:rsidRPr="00731EB7">
        <w:rPr>
          <w:sz w:val="20"/>
          <w:szCs w:val="20"/>
          <w:lang w:val="tr-TR"/>
        </w:rPr>
        <w:t xml:space="preserve">c)  Son teklif verme saati  (İhale saati) :  </w:t>
      </w:r>
      <w:r w:rsidR="00675A36" w:rsidRPr="00731EB7">
        <w:rPr>
          <w:sz w:val="20"/>
          <w:szCs w:val="20"/>
          <w:lang w:val="tr-TR"/>
        </w:rPr>
        <w:t>10</w:t>
      </w:r>
      <w:r w:rsidR="00A53799" w:rsidRPr="00731EB7">
        <w:rPr>
          <w:sz w:val="20"/>
          <w:szCs w:val="20"/>
          <w:lang w:val="tr-TR"/>
        </w:rPr>
        <w:t>.00</w:t>
      </w:r>
    </w:p>
    <w:p w14:paraId="07A23F9E" w14:textId="77777777"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766F4B5D" w14:textId="77777777"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14:paraId="26AB2D1E" w14:textId="77777777"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lang w:val="tr-TR"/>
        </w:rPr>
        <w:t>nun</w:t>
      </w:r>
      <w:proofErr w:type="spellEnd"/>
      <w:r w:rsidRPr="00051297">
        <w:rPr>
          <w:sz w:val="20"/>
          <w:szCs w:val="20"/>
          <w:lang w:val="tr-TR"/>
        </w:rPr>
        <w:t xml:space="preserve"> ulusal</w:t>
      </w:r>
      <w:r w:rsidRPr="00051297">
        <w:rPr>
          <w:b/>
          <w:sz w:val="20"/>
          <w:szCs w:val="20"/>
          <w:lang w:val="tr-TR"/>
        </w:rPr>
        <w:t xml:space="preserve"> </w:t>
      </w:r>
      <w:r w:rsidRPr="00051297">
        <w:rPr>
          <w:sz w:val="20"/>
          <w:szCs w:val="20"/>
          <w:lang w:val="tr-TR"/>
        </w:rPr>
        <w:t xml:space="preserve">saat ayarı esas alınır. </w:t>
      </w:r>
    </w:p>
    <w:p w14:paraId="0FEE94F8" w14:textId="77777777"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14:paraId="4ED5A2FE"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74DACD40" w14:textId="77777777" w:rsidR="00CF6ED6" w:rsidRPr="00051297" w:rsidRDefault="00CF6ED6" w:rsidP="00E406C6">
      <w:pPr>
        <w:numPr>
          <w:ilvl w:val="0"/>
          <w:numId w:val="6"/>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14:paraId="09010E6F" w14:textId="77777777" w:rsidR="00CF6ED6" w:rsidRPr="00051297" w:rsidRDefault="00CF6ED6" w:rsidP="00E406C6">
      <w:pPr>
        <w:numPr>
          <w:ilvl w:val="0"/>
          <w:numId w:val="6"/>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14:paraId="0893674F" w14:textId="77777777"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14:paraId="19EEF0E8" w14:textId="77777777"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14:paraId="7E9CB863" w14:textId="77777777"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14:paraId="5D5AB270"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7B7C51EB" w14:textId="77777777"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14:paraId="6B5F9F67" w14:textId="77777777"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14:paraId="4E731626" w14:textId="77777777" w:rsidR="00CF6ED6" w:rsidRPr="00051297" w:rsidRDefault="00CF6ED6" w:rsidP="00E406C6">
      <w:pPr>
        <w:numPr>
          <w:ilvl w:val="0"/>
          <w:numId w:val="8"/>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14:paraId="302580A7" w14:textId="77777777" w:rsidR="00CF6ED6" w:rsidRPr="00051297" w:rsidRDefault="00CF6ED6" w:rsidP="00E406C6">
      <w:pPr>
        <w:numPr>
          <w:ilvl w:val="0"/>
          <w:numId w:val="8"/>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29C56022" w14:textId="77777777"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14:paraId="1405CD8C" w14:textId="77777777" w:rsidR="00CF6ED6" w:rsidRPr="00051297" w:rsidRDefault="00CF6ED6" w:rsidP="00E406C6">
      <w:pPr>
        <w:numPr>
          <w:ilvl w:val="0"/>
          <w:numId w:val="9"/>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14:paraId="3DAB3B7E" w14:textId="77777777" w:rsidR="00CF6ED6" w:rsidRPr="00051297" w:rsidRDefault="00CF6ED6" w:rsidP="00E406C6">
      <w:pPr>
        <w:numPr>
          <w:ilvl w:val="0"/>
          <w:numId w:val="9"/>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D161D1F" w14:textId="77777777" w:rsidR="00CF6ED6" w:rsidRPr="00051297" w:rsidRDefault="00CF6ED6" w:rsidP="00CF6ED6">
      <w:pPr>
        <w:spacing w:after="120"/>
        <w:rPr>
          <w:sz w:val="20"/>
          <w:szCs w:val="20"/>
          <w:lang w:val="tr-TR"/>
        </w:rPr>
      </w:pPr>
      <w:r w:rsidRPr="00051297">
        <w:rPr>
          <w:sz w:val="20"/>
          <w:szCs w:val="20"/>
          <w:lang w:val="tr-TR"/>
        </w:rPr>
        <w:lastRenderedPageBreak/>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14:paraId="046831FD" w14:textId="77777777"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14:paraId="2C5276FA" w14:textId="58D99B39" w:rsidR="00CF6ED6" w:rsidRPr="00051297" w:rsidRDefault="00CF6ED6" w:rsidP="00CF6ED6">
      <w:pPr>
        <w:spacing w:after="120"/>
        <w:rPr>
          <w:sz w:val="20"/>
          <w:szCs w:val="20"/>
          <w:lang w:val="tr-TR"/>
        </w:rPr>
      </w:pPr>
      <w:r w:rsidRPr="00051297">
        <w:rPr>
          <w:sz w:val="20"/>
          <w:szCs w:val="20"/>
          <w:lang w:val="tr-TR"/>
        </w:rPr>
        <w:t>f) Bu be</w:t>
      </w:r>
      <w:r w:rsidR="00644583">
        <w:rPr>
          <w:sz w:val="20"/>
          <w:szCs w:val="20"/>
          <w:lang w:val="tr-TR"/>
        </w:rPr>
        <w:t xml:space="preserve">lgede tanımlanan geçici teminat </w:t>
      </w:r>
      <w:r w:rsidR="00A06EF0">
        <w:rPr>
          <w:sz w:val="20"/>
          <w:szCs w:val="20"/>
          <w:lang w:val="tr-TR"/>
        </w:rPr>
        <w:t xml:space="preserve">talep edilmemektedir. </w:t>
      </w:r>
      <w:r w:rsidR="00A06EF0" w:rsidRPr="00051297">
        <w:rPr>
          <w:sz w:val="20"/>
          <w:szCs w:val="20"/>
          <w:lang w:val="tr-TR"/>
        </w:rPr>
        <w:t xml:space="preserve"> </w:t>
      </w:r>
    </w:p>
    <w:p w14:paraId="72AB13E8" w14:textId="77777777"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14:paraId="2827A93D" w14:textId="77777777"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w:t>
      </w:r>
      <w:proofErr w:type="gramStart"/>
      <w:r w:rsidRPr="00051297">
        <w:rPr>
          <w:sz w:val="20"/>
          <w:szCs w:val="20"/>
          <w:lang w:val="tr-TR"/>
        </w:rPr>
        <w:t>konsorsiyum</w:t>
      </w:r>
      <w:proofErr w:type="gramEnd"/>
      <w:r w:rsidRPr="00051297">
        <w:rPr>
          <w:sz w:val="20"/>
          <w:szCs w:val="20"/>
          <w:lang w:val="tr-TR"/>
        </w:rPr>
        <w:t xml:space="preserve"> olması halinde konsorsiyum beyannamesi, </w:t>
      </w:r>
    </w:p>
    <w:p w14:paraId="149449AD" w14:textId="77777777"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p>
    <w:p w14:paraId="17DB3463" w14:textId="77777777"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14:paraId="4F7578D4" w14:textId="77777777"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68A94610" w14:textId="77777777" w:rsidR="00CF6ED6" w:rsidRPr="00051297" w:rsidRDefault="00CF6ED6" w:rsidP="00CF6ED6">
      <w:pPr>
        <w:rPr>
          <w:sz w:val="20"/>
          <w:szCs w:val="20"/>
          <w:lang w:val="tr-TR"/>
        </w:rPr>
      </w:pPr>
      <w:r w:rsidRPr="00051297">
        <w:rPr>
          <w:sz w:val="20"/>
          <w:szCs w:val="20"/>
          <w:lang w:val="tr-TR"/>
        </w:rPr>
        <w:t xml:space="preserve">k) Sözleşme Makamı tarafından ihalenin niteliğine göre belirlenecek ekonomik ve mali yeterliğe ilişkin (vergi dairesi veya </w:t>
      </w:r>
      <w:r w:rsidR="00EC4CA5" w:rsidRPr="00051297">
        <w:rPr>
          <w:sz w:val="20"/>
          <w:szCs w:val="20"/>
          <w:lang w:val="tr-TR"/>
        </w:rPr>
        <w:t xml:space="preserve">Serbest Muhasebeci -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EC4CA5" w:rsidRPr="00051297">
        <w:rPr>
          <w:sz w:val="20"/>
          <w:szCs w:val="20"/>
          <w:lang w:val="tr-TR"/>
        </w:rPr>
        <w:t>SM-</w:t>
      </w:r>
      <w:r w:rsidRPr="00051297">
        <w:rPr>
          <w:sz w:val="20"/>
          <w:szCs w:val="20"/>
          <w:lang w:val="tr-TR"/>
        </w:rPr>
        <w:t xml:space="preserve">MM tasdikli rapor, referans mektubu, banka teminat mektubu, mevduat hesap dökümü, pazar payları vb.) belgeler </w:t>
      </w:r>
    </w:p>
    <w:p w14:paraId="40F1C6FA" w14:textId="77777777"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 hak</w:t>
      </w:r>
      <w:r w:rsidR="008A31D9" w:rsidRPr="00051297">
        <w:rPr>
          <w:sz w:val="20"/>
          <w:szCs w:val="20"/>
          <w:lang w:val="tr-TR"/>
        </w:rPr>
        <w:t xml:space="preserve"> </w:t>
      </w:r>
      <w:r w:rsidRPr="00051297">
        <w:rPr>
          <w:sz w:val="20"/>
          <w:szCs w:val="20"/>
          <w:lang w:val="tr-TR"/>
        </w:rPr>
        <w:t xml:space="preserve">ediş belgeleri, </w:t>
      </w:r>
      <w:proofErr w:type="spellStart"/>
      <w:r w:rsidRPr="00051297">
        <w:rPr>
          <w:sz w:val="20"/>
          <w:szCs w:val="20"/>
          <w:lang w:val="tr-TR"/>
        </w:rPr>
        <w:t>vb</w:t>
      </w:r>
      <w:proofErr w:type="spellEnd"/>
      <w:r w:rsidRPr="00051297">
        <w:rPr>
          <w:sz w:val="20"/>
          <w:szCs w:val="20"/>
          <w:lang w:val="tr-TR"/>
        </w:rPr>
        <w:t>)</w:t>
      </w:r>
    </w:p>
    <w:p w14:paraId="166B45A1" w14:textId="77777777"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14:paraId="2C5AFF0A"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9F6FC66"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33D9FC2"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7E26B2FC"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14:paraId="2DAD61C3" w14:textId="5DCE8ED9" w:rsidR="00CF6ED6" w:rsidRPr="00A81647" w:rsidRDefault="00CF6ED6" w:rsidP="00CF6ED6">
      <w:pPr>
        <w:pStyle w:val="GvdeMetni2"/>
        <w:tabs>
          <w:tab w:val="left" w:pos="0"/>
        </w:tabs>
        <w:spacing w:after="0" w:line="240" w:lineRule="auto"/>
        <w:ind w:right="-357"/>
        <w:rPr>
          <w:rFonts w:ascii="Times New Roman" w:hAnsi="Times New Roman"/>
          <w:sz w:val="20"/>
          <w:lang w:val="tr-TR"/>
        </w:rPr>
      </w:pPr>
      <w:r w:rsidRPr="00A81647">
        <w:rPr>
          <w:rFonts w:ascii="Times New Roman" w:hAnsi="Times New Roman"/>
          <w:sz w:val="20"/>
          <w:lang w:val="tr-TR"/>
        </w:rPr>
        <w:t>Sözleşme Makamı tarafından gerçekleştirilecek ihal</w:t>
      </w:r>
      <w:r w:rsidR="00D3500C" w:rsidRPr="00A81647">
        <w:rPr>
          <w:rFonts w:ascii="Times New Roman" w:hAnsi="Times New Roman"/>
          <w:sz w:val="20"/>
          <w:lang w:val="tr-TR"/>
        </w:rPr>
        <w:t>e</w:t>
      </w:r>
      <w:r w:rsidRPr="00A81647">
        <w:rPr>
          <w:rFonts w:ascii="Times New Roman" w:hAnsi="Times New Roman"/>
          <w:sz w:val="20"/>
          <w:lang w:val="tr-TR"/>
        </w:rPr>
        <w:t>ler sadece yerli</w:t>
      </w:r>
      <w:r w:rsidR="00D3500C" w:rsidRPr="00A81647">
        <w:rPr>
          <w:rFonts w:ascii="Times New Roman" w:hAnsi="Times New Roman"/>
          <w:sz w:val="20"/>
          <w:lang w:val="tr-TR"/>
        </w:rPr>
        <w:t xml:space="preserve"> </w:t>
      </w:r>
      <w:r w:rsidRPr="00A81647">
        <w:rPr>
          <w:rFonts w:ascii="Times New Roman" w:hAnsi="Times New Roman"/>
          <w:sz w:val="20"/>
          <w:lang w:val="tr-TR"/>
        </w:rPr>
        <w:t>isteklilere açıktır.</w:t>
      </w:r>
    </w:p>
    <w:p w14:paraId="6F8C453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A81647">
        <w:rPr>
          <w:rFonts w:ascii="Times New Roman" w:hAnsi="Times New Roman"/>
          <w:b/>
          <w:sz w:val="20"/>
          <w:lang w:val="tr-TR"/>
        </w:rPr>
        <w:t>Madde 9. İhaleye katılamayacak olanlar</w:t>
      </w:r>
    </w:p>
    <w:p w14:paraId="734729FC"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0C22A9F4" w14:textId="77777777" w:rsidR="00CF6ED6" w:rsidRPr="00051297" w:rsidRDefault="00CF6ED6" w:rsidP="00E406C6">
      <w:pPr>
        <w:numPr>
          <w:ilvl w:val="0"/>
          <w:numId w:val="5"/>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14:paraId="28DE9D6E" w14:textId="77777777" w:rsidR="00CF6ED6" w:rsidRPr="00051297" w:rsidRDefault="00CF6ED6" w:rsidP="00E406C6">
      <w:pPr>
        <w:numPr>
          <w:ilvl w:val="0"/>
          <w:numId w:val="5"/>
        </w:numPr>
        <w:rPr>
          <w:sz w:val="20"/>
          <w:szCs w:val="20"/>
          <w:lang w:val="tr-TR"/>
        </w:rPr>
      </w:pPr>
      <w:r w:rsidRPr="00051297">
        <w:rPr>
          <w:sz w:val="20"/>
          <w:szCs w:val="20"/>
          <w:lang w:val="tr-TR"/>
        </w:rPr>
        <w:t>İlgili mercilerce hileli iflas ettiğine karar verilenler.</w:t>
      </w:r>
    </w:p>
    <w:p w14:paraId="7F4A49BE" w14:textId="77777777" w:rsidR="00CF6ED6" w:rsidRPr="00051297" w:rsidRDefault="00CF6ED6" w:rsidP="00E406C6">
      <w:pPr>
        <w:numPr>
          <w:ilvl w:val="0"/>
          <w:numId w:val="5"/>
        </w:numPr>
        <w:rPr>
          <w:sz w:val="20"/>
          <w:szCs w:val="20"/>
          <w:lang w:val="tr-TR"/>
        </w:rPr>
      </w:pPr>
      <w:r w:rsidRPr="00051297">
        <w:rPr>
          <w:sz w:val="20"/>
          <w:szCs w:val="20"/>
          <w:lang w:val="tr-TR"/>
        </w:rPr>
        <w:t>Sözleşme Makamının ihale yetkilisi kişileri ile bu yetkiye sahip kurullarda görevli kişiler.</w:t>
      </w:r>
    </w:p>
    <w:p w14:paraId="5FFBF47C" w14:textId="77777777" w:rsidR="00CF6ED6" w:rsidRPr="00051297" w:rsidRDefault="00CF6ED6" w:rsidP="00E406C6">
      <w:pPr>
        <w:numPr>
          <w:ilvl w:val="0"/>
          <w:numId w:val="5"/>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14:paraId="5FDF19A1" w14:textId="77777777" w:rsidR="00CF6ED6" w:rsidRPr="00051297" w:rsidRDefault="00CF6ED6" w:rsidP="00E406C6">
      <w:pPr>
        <w:numPr>
          <w:ilvl w:val="0"/>
          <w:numId w:val="5"/>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14:paraId="0CE71480" w14:textId="77777777" w:rsidR="00CF6ED6" w:rsidRPr="00051297" w:rsidRDefault="00CF6ED6" w:rsidP="00E406C6">
      <w:pPr>
        <w:numPr>
          <w:ilvl w:val="0"/>
          <w:numId w:val="5"/>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14:paraId="180A3244" w14:textId="77777777" w:rsidR="00CF6ED6" w:rsidRPr="00051297" w:rsidRDefault="000C5035" w:rsidP="00E406C6">
      <w:pPr>
        <w:numPr>
          <w:ilvl w:val="0"/>
          <w:numId w:val="5"/>
        </w:numPr>
        <w:rPr>
          <w:color w:val="000000"/>
          <w:sz w:val="20"/>
          <w:szCs w:val="20"/>
          <w:lang w:val="tr-TR"/>
        </w:rPr>
      </w:pPr>
      <w:r w:rsidRPr="00051297">
        <w:rPr>
          <w:color w:val="000000"/>
          <w:sz w:val="20"/>
          <w:szCs w:val="20"/>
          <w:lang w:val="tr-TR"/>
        </w:rPr>
        <w:lastRenderedPageBreak/>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14:paraId="5A372448" w14:textId="77777777" w:rsidR="00CF6ED6" w:rsidRPr="00051297" w:rsidRDefault="00CF6ED6" w:rsidP="00E406C6">
      <w:pPr>
        <w:numPr>
          <w:ilvl w:val="0"/>
          <w:numId w:val="5"/>
        </w:numPr>
        <w:rPr>
          <w:sz w:val="20"/>
          <w:szCs w:val="20"/>
          <w:lang w:val="tr-TR"/>
        </w:rPr>
      </w:pPr>
      <w:r w:rsidRPr="00051297">
        <w:rPr>
          <w:sz w:val="20"/>
          <w:szCs w:val="20"/>
          <w:lang w:val="tr-TR"/>
        </w:rPr>
        <w:t>Bakanlar Kurulu Kararları ile belirlenen ve Türkiye’de yapılacak ihalelere katılması yasaklanan yabancı ülkelerin isteklileri.</w:t>
      </w:r>
    </w:p>
    <w:p w14:paraId="1077C63C" w14:textId="77777777"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5DFCAABC" w14:textId="77777777"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412EDE51" w14:textId="77777777" w:rsidR="00CF6ED6" w:rsidRPr="00051297" w:rsidRDefault="00CF6ED6" w:rsidP="00CF6ED6">
      <w:pPr>
        <w:spacing w:after="120"/>
        <w:rPr>
          <w:color w:val="000000"/>
          <w:sz w:val="20"/>
          <w:lang w:val="tr-TR"/>
        </w:rPr>
      </w:pPr>
      <w:r w:rsidRPr="00051297">
        <w:rPr>
          <w:color w:val="000000"/>
          <w:sz w:val="20"/>
          <w:lang w:val="tr-TR"/>
        </w:rPr>
        <w:t xml:space="preserve">Alt-yüklenicilere izin verilmemektedir. Ancak bu durum, isteklilerin ortak girişim ya da </w:t>
      </w:r>
      <w:proofErr w:type="gramStart"/>
      <w:r w:rsidRPr="00051297">
        <w:rPr>
          <w:color w:val="000000"/>
          <w:sz w:val="20"/>
          <w:lang w:val="tr-TR"/>
        </w:rPr>
        <w:t>konsorsiyum</w:t>
      </w:r>
      <w:proofErr w:type="gramEnd"/>
      <w:r w:rsidRPr="00051297">
        <w:rPr>
          <w:color w:val="000000"/>
          <w:sz w:val="20"/>
          <w:lang w:val="tr-TR"/>
        </w:rPr>
        <w:t xml:space="preserve"> halinde ihalelere katılmalarına engel değildir.</w:t>
      </w:r>
    </w:p>
    <w:p w14:paraId="3E13921B" w14:textId="77777777" w:rsidR="00CF6ED6" w:rsidRPr="00051297" w:rsidRDefault="00CF6ED6" w:rsidP="00CF6ED6">
      <w:pPr>
        <w:rPr>
          <w:b/>
          <w:sz w:val="20"/>
          <w:szCs w:val="20"/>
          <w:lang w:val="tr-TR"/>
        </w:rPr>
      </w:pPr>
      <w:r w:rsidRPr="00051297">
        <w:rPr>
          <w:b/>
          <w:sz w:val="20"/>
          <w:szCs w:val="20"/>
          <w:lang w:val="tr-TR"/>
        </w:rPr>
        <w:t>Madde 10- İhale dışı bırakılma nedenleri</w:t>
      </w:r>
    </w:p>
    <w:p w14:paraId="0FD8F6FE" w14:textId="77777777"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14:paraId="1188384E" w14:textId="77777777" w:rsidR="00CF6ED6" w:rsidRPr="00051297" w:rsidRDefault="00CF6ED6" w:rsidP="00E406C6">
      <w:pPr>
        <w:numPr>
          <w:ilvl w:val="0"/>
          <w:numId w:val="11"/>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xml:space="preserve">, </w:t>
      </w:r>
      <w:proofErr w:type="gramStart"/>
      <w:r w:rsidR="00EC4CA5" w:rsidRPr="00051297">
        <w:rPr>
          <w:sz w:val="20"/>
          <w:szCs w:val="20"/>
          <w:lang w:val="tr-TR"/>
        </w:rPr>
        <w:t>konkordato</w:t>
      </w:r>
      <w:proofErr w:type="gramEnd"/>
      <w:r w:rsidR="00EC4CA5" w:rsidRPr="00051297">
        <w:rPr>
          <w:sz w:val="20"/>
          <w:szCs w:val="20"/>
          <w:lang w:val="tr-TR"/>
        </w:rPr>
        <w:t xml:space="preserve"> ilan eden</w:t>
      </w:r>
      <w:r w:rsidRPr="00051297">
        <w:rPr>
          <w:sz w:val="20"/>
          <w:szCs w:val="20"/>
          <w:lang w:val="tr-TR"/>
        </w:rPr>
        <w:t xml:space="preserve"> veya kendi ülkesindeki mevzuat hükümlerine göre benzer bir durumda olan.</w:t>
      </w:r>
    </w:p>
    <w:p w14:paraId="31E4CD7F" w14:textId="77777777" w:rsidR="00CF6ED6" w:rsidRPr="00051297" w:rsidRDefault="00EC4CA5" w:rsidP="00E406C6">
      <w:pPr>
        <w:numPr>
          <w:ilvl w:val="0"/>
          <w:numId w:val="11"/>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14:paraId="31AC4DB7" w14:textId="77777777" w:rsidR="00CF6ED6" w:rsidRPr="00051297" w:rsidRDefault="00EC4CA5" w:rsidP="00E406C6">
      <w:pPr>
        <w:numPr>
          <w:ilvl w:val="0"/>
          <w:numId w:val="11"/>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14:paraId="3A2E3162" w14:textId="77777777" w:rsidR="00CF6ED6" w:rsidRPr="00051297" w:rsidRDefault="00CF6ED6" w:rsidP="00E406C6">
      <w:pPr>
        <w:numPr>
          <w:ilvl w:val="0"/>
          <w:numId w:val="11"/>
        </w:numPr>
        <w:rPr>
          <w:sz w:val="20"/>
          <w:szCs w:val="20"/>
          <w:lang w:val="tr-TR"/>
        </w:rPr>
      </w:pPr>
      <w:r w:rsidRPr="00051297">
        <w:rPr>
          <w:sz w:val="20"/>
          <w:szCs w:val="20"/>
          <w:lang w:val="tr-TR"/>
        </w:rPr>
        <w:t>İhale tarihinden önceki beş yıl içinde, mesleki faaliyetlerinden dolayı yargı kararıyla hüküm giyen.</w:t>
      </w:r>
    </w:p>
    <w:p w14:paraId="19295685" w14:textId="77777777" w:rsidR="00CF6ED6" w:rsidRPr="00051297" w:rsidRDefault="00CF6ED6" w:rsidP="00E406C6">
      <w:pPr>
        <w:numPr>
          <w:ilvl w:val="0"/>
          <w:numId w:val="11"/>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14:paraId="61E8DE97" w14:textId="77777777" w:rsidR="00CF6ED6" w:rsidRPr="00051297" w:rsidRDefault="00CF6ED6" w:rsidP="00E406C6">
      <w:pPr>
        <w:numPr>
          <w:ilvl w:val="0"/>
          <w:numId w:val="11"/>
        </w:numPr>
        <w:rPr>
          <w:sz w:val="20"/>
          <w:szCs w:val="20"/>
          <w:lang w:val="tr-TR"/>
        </w:rPr>
      </w:pPr>
      <w:r w:rsidRPr="00051297">
        <w:rPr>
          <w:sz w:val="20"/>
          <w:szCs w:val="20"/>
          <w:lang w:val="tr-TR"/>
        </w:rPr>
        <w:t>İhale tarihi itibariyle, mevzuatı gereği kayıtlı olduğu oda tarafından mesleki faaliyetten men edilmiş olan.</w:t>
      </w:r>
    </w:p>
    <w:p w14:paraId="3DB0427D" w14:textId="77777777" w:rsidR="00CF6ED6" w:rsidRPr="00051297" w:rsidRDefault="00CF6ED6" w:rsidP="00E406C6">
      <w:pPr>
        <w:numPr>
          <w:ilvl w:val="0"/>
          <w:numId w:val="11"/>
        </w:numPr>
        <w:rPr>
          <w:sz w:val="20"/>
          <w:szCs w:val="20"/>
          <w:lang w:val="tr-TR"/>
        </w:rPr>
      </w:pPr>
      <w:r w:rsidRPr="00051297">
        <w:rPr>
          <w:sz w:val="20"/>
          <w:szCs w:val="20"/>
          <w:lang w:val="tr-TR"/>
        </w:rPr>
        <w:t>Bu maddede belirtilen bilgi ve belgeleri vermeyen veya yanıltıcı bilgi ve/veya sahte belge verdiği tespit edilen.</w:t>
      </w:r>
    </w:p>
    <w:p w14:paraId="2DF38403" w14:textId="77777777" w:rsidR="00CF6ED6" w:rsidRPr="00051297" w:rsidRDefault="00CF6ED6" w:rsidP="00E406C6">
      <w:pPr>
        <w:numPr>
          <w:ilvl w:val="0"/>
          <w:numId w:val="11"/>
        </w:numPr>
        <w:rPr>
          <w:sz w:val="20"/>
          <w:szCs w:val="20"/>
          <w:lang w:val="tr-TR"/>
        </w:rPr>
      </w:pPr>
      <w:r w:rsidRPr="00051297">
        <w:rPr>
          <w:sz w:val="20"/>
          <w:szCs w:val="20"/>
          <w:lang w:val="tr-TR"/>
        </w:rPr>
        <w:t>9 uncu maddede ihaleye katılamayacağı belirtildiği halde ihaleye katılan.</w:t>
      </w:r>
    </w:p>
    <w:p w14:paraId="721C2F51" w14:textId="77777777" w:rsidR="00CF6ED6" w:rsidRPr="00051297" w:rsidRDefault="00CF6ED6" w:rsidP="00E406C6">
      <w:pPr>
        <w:numPr>
          <w:ilvl w:val="0"/>
          <w:numId w:val="11"/>
        </w:numPr>
        <w:rPr>
          <w:sz w:val="20"/>
          <w:szCs w:val="20"/>
          <w:lang w:val="tr-TR"/>
        </w:rPr>
      </w:pPr>
      <w:r w:rsidRPr="00051297">
        <w:rPr>
          <w:sz w:val="20"/>
          <w:szCs w:val="20"/>
          <w:lang w:val="tr-TR"/>
        </w:rPr>
        <w:t>11 inci maddede belirtilen yasak fiil veya davranışlarda bulunduğu tespit edilen.</w:t>
      </w:r>
    </w:p>
    <w:p w14:paraId="3E503A86" w14:textId="77777777"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14:paraId="26E20983" w14:textId="77777777"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14:paraId="4893B078" w14:textId="77777777" w:rsidR="00CF6ED6" w:rsidRPr="00051297" w:rsidRDefault="00CF6ED6" w:rsidP="00E406C6">
      <w:pPr>
        <w:numPr>
          <w:ilvl w:val="0"/>
          <w:numId w:val="12"/>
        </w:numPr>
        <w:ind w:left="714" w:hanging="357"/>
        <w:rPr>
          <w:sz w:val="20"/>
          <w:szCs w:val="20"/>
          <w:lang w:val="tr-TR"/>
        </w:rPr>
      </w:pPr>
      <w:r w:rsidRPr="00051297">
        <w:rPr>
          <w:sz w:val="20"/>
          <w:szCs w:val="20"/>
          <w:lang w:val="tr-TR"/>
        </w:rPr>
        <w:t xml:space="preserve">Hile, vaat, tehdit, nüfuz kullanma, çıkar sağlama, anlaşma, </w:t>
      </w:r>
      <w:proofErr w:type="gramStart"/>
      <w:r w:rsidRPr="00051297">
        <w:rPr>
          <w:sz w:val="20"/>
          <w:szCs w:val="20"/>
          <w:lang w:val="tr-TR"/>
        </w:rPr>
        <w:t>irtikap</w:t>
      </w:r>
      <w:proofErr w:type="gramEnd"/>
      <w:r w:rsidRPr="00051297">
        <w:rPr>
          <w:sz w:val="20"/>
          <w:szCs w:val="20"/>
          <w:lang w:val="tr-TR"/>
        </w:rPr>
        <w:t xml:space="preserve">, rüşvet suretiyle veya başka yollarla ihaleye ilişkin işlemlere fesat karıştırmak veya buna teşebbüs etmek. </w:t>
      </w:r>
    </w:p>
    <w:p w14:paraId="64E5C92D" w14:textId="77777777" w:rsidR="00CF6ED6" w:rsidRPr="00051297" w:rsidRDefault="00CF6ED6" w:rsidP="00E406C6">
      <w:pPr>
        <w:numPr>
          <w:ilvl w:val="0"/>
          <w:numId w:val="12"/>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14:paraId="5E63BE87" w14:textId="77777777" w:rsidR="00CF6ED6" w:rsidRPr="00051297" w:rsidRDefault="00CF6ED6" w:rsidP="00E406C6">
      <w:pPr>
        <w:numPr>
          <w:ilvl w:val="0"/>
          <w:numId w:val="12"/>
        </w:numPr>
        <w:rPr>
          <w:sz w:val="20"/>
          <w:szCs w:val="20"/>
          <w:lang w:val="tr-TR"/>
        </w:rPr>
      </w:pPr>
      <w:r w:rsidRPr="00051297">
        <w:rPr>
          <w:sz w:val="20"/>
          <w:szCs w:val="20"/>
          <w:lang w:val="tr-TR"/>
        </w:rPr>
        <w:t xml:space="preserve">Sahte belge veya sahte teminat düzenlemek, kullanmak veya bunlara teşebbüs etmek. </w:t>
      </w:r>
    </w:p>
    <w:p w14:paraId="3391328F" w14:textId="77777777" w:rsidR="00CF6ED6" w:rsidRPr="00051297" w:rsidRDefault="00CF6ED6" w:rsidP="00E406C6">
      <w:pPr>
        <w:numPr>
          <w:ilvl w:val="0"/>
          <w:numId w:val="12"/>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14:paraId="644D78E8" w14:textId="77777777" w:rsidR="00CF6ED6" w:rsidRPr="00051297" w:rsidRDefault="00CF6ED6" w:rsidP="00E406C6">
      <w:pPr>
        <w:pStyle w:val="GvdeMetniGirintisi3"/>
        <w:numPr>
          <w:ilvl w:val="0"/>
          <w:numId w:val="12"/>
        </w:numPr>
        <w:rPr>
          <w:sz w:val="20"/>
          <w:szCs w:val="20"/>
          <w:lang w:val="tr-TR"/>
        </w:rPr>
      </w:pPr>
      <w:r w:rsidRPr="00051297">
        <w:rPr>
          <w:sz w:val="20"/>
          <w:szCs w:val="20"/>
          <w:lang w:val="tr-TR"/>
        </w:rPr>
        <w:t>9 uncu maddede ihaleye katılamayacağı belirtildiği halde ihaleye katılmak.</w:t>
      </w:r>
    </w:p>
    <w:p w14:paraId="0B2437C6" w14:textId="77777777"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077C5218" w14:textId="77777777" w:rsidR="00CF6ED6" w:rsidRPr="00051297" w:rsidRDefault="00CF6ED6" w:rsidP="00C54773">
      <w:pPr>
        <w:ind w:right="-1"/>
        <w:rPr>
          <w:b/>
          <w:sz w:val="20"/>
          <w:szCs w:val="20"/>
          <w:lang w:val="tr-TR"/>
        </w:rPr>
      </w:pPr>
      <w:bookmarkStart w:id="17" w:name="_Toc232234020"/>
      <w:r w:rsidRPr="00051297">
        <w:rPr>
          <w:b/>
          <w:sz w:val="20"/>
          <w:szCs w:val="20"/>
          <w:lang w:val="tr-TR"/>
        </w:rPr>
        <w:t>Madde 12- Teklif hazırlama giderleri</w:t>
      </w:r>
      <w:bookmarkEnd w:id="17"/>
    </w:p>
    <w:p w14:paraId="476607CF" w14:textId="77777777" w:rsidR="00CF6ED6" w:rsidRPr="00051297" w:rsidRDefault="00CF6ED6" w:rsidP="00C54773">
      <w:pPr>
        <w:rPr>
          <w:sz w:val="20"/>
          <w:szCs w:val="20"/>
          <w:lang w:val="tr-TR"/>
        </w:rPr>
      </w:pPr>
      <w:bookmarkStart w:id="18"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8"/>
    </w:p>
    <w:p w14:paraId="304666AB" w14:textId="77777777" w:rsidR="00CF6ED6" w:rsidRPr="00051297" w:rsidRDefault="00CF6ED6" w:rsidP="00C54773">
      <w:pPr>
        <w:keepNext/>
        <w:rPr>
          <w:b/>
          <w:sz w:val="20"/>
          <w:szCs w:val="20"/>
          <w:lang w:val="tr-TR"/>
        </w:rPr>
      </w:pPr>
      <w:r w:rsidRPr="00051297">
        <w:rPr>
          <w:b/>
          <w:sz w:val="20"/>
          <w:szCs w:val="20"/>
          <w:lang w:val="tr-TR"/>
        </w:rPr>
        <w:t>Madde 13- İhale dosyasında açıklama yapılması</w:t>
      </w:r>
    </w:p>
    <w:p w14:paraId="17DD7921" w14:textId="77777777"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67C93A6" w14:textId="77777777" w:rsidR="00CF6ED6" w:rsidRPr="00051297" w:rsidRDefault="00CF6ED6" w:rsidP="00CF6ED6">
      <w:pPr>
        <w:ind w:right="-1"/>
        <w:rPr>
          <w:sz w:val="20"/>
          <w:szCs w:val="20"/>
          <w:lang w:val="tr-TR"/>
        </w:rPr>
      </w:pPr>
      <w:r w:rsidRPr="00051297">
        <w:rPr>
          <w:sz w:val="20"/>
          <w:szCs w:val="20"/>
          <w:lang w:val="tr-TR"/>
        </w:rPr>
        <w:lastRenderedPageBreak/>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143904AD" w14:textId="77777777"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14:paraId="6A750B41" w14:textId="77777777" w:rsidR="00CF6ED6" w:rsidRPr="00051297" w:rsidRDefault="00CF6ED6" w:rsidP="00CF6ED6">
      <w:pPr>
        <w:rPr>
          <w:sz w:val="20"/>
          <w:szCs w:val="20"/>
          <w:lang w:val="tr-TR"/>
        </w:rPr>
      </w:pPr>
      <w:r w:rsidRPr="00051297">
        <w:rPr>
          <w:b/>
          <w:sz w:val="20"/>
          <w:szCs w:val="20"/>
          <w:lang w:val="tr-TR"/>
        </w:rPr>
        <w:t>Madde 14- İhale dosyasında değişiklik yapılması</w:t>
      </w:r>
    </w:p>
    <w:p w14:paraId="273DB579" w14:textId="77777777"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0567BC47" w14:textId="77777777"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77AE90AF" w14:textId="77777777" w:rsidR="00CF6ED6" w:rsidRPr="00051297" w:rsidRDefault="00CF6ED6" w:rsidP="00CF6ED6">
      <w:pPr>
        <w:rPr>
          <w:sz w:val="20"/>
          <w:szCs w:val="20"/>
          <w:lang w:val="tr-TR"/>
        </w:rPr>
      </w:pPr>
      <w:r w:rsidRPr="00051297">
        <w:rPr>
          <w:sz w:val="20"/>
          <w:szCs w:val="20"/>
          <w:lang w:val="tr-TR"/>
        </w:rPr>
        <w:t xml:space="preserve">Zeyilname düzenlenmesi halinde, teklifini bu düzenlemeden önce vermiş olan isteklilere tekliflerini geri çekerek, yeniden teklif verme </w:t>
      </w:r>
      <w:proofErr w:type="gramStart"/>
      <w:r w:rsidRPr="00051297">
        <w:rPr>
          <w:sz w:val="20"/>
          <w:szCs w:val="20"/>
          <w:lang w:val="tr-TR"/>
        </w:rPr>
        <w:t>imkanı</w:t>
      </w:r>
      <w:proofErr w:type="gramEnd"/>
      <w:r w:rsidRPr="00051297">
        <w:rPr>
          <w:sz w:val="20"/>
          <w:szCs w:val="20"/>
          <w:lang w:val="tr-TR"/>
        </w:rPr>
        <w:t xml:space="preserve"> tanınacaktır.</w:t>
      </w:r>
    </w:p>
    <w:p w14:paraId="7EF17FCF" w14:textId="77777777"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14:paraId="11C11A51" w14:textId="77777777"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381B617B" w14:textId="77777777"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0D776D2D" w14:textId="77777777" w:rsidR="00CF6ED6" w:rsidRPr="00051297" w:rsidRDefault="00CF6ED6" w:rsidP="00CF6ED6">
      <w:pPr>
        <w:rPr>
          <w:b/>
          <w:sz w:val="20"/>
          <w:szCs w:val="20"/>
          <w:lang w:val="tr-TR"/>
        </w:rPr>
      </w:pPr>
      <w:r w:rsidRPr="00051297">
        <w:rPr>
          <w:b/>
          <w:sz w:val="20"/>
          <w:szCs w:val="20"/>
          <w:lang w:val="tr-TR"/>
        </w:rPr>
        <w:t>Madde 16- Ortak girişim</w:t>
      </w:r>
    </w:p>
    <w:p w14:paraId="39A40162" w14:textId="77777777"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3D5E29E" w14:textId="77777777" w:rsidR="00CF6ED6" w:rsidRPr="00051297" w:rsidRDefault="00CF6ED6" w:rsidP="00CF6ED6">
      <w:pPr>
        <w:rPr>
          <w:sz w:val="20"/>
          <w:szCs w:val="20"/>
          <w:lang w:val="tr-TR"/>
        </w:rPr>
      </w:pPr>
      <w:r w:rsidRPr="00051297">
        <w:rPr>
          <w:sz w:val="20"/>
          <w:szCs w:val="20"/>
          <w:lang w:val="tr-TR"/>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lang w:val="tr-TR"/>
        </w:rPr>
        <w:t>müteselsilen</w:t>
      </w:r>
      <w:proofErr w:type="spellEnd"/>
      <w:r w:rsidRPr="00051297">
        <w:rPr>
          <w:sz w:val="20"/>
          <w:szCs w:val="20"/>
          <w:lang w:val="tr-TR"/>
        </w:rPr>
        <w:t xml:space="preserve"> sorumlu oldukları belirtilecektir. İş ortaklığında pilot ortak, en çok hisseye sahip ortak olmalıdır. Ortakların hisse oranları, ortaklık anlaşmasında (iş ortaklığı beyannamesi) ve ortaklık sözleşmesinde gösterilir.</w:t>
      </w:r>
    </w:p>
    <w:p w14:paraId="1F63B552" w14:textId="77777777"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14:paraId="4F2FD02C"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14:paraId="78520977" w14:textId="77777777"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14:paraId="7E420021" w14:textId="77777777" w:rsidR="00CF6ED6" w:rsidRPr="00051297" w:rsidRDefault="00CF6ED6" w:rsidP="00CF6ED6">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14:paraId="450BF364" w14:textId="77777777" w:rsidR="00CF6ED6" w:rsidRPr="00051297" w:rsidRDefault="00CF6ED6" w:rsidP="00CF6ED6">
      <w:pPr>
        <w:rPr>
          <w:b/>
          <w:sz w:val="20"/>
          <w:szCs w:val="20"/>
          <w:lang w:val="tr-TR"/>
        </w:rPr>
      </w:pPr>
      <w:r w:rsidRPr="00051297">
        <w:rPr>
          <w:b/>
          <w:sz w:val="20"/>
          <w:szCs w:val="20"/>
          <w:lang w:val="tr-TR"/>
        </w:rPr>
        <w:t>Madde 19- Teklifin dili</w:t>
      </w:r>
    </w:p>
    <w:p w14:paraId="7685117A" w14:textId="77777777" w:rsidR="00CF6ED6" w:rsidRPr="00051297" w:rsidRDefault="00CF6ED6" w:rsidP="00CF6ED6">
      <w:pPr>
        <w:rPr>
          <w:sz w:val="20"/>
          <w:szCs w:val="20"/>
          <w:lang w:val="tr-TR"/>
        </w:rPr>
      </w:pPr>
      <w:r w:rsidRPr="00051297">
        <w:rPr>
          <w:sz w:val="20"/>
          <w:szCs w:val="20"/>
          <w:lang w:val="tr-TR"/>
        </w:rPr>
        <w:t>Teklifler ve ekleri Türkçe olarak hazırlanacak ve sunulacaktır.</w:t>
      </w:r>
    </w:p>
    <w:p w14:paraId="69FC6077" w14:textId="77777777" w:rsidR="00CF6ED6" w:rsidRPr="00051297" w:rsidRDefault="00CF6ED6" w:rsidP="00DD7BB5">
      <w:pPr>
        <w:keepNext/>
        <w:rPr>
          <w:b/>
          <w:sz w:val="20"/>
          <w:szCs w:val="20"/>
          <w:lang w:val="tr-TR"/>
        </w:rPr>
      </w:pPr>
      <w:r w:rsidRPr="00051297">
        <w:rPr>
          <w:b/>
          <w:sz w:val="20"/>
          <w:szCs w:val="20"/>
          <w:lang w:val="tr-TR"/>
        </w:rPr>
        <w:t>Madde 20-Teklif ve ödemelerde geçerli para birimi</w:t>
      </w:r>
    </w:p>
    <w:p w14:paraId="120DABD8" w14:textId="0F1DC1A5" w:rsidR="00CF6ED6" w:rsidRDefault="00CF6ED6" w:rsidP="00CF6ED6">
      <w:pPr>
        <w:rPr>
          <w:sz w:val="20"/>
          <w:szCs w:val="20"/>
          <w:lang w:val="tr-TR"/>
        </w:rPr>
      </w:pPr>
      <w:r w:rsidRPr="00051297">
        <w:rPr>
          <w:sz w:val="20"/>
          <w:szCs w:val="20"/>
          <w:lang w:val="tr-TR"/>
        </w:rPr>
        <w:t xml:space="preserve">Teklif ve ödemelerde geçerli para birimi TL’dir. </w:t>
      </w:r>
    </w:p>
    <w:p w14:paraId="039A9E47" w14:textId="77777777" w:rsidR="007A3DBC" w:rsidRPr="00051297" w:rsidRDefault="007A3DBC" w:rsidP="00CF6ED6">
      <w:pPr>
        <w:rPr>
          <w:sz w:val="20"/>
          <w:szCs w:val="20"/>
          <w:lang w:val="tr-TR"/>
        </w:rPr>
      </w:pPr>
    </w:p>
    <w:p w14:paraId="3186458D" w14:textId="77777777" w:rsidR="00CF6ED6" w:rsidRPr="00051297" w:rsidRDefault="00CF6ED6" w:rsidP="00CF6ED6">
      <w:pPr>
        <w:spacing w:after="60"/>
        <w:rPr>
          <w:b/>
          <w:sz w:val="20"/>
          <w:szCs w:val="20"/>
          <w:lang w:val="tr-TR"/>
        </w:rPr>
      </w:pPr>
      <w:r w:rsidRPr="00051297">
        <w:rPr>
          <w:b/>
          <w:sz w:val="20"/>
          <w:szCs w:val="20"/>
          <w:lang w:val="tr-TR"/>
        </w:rPr>
        <w:t>Madde 21-Kısmi teklif verilmesi</w:t>
      </w:r>
    </w:p>
    <w:p w14:paraId="07270206" w14:textId="77777777"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xml:space="preserve">, </w:t>
      </w:r>
      <w:proofErr w:type="gramStart"/>
      <w:r w:rsidR="00EC4CA5" w:rsidRPr="00051297">
        <w:rPr>
          <w:sz w:val="20"/>
          <w:szCs w:val="20"/>
          <w:lang w:val="tr-TR"/>
        </w:rPr>
        <w:t>lotlar</w:t>
      </w:r>
      <w:proofErr w:type="gramEnd"/>
      <w:r w:rsidR="00EC4CA5" w:rsidRPr="00051297">
        <w:rPr>
          <w:sz w:val="20"/>
          <w:szCs w:val="20"/>
          <w:lang w:val="tr-TR"/>
        </w:rPr>
        <w:t xml:space="preserve"> halinde ihaleye çıkılmamış ise,</w:t>
      </w:r>
      <w:r w:rsidRPr="00051297">
        <w:rPr>
          <w:sz w:val="20"/>
          <w:szCs w:val="20"/>
          <w:lang w:val="tr-TR"/>
        </w:rPr>
        <w:t xml:space="preserve"> işin tamamı için teklif sunulacak olup kısmi teklifler kabul edilmeyecektir.</w:t>
      </w:r>
    </w:p>
    <w:p w14:paraId="7E8564CF" w14:textId="77777777" w:rsidR="00CF6ED6" w:rsidRPr="00051297" w:rsidRDefault="00CF6ED6" w:rsidP="001D2304">
      <w:pPr>
        <w:spacing w:after="60"/>
        <w:rPr>
          <w:b/>
          <w:sz w:val="20"/>
          <w:szCs w:val="20"/>
          <w:lang w:val="tr-TR"/>
        </w:rPr>
      </w:pPr>
      <w:r w:rsidRPr="00051297">
        <w:rPr>
          <w:b/>
          <w:sz w:val="20"/>
          <w:szCs w:val="20"/>
          <w:lang w:val="tr-TR"/>
        </w:rPr>
        <w:t>Madde 22- Alternatif teklifler</w:t>
      </w:r>
    </w:p>
    <w:p w14:paraId="5E796816" w14:textId="77777777" w:rsidR="00CF6ED6" w:rsidRPr="00051297" w:rsidRDefault="00CF6ED6" w:rsidP="00CF6ED6">
      <w:pPr>
        <w:rPr>
          <w:sz w:val="20"/>
          <w:szCs w:val="20"/>
          <w:lang w:val="tr-TR"/>
        </w:rPr>
      </w:pPr>
      <w:r w:rsidRPr="00051297">
        <w:rPr>
          <w:sz w:val="20"/>
          <w:szCs w:val="20"/>
          <w:lang w:val="tr-TR"/>
        </w:rPr>
        <w:lastRenderedPageBreak/>
        <w:t>İhale konusu işe ilişkin olarak alternatif teklif sunulamaz.</w:t>
      </w:r>
    </w:p>
    <w:p w14:paraId="729AFCD0" w14:textId="77777777"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14:paraId="3EE1BC30" w14:textId="77777777" w:rsidR="00CF6ED6" w:rsidRPr="00051297" w:rsidRDefault="00CF6ED6" w:rsidP="00CF6ED6">
      <w:pPr>
        <w:rPr>
          <w:sz w:val="20"/>
          <w:szCs w:val="20"/>
          <w:lang w:val="tr-TR"/>
        </w:rPr>
      </w:pPr>
      <w:r w:rsidRPr="00051297">
        <w:rPr>
          <w:sz w:val="20"/>
          <w:szCs w:val="20"/>
          <w:lang w:val="tr-TR"/>
        </w:rPr>
        <w:t xml:space="preserve">Teklif Mektubu ve istenildiği hallerde geçici teminat da </w:t>
      </w:r>
      <w:proofErr w:type="gramStart"/>
      <w:r w:rsidRPr="00051297">
        <w:rPr>
          <w:sz w:val="20"/>
          <w:szCs w:val="20"/>
          <w:lang w:val="tr-TR"/>
        </w:rPr>
        <w:t>dahil</w:t>
      </w:r>
      <w:proofErr w:type="gramEnd"/>
      <w:r w:rsidRPr="00051297">
        <w:rPr>
          <w:sz w:val="20"/>
          <w:szCs w:val="20"/>
          <w:lang w:val="tr-TR"/>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14:paraId="74FD4464" w14:textId="77777777"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14:paraId="3335B10E" w14:textId="77777777"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2DD64253" w14:textId="77777777"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14:paraId="0FBB34A2" w14:textId="3669E161"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w:t>
      </w:r>
      <w:r w:rsidRPr="00C22DC1">
        <w:rPr>
          <w:b/>
          <w:color w:val="000000"/>
          <w:sz w:val="20"/>
          <w:lang w:val="tr-TR"/>
        </w:rPr>
        <w:t>bir asıl nüsha</w:t>
      </w:r>
      <w:r w:rsidRPr="00051297">
        <w:rPr>
          <w:color w:val="000000"/>
          <w:sz w:val="20"/>
          <w:lang w:val="tr-TR"/>
        </w:rPr>
        <w:t xml:space="preserve"> ve üzerinde “KOPYADIR” yazan </w:t>
      </w:r>
      <w:bookmarkStart w:id="19" w:name="_GoBack"/>
      <w:r w:rsidR="00A81647" w:rsidRPr="00C22DC1">
        <w:rPr>
          <w:b/>
          <w:color w:val="000000"/>
          <w:sz w:val="20"/>
          <w:lang w:val="tr-TR"/>
        </w:rPr>
        <w:t xml:space="preserve">iki </w:t>
      </w:r>
      <w:r w:rsidRPr="00C22DC1">
        <w:rPr>
          <w:b/>
          <w:color w:val="000000"/>
          <w:sz w:val="20"/>
          <w:lang w:val="tr-TR"/>
        </w:rPr>
        <w:t>adet kopya</w:t>
      </w:r>
      <w:r w:rsidRPr="00051297">
        <w:rPr>
          <w:color w:val="000000"/>
          <w:sz w:val="20"/>
          <w:lang w:val="tr-TR"/>
        </w:rPr>
        <w:t xml:space="preserve"> </w:t>
      </w:r>
      <w:bookmarkEnd w:id="19"/>
      <w:r w:rsidRPr="00051297">
        <w:rPr>
          <w:color w:val="000000"/>
          <w:sz w:val="20"/>
          <w:lang w:val="tr-TR"/>
        </w:rPr>
        <w:t xml:space="preserve">bulunmalıdır.  </w:t>
      </w:r>
    </w:p>
    <w:p w14:paraId="1BDEF376"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14:paraId="532EA9B7" w14:textId="77777777" w:rsidR="00CF6ED6" w:rsidRPr="00051297" w:rsidRDefault="00CF6ED6" w:rsidP="00E406C6">
      <w:pPr>
        <w:numPr>
          <w:ilvl w:val="0"/>
          <w:numId w:val="13"/>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14:paraId="4031C5FF" w14:textId="77777777" w:rsidR="00CF6ED6" w:rsidRPr="00051297" w:rsidRDefault="00CF6ED6" w:rsidP="00E406C6">
      <w:pPr>
        <w:numPr>
          <w:ilvl w:val="0"/>
          <w:numId w:val="13"/>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14:paraId="50858C6C" w14:textId="77777777" w:rsidR="00CF6ED6" w:rsidRPr="00051297" w:rsidRDefault="00CF6ED6" w:rsidP="00E406C6">
      <w:pPr>
        <w:numPr>
          <w:ilvl w:val="0"/>
          <w:numId w:val="13"/>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14:paraId="2E68DB56" w14:textId="77777777" w:rsidR="00CF6ED6" w:rsidRPr="00051297" w:rsidRDefault="00CF6ED6" w:rsidP="00E406C6">
      <w:pPr>
        <w:numPr>
          <w:ilvl w:val="0"/>
          <w:numId w:val="13"/>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14:paraId="07B32C64" w14:textId="77777777" w:rsidR="00CF6ED6" w:rsidRPr="00051297" w:rsidRDefault="00CF6ED6" w:rsidP="001D2304">
      <w:pPr>
        <w:tabs>
          <w:tab w:val="left" w:pos="900"/>
        </w:tabs>
        <w:ind w:right="-1"/>
        <w:rPr>
          <w:sz w:val="20"/>
          <w:szCs w:val="20"/>
          <w:lang w:val="tr-TR"/>
        </w:rPr>
      </w:pPr>
      <w:proofErr w:type="gramStart"/>
      <w:r w:rsidRPr="00051297">
        <w:rPr>
          <w:sz w:val="20"/>
          <w:szCs w:val="20"/>
          <w:lang w:val="tr-TR"/>
        </w:rPr>
        <w:t>zorunludur</w:t>
      </w:r>
      <w:proofErr w:type="gramEnd"/>
      <w:r w:rsidRPr="00051297">
        <w:rPr>
          <w:sz w:val="20"/>
          <w:szCs w:val="20"/>
          <w:lang w:val="tr-TR"/>
        </w:rPr>
        <w:t>.</w:t>
      </w:r>
    </w:p>
    <w:p w14:paraId="7FBAAA01" w14:textId="77777777"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14:paraId="3718D29D" w14:textId="77777777" w:rsidR="00CF6ED6" w:rsidRPr="00051297" w:rsidRDefault="00CF6ED6" w:rsidP="00CF6ED6">
      <w:pPr>
        <w:tabs>
          <w:tab w:val="left" w:pos="0"/>
        </w:tabs>
        <w:ind w:right="-1"/>
        <w:rPr>
          <w:b/>
          <w:sz w:val="20"/>
          <w:szCs w:val="20"/>
          <w:lang w:val="tr-TR"/>
        </w:rPr>
      </w:pPr>
      <w:r w:rsidRPr="00051297">
        <w:rPr>
          <w:sz w:val="20"/>
          <w:szCs w:val="20"/>
          <w:lang w:val="tr-TR"/>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051297">
        <w:rPr>
          <w:sz w:val="20"/>
          <w:szCs w:val="20"/>
          <w:lang w:val="tr-TR"/>
        </w:rPr>
        <w:t>konsorsiyumun</w:t>
      </w:r>
      <w:proofErr w:type="gramEnd"/>
      <w:r w:rsidRPr="00051297">
        <w:rPr>
          <w:sz w:val="20"/>
          <w:szCs w:val="20"/>
          <w:lang w:val="tr-TR"/>
        </w:rPr>
        <w:t xml:space="preserve"> toplam teklif bedelini oluşturacaktır.</w:t>
      </w:r>
    </w:p>
    <w:p w14:paraId="4E549A64" w14:textId="77777777"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14:paraId="1EB3C180" w14:textId="14EE6999"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w:t>
      </w:r>
      <w:r w:rsidR="00A06EF0">
        <w:rPr>
          <w:rFonts w:ascii="Times New Roman" w:hAnsi="Times New Roman"/>
          <w:sz w:val="20"/>
          <w:lang w:val="tr-TR" w:eastAsia="tr-TR"/>
        </w:rPr>
        <w:t>90</w:t>
      </w:r>
      <w:r w:rsidRPr="00051297">
        <w:rPr>
          <w:rFonts w:ascii="Times New Roman" w:hAnsi="Times New Roman"/>
          <w:sz w:val="20"/>
          <w:lang w:val="tr-TR" w:eastAsia="tr-TR"/>
        </w:rPr>
        <w:t xml:space="preserve"> takvim günü olmalıdır. Bu süreden daha kısa süreyle geçerli olduğu belirtilen teklif mektupları değerlendirmeye alınmayacaktır. </w:t>
      </w:r>
    </w:p>
    <w:p w14:paraId="711316CD"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045EA55F"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3DFADA65" w14:textId="0C376B4A" w:rsidR="00CF6ED6" w:rsidRPr="00051297" w:rsidRDefault="00CF6ED6" w:rsidP="00CF6ED6">
      <w:pPr>
        <w:spacing w:after="120"/>
        <w:rPr>
          <w:sz w:val="20"/>
          <w:szCs w:val="20"/>
          <w:lang w:val="tr-TR"/>
        </w:rPr>
      </w:pPr>
      <w:r w:rsidRPr="00051297">
        <w:rPr>
          <w:sz w:val="20"/>
          <w:szCs w:val="20"/>
          <w:lang w:val="tr-TR"/>
        </w:rPr>
        <w:t xml:space="preserve">Başarılı istekli sözleşmeye hak kazandığının kendisine bildirilmesinden itibaren takip eden </w:t>
      </w:r>
      <w:r w:rsidR="00A06EF0">
        <w:rPr>
          <w:sz w:val="20"/>
          <w:szCs w:val="20"/>
          <w:lang w:val="tr-TR"/>
        </w:rPr>
        <w:t>9</w:t>
      </w:r>
      <w:r w:rsidRPr="00051297">
        <w:rPr>
          <w:sz w:val="20"/>
          <w:szCs w:val="20"/>
          <w:lang w:val="tr-TR"/>
        </w:rPr>
        <w:t xml:space="preserve">0 gün için teklifinin geçerliliğini sağlamalıdır. Bildirim tarihine bakılmaksızın </w:t>
      </w:r>
      <w:r w:rsidR="00A06EF0">
        <w:rPr>
          <w:sz w:val="20"/>
          <w:szCs w:val="20"/>
          <w:lang w:val="tr-TR"/>
        </w:rPr>
        <w:t>9</w:t>
      </w:r>
      <w:r w:rsidRPr="00051297">
        <w:rPr>
          <w:sz w:val="20"/>
          <w:szCs w:val="20"/>
          <w:lang w:val="tr-TR"/>
        </w:rPr>
        <w:t xml:space="preserve">0 günlük ilk süreye </w:t>
      </w:r>
      <w:r w:rsidR="00A06EF0">
        <w:rPr>
          <w:sz w:val="20"/>
          <w:szCs w:val="20"/>
          <w:lang w:val="tr-TR"/>
        </w:rPr>
        <w:t>9</w:t>
      </w:r>
      <w:r w:rsidRPr="00051297">
        <w:rPr>
          <w:sz w:val="20"/>
          <w:szCs w:val="20"/>
          <w:lang w:val="tr-TR"/>
        </w:rPr>
        <w:t>0 gün daha eklenir.</w:t>
      </w:r>
    </w:p>
    <w:p w14:paraId="5B9926F6" w14:textId="77777777"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14:paraId="1D789624" w14:textId="77777777"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3624B6B3" w14:textId="77777777"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3981BFC7" w14:textId="77777777"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14:paraId="41A70B76" w14:textId="77777777"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14:paraId="406F835C" w14:textId="77777777" w:rsidR="00CF6ED6" w:rsidRPr="00051297" w:rsidRDefault="00CF6ED6" w:rsidP="00CF6ED6">
      <w:pPr>
        <w:tabs>
          <w:tab w:val="left" w:pos="0"/>
        </w:tabs>
        <w:rPr>
          <w:sz w:val="20"/>
          <w:szCs w:val="20"/>
          <w:lang w:val="tr-TR"/>
        </w:rPr>
      </w:pPr>
      <w:r w:rsidRPr="00051297">
        <w:rPr>
          <w:sz w:val="20"/>
          <w:szCs w:val="20"/>
          <w:lang w:val="tr-TR"/>
        </w:rPr>
        <w:lastRenderedPageBreak/>
        <w:t xml:space="preserve">Teminat olarak kabul edilecek değerler aşağıda sayılmıştır; </w:t>
      </w:r>
    </w:p>
    <w:p w14:paraId="110F43EE" w14:textId="77777777" w:rsidR="00CF6ED6" w:rsidRPr="00051297" w:rsidRDefault="00CF6ED6" w:rsidP="00E406C6">
      <w:pPr>
        <w:numPr>
          <w:ilvl w:val="0"/>
          <w:numId w:val="14"/>
        </w:numPr>
        <w:ind w:right="-1"/>
        <w:rPr>
          <w:sz w:val="20"/>
          <w:szCs w:val="20"/>
          <w:lang w:val="tr-TR"/>
        </w:rPr>
      </w:pPr>
      <w:r w:rsidRPr="00051297">
        <w:rPr>
          <w:sz w:val="20"/>
          <w:szCs w:val="20"/>
          <w:lang w:val="tr-TR"/>
        </w:rPr>
        <w:t>Tedavüldeki Türk Parası.</w:t>
      </w:r>
    </w:p>
    <w:p w14:paraId="11ADBD55" w14:textId="77777777" w:rsidR="00CF6ED6" w:rsidRPr="00051297" w:rsidRDefault="00CF6ED6" w:rsidP="00E406C6">
      <w:pPr>
        <w:numPr>
          <w:ilvl w:val="0"/>
          <w:numId w:val="14"/>
        </w:numPr>
        <w:ind w:right="-1"/>
        <w:rPr>
          <w:sz w:val="20"/>
          <w:szCs w:val="20"/>
          <w:lang w:val="tr-TR"/>
        </w:rPr>
      </w:pPr>
      <w:r w:rsidRPr="00051297">
        <w:rPr>
          <w:sz w:val="20"/>
          <w:szCs w:val="20"/>
          <w:lang w:val="tr-TR"/>
        </w:rPr>
        <w:t xml:space="preserve">Bankalar ve özel finans kurumları tarafından verilen teminat mektupları. </w:t>
      </w:r>
    </w:p>
    <w:p w14:paraId="51451E60" w14:textId="77777777"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lang w:val="tr-TR"/>
        </w:rPr>
        <w:t>kontrgarantisi</w:t>
      </w:r>
      <w:proofErr w:type="spellEnd"/>
      <w:r w:rsidRPr="00051297">
        <w:rPr>
          <w:sz w:val="20"/>
          <w:szCs w:val="20"/>
          <w:lang w:val="tr-TR"/>
        </w:rPr>
        <w:t xml:space="preserve"> üzerine Türkiye’de faaliyette bulunan bankaların veya özel finans kurumlarının düzenleyecekleri teminat mektupları da teminat olarak kabul edilir.</w:t>
      </w:r>
    </w:p>
    <w:p w14:paraId="63AB2110"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14:paraId="37205B00" w14:textId="77777777"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14:paraId="6F4FCFF6" w14:textId="77777777"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63E9FCB6" w14:textId="2861F60A" w:rsidR="00CF6ED6"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128AFD4" w14:textId="2049C602" w:rsidR="00A903C4" w:rsidRPr="00051297" w:rsidRDefault="00A903C4" w:rsidP="00CF6ED6">
      <w:pPr>
        <w:tabs>
          <w:tab w:val="left" w:pos="0"/>
        </w:tabs>
        <w:rPr>
          <w:sz w:val="20"/>
          <w:szCs w:val="20"/>
          <w:lang w:val="tr-TR"/>
        </w:rPr>
      </w:pPr>
      <w:r>
        <w:rPr>
          <w:sz w:val="20"/>
          <w:szCs w:val="20"/>
          <w:lang w:val="tr-TR"/>
        </w:rPr>
        <w:t xml:space="preserve">İş bu ihale de geçici teminat talep edilmemektedir. </w:t>
      </w:r>
    </w:p>
    <w:p w14:paraId="2290C522" w14:textId="77777777"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14:paraId="26E77C39" w14:textId="77777777"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19956C81" w14:textId="77777777"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14:paraId="14704385" w14:textId="77777777" w:rsidR="00CF6ED6" w:rsidRPr="00051297" w:rsidRDefault="00CF6ED6" w:rsidP="00CF6ED6">
      <w:pPr>
        <w:spacing w:after="120"/>
        <w:rPr>
          <w:b/>
          <w:color w:val="000000"/>
          <w:sz w:val="20"/>
          <w:lang w:val="tr-TR"/>
        </w:rPr>
      </w:pPr>
      <w:r w:rsidRPr="00051297">
        <w:rPr>
          <w:b/>
          <w:color w:val="000000"/>
          <w:sz w:val="20"/>
          <w:lang w:val="tr-TR"/>
        </w:rPr>
        <w:t>Madde 29- Tekliflerin sunulması</w:t>
      </w:r>
    </w:p>
    <w:p w14:paraId="31DAF0B3" w14:textId="77777777"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14:paraId="3750E363" w14:textId="4DB5A006" w:rsidR="00CF6ED6" w:rsidRPr="00A81647" w:rsidRDefault="00CF6ED6" w:rsidP="00E406C6">
      <w:pPr>
        <w:numPr>
          <w:ilvl w:val="0"/>
          <w:numId w:val="3"/>
        </w:numPr>
        <w:spacing w:after="120"/>
        <w:ind w:left="1077" w:hanging="357"/>
        <w:rPr>
          <w:color w:val="000000"/>
          <w:sz w:val="20"/>
          <w:lang w:val="tr-TR"/>
        </w:rPr>
      </w:pPr>
      <w:r w:rsidRPr="00051297">
        <w:rPr>
          <w:bCs/>
          <w:color w:val="000000"/>
          <w:sz w:val="20"/>
          <w:lang w:val="tr-TR"/>
        </w:rPr>
        <w:t>Taahhütlü posta</w:t>
      </w:r>
      <w:r w:rsidR="00D64AD1" w:rsidRPr="00051297">
        <w:rPr>
          <w:bCs/>
          <w:color w:val="000000"/>
          <w:sz w:val="20"/>
          <w:lang w:val="tr-TR"/>
        </w:rPr>
        <w:t xml:space="preserve">  / kargo</w:t>
      </w:r>
      <w:r w:rsidRPr="00051297">
        <w:rPr>
          <w:bCs/>
          <w:color w:val="000000"/>
          <w:sz w:val="20"/>
          <w:lang w:val="tr-TR"/>
        </w:rPr>
        <w:t xml:space="preserve"> servisi</w:t>
      </w:r>
      <w:r w:rsidR="00D64AD1" w:rsidRPr="00051297">
        <w:rPr>
          <w:bCs/>
          <w:color w:val="000000"/>
          <w:sz w:val="20"/>
          <w:lang w:val="tr-TR"/>
        </w:rPr>
        <w:t xml:space="preserve"> </w:t>
      </w:r>
      <w:proofErr w:type="gramStart"/>
      <w:r w:rsidR="00D64AD1" w:rsidRPr="00051297">
        <w:rPr>
          <w:bCs/>
          <w:color w:val="000000"/>
          <w:sz w:val="20"/>
          <w:lang w:val="tr-TR"/>
        </w:rPr>
        <w:t xml:space="preserve">ile </w:t>
      </w:r>
      <w:r w:rsidRPr="00051297">
        <w:rPr>
          <w:color w:val="000000"/>
          <w:sz w:val="20"/>
          <w:lang w:val="tr-TR"/>
        </w:rPr>
        <w:t xml:space="preserve"> </w:t>
      </w:r>
      <w:r w:rsidR="00A53799" w:rsidRPr="00A81647">
        <w:rPr>
          <w:i/>
          <w:color w:val="000000"/>
          <w:sz w:val="20"/>
          <w:lang w:val="tr-TR"/>
        </w:rPr>
        <w:t>Avşar</w:t>
      </w:r>
      <w:proofErr w:type="gramEnd"/>
      <w:r w:rsidR="00A53799" w:rsidRPr="00A81647">
        <w:rPr>
          <w:i/>
          <w:color w:val="000000"/>
          <w:sz w:val="20"/>
          <w:lang w:val="tr-TR"/>
        </w:rPr>
        <w:t xml:space="preserve"> mahallesi, Batı Çevre Yolu Bulvarı, Kahramanmaraş Teknokent, Bina no:259 1. Kat Ofis No:33 Onikişubat-Kahramanmaraş adresine</w:t>
      </w:r>
    </w:p>
    <w:p w14:paraId="35301712" w14:textId="1229391C" w:rsidR="00CF6ED6" w:rsidRPr="00051297" w:rsidRDefault="00CF6ED6" w:rsidP="00E406C6">
      <w:pPr>
        <w:numPr>
          <w:ilvl w:val="0"/>
          <w:numId w:val="3"/>
        </w:numPr>
        <w:spacing w:after="120"/>
        <w:ind w:left="1077" w:hanging="357"/>
        <w:rPr>
          <w:color w:val="000000"/>
          <w:sz w:val="20"/>
          <w:lang w:val="tr-TR"/>
        </w:rPr>
      </w:pPr>
      <w:r w:rsidRPr="00A81647">
        <w:rPr>
          <w:b/>
          <w:color w:val="000000"/>
          <w:sz w:val="20"/>
          <w:lang w:val="tr-TR"/>
        </w:rPr>
        <w:t xml:space="preserve">Ya da </w:t>
      </w:r>
      <w:r w:rsidRPr="00A81647">
        <w:rPr>
          <w:bCs/>
          <w:color w:val="000000"/>
          <w:sz w:val="20"/>
          <w:lang w:val="tr-TR"/>
        </w:rPr>
        <w:t xml:space="preserve">Sözleşme Makamına doğrudan elden </w:t>
      </w:r>
      <w:proofErr w:type="gramStart"/>
      <w:r w:rsidR="00A53799" w:rsidRPr="00A81647">
        <w:rPr>
          <w:i/>
          <w:color w:val="000000"/>
          <w:sz w:val="20"/>
          <w:lang w:val="tr-TR"/>
        </w:rPr>
        <w:t>Avşar mahallesi</w:t>
      </w:r>
      <w:proofErr w:type="gramEnd"/>
      <w:r w:rsidR="00A53799" w:rsidRPr="00A81647">
        <w:rPr>
          <w:i/>
          <w:color w:val="000000"/>
          <w:sz w:val="20"/>
          <w:lang w:val="tr-TR"/>
        </w:rPr>
        <w:t xml:space="preserve">, Batı Çevre Yolu Bulvarı, Kahramanmaraş Teknokent, Bina no:259 1. Kat Ofis No:33 Onikişubat-Kahramanmaraş </w:t>
      </w:r>
      <w:r w:rsidR="00A53799" w:rsidRPr="00A81647">
        <w:rPr>
          <w:rStyle w:val="Vurgu"/>
          <w:i w:val="0"/>
          <w:color w:val="000000"/>
          <w:sz w:val="20"/>
          <w:lang w:val="tr-TR"/>
        </w:rPr>
        <w:t>adresine</w:t>
      </w:r>
      <w:r w:rsidRPr="00A81647">
        <w:rPr>
          <w:rStyle w:val="Vurgu"/>
          <w:i w:val="0"/>
          <w:color w:val="000000"/>
          <w:sz w:val="20"/>
          <w:lang w:val="tr-TR"/>
        </w:rPr>
        <w:t xml:space="preserve"> </w:t>
      </w:r>
      <w:r w:rsidRPr="00A81647">
        <w:rPr>
          <w:bCs/>
          <w:color w:val="000000"/>
          <w:sz w:val="20"/>
          <w:lang w:val="tr-TR"/>
        </w:rPr>
        <w:t>teslim (kurye servisleri de dahil) edilmeli ve teslim karşılığında imzalı ve tarihli bir belge alınmalıdır</w:t>
      </w:r>
      <w:r w:rsidRPr="00051297">
        <w:rPr>
          <w:bCs/>
          <w:color w:val="000000"/>
          <w:sz w:val="20"/>
          <w:lang w:val="tr-TR"/>
        </w:rPr>
        <w:t xml:space="preserve">. </w:t>
      </w:r>
    </w:p>
    <w:p w14:paraId="10F1D9AB"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14:paraId="29383D94" w14:textId="77777777"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w:t>
      </w:r>
      <w:proofErr w:type="spellStart"/>
      <w:r w:rsidRPr="00051297">
        <w:rPr>
          <w:color w:val="000000"/>
          <w:sz w:val="20"/>
          <w:lang w:val="tr-TR"/>
        </w:rPr>
        <w:t>örn</w:t>
      </w:r>
      <w:proofErr w:type="spellEnd"/>
      <w:r w:rsidRPr="00051297">
        <w:rPr>
          <w:color w:val="000000"/>
          <w:sz w:val="20"/>
          <w:lang w:val="tr-TR"/>
        </w:rPr>
        <w:t xml:space="preserve">. teklif teslim formu, organizasyon ve </w:t>
      </w:r>
      <w:proofErr w:type="gramStart"/>
      <w:r w:rsidRPr="00051297">
        <w:rPr>
          <w:color w:val="000000"/>
          <w:sz w:val="20"/>
          <w:lang w:val="tr-TR"/>
        </w:rPr>
        <w:t>metodoloji</w:t>
      </w:r>
      <w:proofErr w:type="gramEnd"/>
      <w:r w:rsidRPr="00051297">
        <w:rPr>
          <w:color w:val="000000"/>
          <w:sz w:val="20"/>
          <w:lang w:val="tr-TR"/>
        </w:rPr>
        <w:t xml:space="preserve"> belgesi, Kilit uzmanlar ve ücreti belgesi, isteklinin beyannamesi, tüzel ve mali kimlik formu).</w:t>
      </w:r>
    </w:p>
    <w:p w14:paraId="6D9F230A" w14:textId="77777777"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w:t>
      </w:r>
      <w:proofErr w:type="spellStart"/>
      <w:r w:rsidRPr="00051297">
        <w:rPr>
          <w:color w:val="000000"/>
          <w:sz w:val="20"/>
          <w:u w:val="single"/>
          <w:lang w:val="tr-TR"/>
        </w:rPr>
        <w:t>örn</w:t>
      </w:r>
      <w:proofErr w:type="spellEnd"/>
      <w:r w:rsidRPr="00051297">
        <w:rPr>
          <w:color w:val="000000"/>
          <w:sz w:val="20"/>
          <w:u w:val="single"/>
          <w:lang w:val="tr-TR"/>
        </w:rPr>
        <w:t>. Mühürlenmemiş zarflar ya da teknik teklifte fiyata herhangi bir atıf yapılması) kuralların ihlali olarak değerlendirilecek ve teklifin reddedilmesine yol açacaktır.</w:t>
      </w:r>
    </w:p>
    <w:p w14:paraId="0D103364" w14:textId="77777777"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14:paraId="41904770" w14:textId="77777777"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14:paraId="571171CC" w14:textId="77777777"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14:paraId="53477E58" w14:textId="77777777"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14:paraId="78C6CAA2" w14:textId="77777777" w:rsidR="00CF6ED6" w:rsidRPr="00051297" w:rsidRDefault="00CF6ED6" w:rsidP="00E406C6">
      <w:pPr>
        <w:numPr>
          <w:ilvl w:val="0"/>
          <w:numId w:val="15"/>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14:paraId="7D58B2CB" w14:textId="77777777" w:rsidR="00CF6ED6" w:rsidRPr="00051297" w:rsidRDefault="00CF6ED6" w:rsidP="00E406C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4ECFFF05" w14:textId="77777777" w:rsidR="00CF6ED6" w:rsidRPr="00051297" w:rsidRDefault="00CF6ED6" w:rsidP="00E406C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lastRenderedPageBreak/>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C77449A" w14:textId="77777777"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14:paraId="268F7CFF" w14:textId="77777777" w:rsidR="00CF6ED6" w:rsidRPr="00051297" w:rsidRDefault="00CF6ED6" w:rsidP="00E406C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69BB0D30" w14:textId="77777777" w:rsidR="00CF6ED6" w:rsidRPr="00051297" w:rsidRDefault="00CF6ED6" w:rsidP="00E406C6">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47F5E060"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EAD98F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4D2309F" w14:textId="16F8234D"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2EA00507" w14:textId="77777777" w:rsidR="00CF6ED6" w:rsidRPr="00051297" w:rsidRDefault="00CF6ED6" w:rsidP="00CF6ED6">
      <w:pPr>
        <w:spacing w:after="60"/>
        <w:ind w:right="23"/>
        <w:rPr>
          <w:sz w:val="20"/>
          <w:szCs w:val="20"/>
          <w:lang w:val="tr-TR"/>
        </w:rPr>
      </w:pPr>
      <w:r w:rsidRPr="00051297">
        <w:rPr>
          <w:sz w:val="20"/>
          <w:szCs w:val="20"/>
          <w:lang w:val="tr-TR"/>
        </w:rPr>
        <w:t xml:space="preserve">Ancak, </w:t>
      </w:r>
    </w:p>
    <w:p w14:paraId="4BED9909" w14:textId="77777777" w:rsidR="00CF6ED6" w:rsidRPr="00051297" w:rsidRDefault="00CF6ED6" w:rsidP="00E406C6">
      <w:pPr>
        <w:numPr>
          <w:ilvl w:val="0"/>
          <w:numId w:val="16"/>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514D0A6" w14:textId="77777777" w:rsidR="00CF6ED6" w:rsidRPr="00051297" w:rsidRDefault="00CF6ED6" w:rsidP="00E406C6">
      <w:pPr>
        <w:numPr>
          <w:ilvl w:val="0"/>
          <w:numId w:val="16"/>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3A955D1A" w14:textId="77777777" w:rsidR="003F5BD5" w:rsidRPr="00051297" w:rsidRDefault="007B3095" w:rsidP="00E406C6">
      <w:pPr>
        <w:numPr>
          <w:ilvl w:val="0"/>
          <w:numId w:val="16"/>
        </w:numPr>
        <w:spacing w:after="60"/>
        <w:ind w:left="993" w:right="23" w:hanging="285"/>
        <w:rPr>
          <w:sz w:val="20"/>
          <w:szCs w:val="20"/>
          <w:lang w:val="tr-TR"/>
        </w:rPr>
      </w:pPr>
      <w:r w:rsidRPr="00051297">
        <w:rPr>
          <w:sz w:val="20"/>
          <w:szCs w:val="20"/>
          <w:lang w:val="tr-TR"/>
        </w:rPr>
        <w:t xml:space="preserve">7 </w:t>
      </w:r>
      <w:proofErr w:type="spellStart"/>
      <w:r w:rsidRPr="00051297">
        <w:rPr>
          <w:sz w:val="20"/>
          <w:szCs w:val="20"/>
          <w:lang w:val="tr-TR"/>
        </w:rPr>
        <w:t>nci</w:t>
      </w:r>
      <w:proofErr w:type="spellEnd"/>
      <w:r w:rsidR="003F5BD5" w:rsidRPr="00051297">
        <w:rPr>
          <w:sz w:val="20"/>
          <w:szCs w:val="20"/>
          <w:lang w:val="tr-TR"/>
        </w:rPr>
        <w:t xml:space="preserve"> maddede yararlanıcı tarafından eksik evrak olarak tanımlanacak belgeler</w:t>
      </w:r>
    </w:p>
    <w:p w14:paraId="0F217E66" w14:textId="77777777" w:rsidR="00CF6ED6" w:rsidRPr="00051297" w:rsidRDefault="00CF6ED6" w:rsidP="00CF6ED6">
      <w:pPr>
        <w:spacing w:after="60"/>
        <w:ind w:right="23"/>
        <w:rPr>
          <w:sz w:val="20"/>
          <w:szCs w:val="20"/>
          <w:lang w:val="tr-TR"/>
        </w:rPr>
      </w:pPr>
      <w:proofErr w:type="gramStart"/>
      <w:r w:rsidRPr="00051297">
        <w:rPr>
          <w:sz w:val="20"/>
          <w:szCs w:val="20"/>
          <w:lang w:val="tr-TR"/>
        </w:rPr>
        <w:t>verilen</w:t>
      </w:r>
      <w:proofErr w:type="gramEnd"/>
      <w:r w:rsidRPr="00051297">
        <w:rPr>
          <w:sz w:val="20"/>
          <w:szCs w:val="20"/>
          <w:lang w:val="tr-TR"/>
        </w:rPr>
        <w:t xml:space="preserve"> süre içinde tamamlanacaktır. </w:t>
      </w:r>
    </w:p>
    <w:p w14:paraId="12FABB44"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37EED9A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611F9242"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14:paraId="133AE49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55603CEF"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680E92FC"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1229B88C" w14:textId="77777777"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w:t>
      </w:r>
      <w:proofErr w:type="gramStart"/>
      <w:r w:rsidRPr="00051297">
        <w:rPr>
          <w:sz w:val="20"/>
          <w:lang w:val="tr-TR"/>
        </w:rPr>
        <w:t>metodoloji</w:t>
      </w:r>
      <w:proofErr w:type="gramEnd"/>
      <w:r w:rsidRPr="00051297">
        <w:rPr>
          <w:sz w:val="20"/>
          <w:lang w:val="tr-TR"/>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14:paraId="65999505" w14:textId="173E9A03"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14:paraId="4FF6C991" w14:textId="77777777" w:rsidR="00CF6ED6" w:rsidRPr="00051297" w:rsidRDefault="00CF6ED6" w:rsidP="00CF6ED6">
      <w:pPr>
        <w:spacing w:after="120"/>
        <w:rPr>
          <w:color w:val="000000"/>
          <w:sz w:val="20"/>
          <w:lang w:val="tr-TR"/>
        </w:rPr>
      </w:pPr>
      <w:r w:rsidRPr="00051297">
        <w:rPr>
          <w:color w:val="000000"/>
          <w:sz w:val="20"/>
          <w:lang w:val="tr-TR"/>
        </w:rPr>
        <w:lastRenderedPageBreak/>
        <w:t xml:space="preserve">İhalenin sonuçlandırılması </w:t>
      </w:r>
      <w:proofErr w:type="gramStart"/>
      <w:r w:rsidRPr="00051297">
        <w:rPr>
          <w:color w:val="000000"/>
          <w:sz w:val="20"/>
          <w:lang w:val="tr-TR"/>
        </w:rPr>
        <w:t>kriterleri</w:t>
      </w:r>
      <w:proofErr w:type="gramEnd"/>
      <w:r w:rsidRPr="00051297">
        <w:rPr>
          <w:color w:val="000000"/>
          <w:sz w:val="20"/>
          <w:lang w:val="tr-TR"/>
        </w:rPr>
        <w:t xml:space="preserve">,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14:paraId="499F96F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0A6F730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09C793B"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14:paraId="3DE3B449"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14:paraId="6388251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7902E121"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7E8394AA" w14:textId="77777777" w:rsidR="00CF6ED6" w:rsidRPr="00051297" w:rsidRDefault="00CF6ED6" w:rsidP="00E406C6">
      <w:pPr>
        <w:numPr>
          <w:ilvl w:val="0"/>
          <w:numId w:val="17"/>
        </w:numPr>
        <w:spacing w:after="120"/>
        <w:ind w:left="1077" w:hanging="357"/>
        <w:rPr>
          <w:color w:val="000000"/>
          <w:sz w:val="20"/>
          <w:lang w:val="tr-TR"/>
        </w:rPr>
      </w:pPr>
      <w:r w:rsidRPr="00051297">
        <w:rPr>
          <w:color w:val="000000"/>
          <w:sz w:val="20"/>
          <w:lang w:val="tr-TR"/>
        </w:rPr>
        <w:t xml:space="preserve">Teklif sürecinin başarısız olması, </w:t>
      </w:r>
      <w:proofErr w:type="spellStart"/>
      <w:r w:rsidRPr="00051297">
        <w:rPr>
          <w:color w:val="000000"/>
          <w:sz w:val="20"/>
          <w:lang w:val="tr-TR"/>
        </w:rPr>
        <w:t>örn</w:t>
      </w:r>
      <w:proofErr w:type="spellEnd"/>
      <w:r w:rsidRPr="00051297">
        <w:rPr>
          <w:color w:val="000000"/>
          <w:sz w:val="20"/>
          <w:lang w:val="tr-TR"/>
        </w:rPr>
        <w:t>. Nitelik açısından ve mali açıdan değerli bir teklif gelmemesi ya da hiçbir teklif gelmemesi;</w:t>
      </w:r>
    </w:p>
    <w:p w14:paraId="18EB2A55" w14:textId="77777777" w:rsidR="00CF6ED6" w:rsidRPr="00051297" w:rsidRDefault="00CF6ED6" w:rsidP="00E406C6">
      <w:pPr>
        <w:numPr>
          <w:ilvl w:val="0"/>
          <w:numId w:val="17"/>
        </w:numPr>
        <w:spacing w:after="120"/>
        <w:ind w:left="1077" w:hanging="357"/>
        <w:rPr>
          <w:color w:val="000000"/>
          <w:sz w:val="20"/>
          <w:lang w:val="tr-TR"/>
        </w:rPr>
      </w:pPr>
      <w:r w:rsidRPr="00051297">
        <w:rPr>
          <w:color w:val="000000"/>
          <w:sz w:val="20"/>
          <w:lang w:val="tr-TR"/>
        </w:rPr>
        <w:t>Projenin ekonomik ya da teknik verilerinin temelden değişmesi;</w:t>
      </w:r>
    </w:p>
    <w:p w14:paraId="10C3BA00" w14:textId="77777777" w:rsidR="00CF6ED6" w:rsidRPr="00051297" w:rsidRDefault="007253E0" w:rsidP="00E406C6">
      <w:pPr>
        <w:numPr>
          <w:ilvl w:val="0"/>
          <w:numId w:val="17"/>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14:paraId="3FC3518A" w14:textId="77777777" w:rsidR="00CF6ED6" w:rsidRPr="00051297" w:rsidRDefault="00CF6ED6" w:rsidP="00E406C6">
      <w:pPr>
        <w:numPr>
          <w:ilvl w:val="0"/>
          <w:numId w:val="17"/>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14:paraId="431BF62C" w14:textId="77777777" w:rsidR="00CF6ED6" w:rsidRPr="00051297" w:rsidRDefault="00CF6ED6" w:rsidP="00E406C6">
      <w:pPr>
        <w:numPr>
          <w:ilvl w:val="0"/>
          <w:numId w:val="17"/>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14:paraId="22BFC410"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31D157A1"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471B8FB5" w14:textId="57A72142"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14:paraId="0764F2E4" w14:textId="77777777"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14:paraId="46C6CA07"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53414708" w14:textId="77777777" w:rsidR="00CF6ED6" w:rsidRPr="00051297" w:rsidRDefault="00CF6ED6" w:rsidP="00E406C6">
      <w:pPr>
        <w:numPr>
          <w:ilvl w:val="0"/>
          <w:numId w:val="4"/>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A4EEB9B" w14:textId="77777777" w:rsidR="00CF6ED6" w:rsidRPr="00051297" w:rsidRDefault="00CF6ED6" w:rsidP="00E406C6">
      <w:pPr>
        <w:numPr>
          <w:ilvl w:val="0"/>
          <w:numId w:val="4"/>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14:paraId="10B149CA" w14:textId="77777777" w:rsidR="00CF6ED6" w:rsidRPr="00051297" w:rsidRDefault="00CF6ED6" w:rsidP="00E406C6">
      <w:pPr>
        <w:numPr>
          <w:ilvl w:val="0"/>
          <w:numId w:val="4"/>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14:paraId="7C6891DC" w14:textId="77777777"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14:paraId="52B0B010" w14:textId="77777777" w:rsidR="00CF6ED6" w:rsidRPr="00051297" w:rsidRDefault="001D2304" w:rsidP="002D6E7D">
      <w:pPr>
        <w:keepNext/>
        <w:spacing w:after="120"/>
        <w:rPr>
          <w:b/>
          <w:color w:val="000000"/>
          <w:sz w:val="20"/>
          <w:lang w:val="tr-TR"/>
        </w:rPr>
      </w:pPr>
      <w:r w:rsidRPr="00051297">
        <w:rPr>
          <w:b/>
          <w:color w:val="000000"/>
          <w:sz w:val="20"/>
          <w:lang w:val="tr-TR"/>
        </w:rPr>
        <w:lastRenderedPageBreak/>
        <w:t>Madde 3</w:t>
      </w:r>
      <w:r w:rsidR="00404506" w:rsidRPr="00051297">
        <w:rPr>
          <w:b/>
          <w:color w:val="000000"/>
          <w:sz w:val="20"/>
          <w:lang w:val="tr-TR"/>
        </w:rPr>
        <w:t>6</w:t>
      </w:r>
      <w:r w:rsidRPr="00051297">
        <w:rPr>
          <w:b/>
          <w:color w:val="000000"/>
          <w:sz w:val="20"/>
          <w:lang w:val="tr-TR"/>
        </w:rPr>
        <w:t>- İtirazlar</w:t>
      </w:r>
    </w:p>
    <w:p w14:paraId="5F5F3B7D"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637A16E8"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5DCD9CB8"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14:paraId="340221E6" w14:textId="77777777" w:rsidR="00CF6ED6" w:rsidRPr="00051297" w:rsidRDefault="00CF6ED6" w:rsidP="00CF6ED6">
      <w:pPr>
        <w:spacing w:after="120"/>
        <w:rPr>
          <w:lang w:val="tr-TR"/>
        </w:rPr>
      </w:pPr>
    </w:p>
    <w:p w14:paraId="50DB5357" w14:textId="77777777" w:rsidR="00CF6ED6" w:rsidRPr="00051297" w:rsidRDefault="00CF6ED6" w:rsidP="00CF6ED6">
      <w:pPr>
        <w:spacing w:after="120"/>
        <w:rPr>
          <w:lang w:val="tr-TR"/>
        </w:rPr>
      </w:pPr>
    </w:p>
    <w:p w14:paraId="091901D5" w14:textId="77777777" w:rsidR="00CF6ED6" w:rsidRPr="00A81647"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A81647">
        <w:rPr>
          <w:rFonts w:ascii="Times New Roman" w:hAnsi="Times New Roman"/>
          <w:i/>
          <w:color w:val="000000"/>
          <w:sz w:val="20"/>
          <w:lang w:val="tr-TR"/>
        </w:rPr>
        <w:t>Okudum, kabul ediyorum. .../.../200...</w:t>
      </w:r>
    </w:p>
    <w:p w14:paraId="1F67F7F6" w14:textId="77777777" w:rsidR="00CF6ED6" w:rsidRPr="00A81647"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A81647">
        <w:rPr>
          <w:rFonts w:ascii="Times New Roman" w:hAnsi="Times New Roman"/>
          <w:i/>
          <w:color w:val="000000"/>
          <w:sz w:val="20"/>
          <w:lang w:val="tr-TR"/>
        </w:rPr>
        <w:t>İmza</w:t>
      </w:r>
    </w:p>
    <w:p w14:paraId="72A058F4"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A81647">
        <w:rPr>
          <w:rFonts w:ascii="Times New Roman" w:hAnsi="Times New Roman"/>
          <w:i/>
          <w:color w:val="000000"/>
          <w:sz w:val="20"/>
          <w:lang w:val="tr-TR"/>
        </w:rPr>
        <w:t>Teklif Veren</w:t>
      </w:r>
    </w:p>
    <w:p w14:paraId="0C81788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DF8F46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32C52A2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50EFC5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1978D8C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C2222B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549B8693"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6D868E0A"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5E041143"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5D172C74"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5D11344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7810903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2E788B4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61851191"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8FFC689"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17704DF7"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A6BA83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1F2020C4"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2E95C53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2BA8EF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A0A787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EBD0B1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55EFCE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6818B5FB"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170A4164"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7F7B5FA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3B12ABEB" w14:textId="77777777" w:rsidR="000539D7" w:rsidRPr="00051297" w:rsidRDefault="000539D7" w:rsidP="00C54773">
      <w:pPr>
        <w:pStyle w:val="Balk6"/>
        <w:ind w:firstLine="0"/>
        <w:jc w:val="center"/>
        <w:rPr>
          <w:lang w:val="tr-TR"/>
        </w:rPr>
      </w:pPr>
      <w:bookmarkStart w:id="20" w:name="_Bölüm_B:_Taslak_Sözleşme_(Özel_Koşu"/>
      <w:bookmarkStart w:id="21" w:name="_Toc233021553"/>
      <w:bookmarkEnd w:id="20"/>
      <w:r w:rsidRPr="00051297">
        <w:rPr>
          <w:lang w:val="tr-TR"/>
        </w:rPr>
        <w:t>Bölüm B: Taslak Sözleşme (Özel Koşullar) ve Ekleri</w:t>
      </w:r>
      <w:bookmarkEnd w:id="21"/>
    </w:p>
    <w:p w14:paraId="565A2D36"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5C855E76"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385B9A6"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3C2FD48B"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11F9BE07"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14:paraId="34FBCABD" w14:textId="77777777" w:rsidR="00DF19BA" w:rsidRPr="00051297" w:rsidRDefault="00DF19BA" w:rsidP="001555AD">
      <w:pPr>
        <w:rPr>
          <w:lang w:val="tr-TR"/>
        </w:rPr>
      </w:pPr>
    </w:p>
    <w:p w14:paraId="3A9D9757" w14:textId="77777777" w:rsidR="00DF19BA" w:rsidRPr="00051297" w:rsidRDefault="002D6E7D" w:rsidP="001555AD">
      <w:pPr>
        <w:rPr>
          <w:lang w:val="tr-TR"/>
        </w:rPr>
      </w:pPr>
      <w:r w:rsidRPr="00051297">
        <w:rPr>
          <w:lang w:val="tr-TR"/>
        </w:rPr>
        <w:br w:type="page"/>
      </w:r>
    </w:p>
    <w:p w14:paraId="4AC3C6E9" w14:textId="77777777" w:rsidR="00DF19BA" w:rsidRPr="00051297" w:rsidRDefault="00DF19BA" w:rsidP="001555AD">
      <w:pPr>
        <w:rPr>
          <w:lang w:val="tr-TR"/>
        </w:rPr>
      </w:pPr>
    </w:p>
    <w:p w14:paraId="53B2BE79" w14:textId="77777777" w:rsidR="00600DE8" w:rsidRPr="00051297" w:rsidRDefault="000539D7" w:rsidP="00535420">
      <w:pPr>
        <w:ind w:firstLine="0"/>
        <w:jc w:val="center"/>
        <w:rPr>
          <w:b/>
          <w:lang w:val="tr-TR"/>
        </w:rPr>
      </w:pPr>
      <w:bookmarkStart w:id="22" w:name="_Toc232234022"/>
      <w:r w:rsidRPr="00051297">
        <w:rPr>
          <w:b/>
          <w:lang w:val="tr-TR"/>
        </w:rPr>
        <w:t>SÖZLEŞME VE ÖZEL KOŞULLAR</w:t>
      </w:r>
      <w:bookmarkEnd w:id="22"/>
    </w:p>
    <w:p w14:paraId="0B41FC08" w14:textId="77777777" w:rsidR="000539D7" w:rsidRPr="00051297" w:rsidRDefault="00DF15C2" w:rsidP="00535420">
      <w:pPr>
        <w:ind w:firstLine="0"/>
        <w:rPr>
          <w:sz w:val="20"/>
          <w:lang w:val="tr-TR"/>
        </w:rPr>
      </w:pPr>
      <w:r w:rsidRPr="00051297">
        <w:rPr>
          <w:noProof/>
          <w:sz w:val="20"/>
          <w:lang w:val="tr-TR" w:eastAsia="tr-TR" w:bidi="ar-SA"/>
        </w:rPr>
        <mc:AlternateContent>
          <mc:Choice Requires="wps">
            <w:drawing>
              <wp:inline distT="0" distB="0" distL="0" distR="0" wp14:anchorId="2C3A3157" wp14:editId="4F83B025">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393DB39" w14:textId="77777777" w:rsidR="004B2E1D" w:rsidRPr="00C36C6F" w:rsidRDefault="004B2E1D"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2C3A3157"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7393DB39" w14:textId="77777777" w:rsidR="004B2E1D" w:rsidRPr="00C36C6F" w:rsidRDefault="004B2E1D"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7D6E6ABC" w14:textId="544FC7A7" w:rsidR="000539D7" w:rsidRPr="00051297" w:rsidRDefault="000539D7" w:rsidP="00535420">
      <w:pPr>
        <w:spacing w:after="120"/>
        <w:ind w:firstLine="0"/>
        <w:jc w:val="center"/>
        <w:rPr>
          <w:b/>
          <w:lang w:val="tr-TR"/>
        </w:rPr>
      </w:pPr>
      <w:bookmarkStart w:id="23" w:name="_Toc179364466"/>
      <w:bookmarkStart w:id="24" w:name="_Toc232234023"/>
      <w:r w:rsidRPr="001F2FA6">
        <w:rPr>
          <w:b/>
          <w:highlight w:val="yellow"/>
          <w:lang w:val="tr-TR"/>
        </w:rPr>
        <w:t>MAL ALIMI</w:t>
      </w:r>
      <w:r w:rsidR="001F2FA6" w:rsidRPr="001F2FA6">
        <w:rPr>
          <w:b/>
          <w:highlight w:val="yellow"/>
          <w:lang w:val="tr-TR"/>
        </w:rPr>
        <w:t xml:space="preserve"> VE HİZMET ALIMI İŞİ</w:t>
      </w:r>
      <w:r w:rsidRPr="001F2FA6">
        <w:rPr>
          <w:b/>
          <w:highlight w:val="yellow"/>
          <w:lang w:val="tr-TR"/>
        </w:rPr>
        <w:t xml:space="preserve"> SÖZLEŞMESİ</w:t>
      </w:r>
      <w:bookmarkEnd w:id="23"/>
      <w:bookmarkEnd w:id="24"/>
    </w:p>
    <w:p w14:paraId="1001B878" w14:textId="77777777" w:rsidR="000539D7" w:rsidRPr="00051297" w:rsidRDefault="000539D7" w:rsidP="000539D7">
      <w:pPr>
        <w:rPr>
          <w:color w:val="000000"/>
          <w:sz w:val="20"/>
          <w:lang w:val="tr-TR"/>
        </w:rPr>
      </w:pPr>
      <w:r w:rsidRPr="00051297">
        <w:rPr>
          <w:color w:val="000000"/>
          <w:sz w:val="20"/>
          <w:lang w:val="tr-TR"/>
        </w:rPr>
        <w:t>Bir tarafta</w:t>
      </w:r>
    </w:p>
    <w:p w14:paraId="211012D6" w14:textId="62DDABB2" w:rsidR="000539D7" w:rsidRPr="00051297" w:rsidRDefault="001F2FA6" w:rsidP="001F2FA6">
      <w:pPr>
        <w:rPr>
          <w:color w:val="000000"/>
          <w:sz w:val="20"/>
          <w:lang w:val="tr-TR"/>
        </w:rPr>
      </w:pPr>
      <w:r w:rsidRPr="00A81647">
        <w:rPr>
          <w:color w:val="000000"/>
          <w:sz w:val="20"/>
          <w:lang w:val="tr-TR"/>
        </w:rPr>
        <w:t xml:space="preserve">Kahramanmaraş Teknokent Yönetici A.Ş  / Avşar mahallesi, Batı Çevre Yolu Bulvarı, Kahramanmaraş Teknokent, No: 259 /30 Onikişubat-Kahramanmaraş  </w:t>
      </w:r>
      <w:r w:rsidR="000539D7" w:rsidRPr="00A81647">
        <w:rPr>
          <w:color w:val="000000"/>
          <w:sz w:val="20"/>
          <w:lang w:val="tr-TR"/>
        </w:rPr>
        <w:t>("Sözleşme Makamı"), ve</w:t>
      </w:r>
    </w:p>
    <w:p w14:paraId="00AF4F12" w14:textId="77777777" w:rsidR="000539D7" w:rsidRPr="00051297" w:rsidRDefault="000539D7" w:rsidP="000539D7">
      <w:pPr>
        <w:rPr>
          <w:color w:val="000000"/>
          <w:sz w:val="20"/>
          <w:lang w:val="tr-TR"/>
        </w:rPr>
      </w:pPr>
      <w:r w:rsidRPr="00051297">
        <w:rPr>
          <w:color w:val="000000"/>
          <w:sz w:val="20"/>
          <w:lang w:val="tr-TR"/>
        </w:rPr>
        <w:t>Diğer tarafta</w:t>
      </w:r>
    </w:p>
    <w:p w14:paraId="60792946" w14:textId="77777777" w:rsidR="000539D7" w:rsidRPr="001F2FA6" w:rsidRDefault="000539D7" w:rsidP="000539D7">
      <w:pPr>
        <w:rPr>
          <w:color w:val="FF0000"/>
          <w:sz w:val="20"/>
          <w:lang w:val="tr-TR"/>
        </w:rPr>
      </w:pPr>
      <w:r w:rsidRPr="001F2FA6">
        <w:rPr>
          <w:color w:val="FF0000"/>
          <w:sz w:val="20"/>
          <w:lang w:val="tr-TR"/>
        </w:rPr>
        <w:sym w:font="Symbol" w:char="F03C"/>
      </w:r>
      <w:r w:rsidRPr="001F2FA6">
        <w:rPr>
          <w:color w:val="FF0000"/>
          <w:sz w:val="20"/>
          <w:lang w:val="tr-TR"/>
        </w:rPr>
        <w:t xml:space="preserve"> </w:t>
      </w:r>
      <w:r w:rsidRPr="001F2FA6">
        <w:rPr>
          <w:color w:val="FF0000"/>
          <w:sz w:val="20"/>
          <w:highlight w:val="lightGray"/>
          <w:lang w:val="tr-TR"/>
        </w:rPr>
        <w:t>Tedarikçinin/Hizmet Sunucusunun/Yapım Müteahhidinin Tam Resmi Adı</w:t>
      </w:r>
      <w:r w:rsidRPr="001F2FA6">
        <w:rPr>
          <w:color w:val="FF0000"/>
          <w:sz w:val="20"/>
          <w:lang w:val="tr-TR"/>
        </w:rPr>
        <w:t xml:space="preserve"> </w:t>
      </w:r>
      <w:r w:rsidRPr="001F2FA6">
        <w:rPr>
          <w:color w:val="FF0000"/>
          <w:sz w:val="20"/>
          <w:lang w:val="tr-TR"/>
        </w:rPr>
        <w:sym w:font="Symbol" w:char="F03E"/>
      </w:r>
      <w:r w:rsidRPr="001F2FA6">
        <w:rPr>
          <w:color w:val="FF0000"/>
          <w:sz w:val="20"/>
          <w:lang w:val="tr-TR"/>
        </w:rPr>
        <w:t xml:space="preserve">  </w:t>
      </w:r>
    </w:p>
    <w:p w14:paraId="23314411" w14:textId="77777777" w:rsidR="000539D7" w:rsidRPr="001F2FA6" w:rsidRDefault="000539D7" w:rsidP="000539D7">
      <w:pPr>
        <w:rPr>
          <w:color w:val="FF0000"/>
          <w:sz w:val="20"/>
          <w:lang w:val="tr-TR"/>
        </w:rPr>
      </w:pPr>
      <w:r w:rsidRPr="001F2FA6">
        <w:rPr>
          <w:color w:val="FF0000"/>
          <w:sz w:val="20"/>
          <w:lang w:val="tr-TR"/>
        </w:rPr>
        <w:sym w:font="Symbol" w:char="F03C"/>
      </w:r>
      <w:r w:rsidRPr="001F2FA6">
        <w:rPr>
          <w:color w:val="FF0000"/>
          <w:sz w:val="20"/>
          <w:lang w:val="tr-TR"/>
        </w:rPr>
        <w:t xml:space="preserve"> Hukuki statüsü / </w:t>
      </w:r>
      <w:r w:rsidR="00FA0D43" w:rsidRPr="001F2FA6">
        <w:rPr>
          <w:color w:val="FF0000"/>
          <w:sz w:val="20"/>
          <w:lang w:val="tr-TR"/>
        </w:rPr>
        <w:t>u</w:t>
      </w:r>
      <w:r w:rsidRPr="001F2FA6">
        <w:rPr>
          <w:color w:val="FF0000"/>
          <w:sz w:val="20"/>
          <w:lang w:val="tr-TR"/>
        </w:rPr>
        <w:t xml:space="preserve">nvanı </w:t>
      </w:r>
      <w:r w:rsidRPr="001F2FA6">
        <w:rPr>
          <w:color w:val="FF0000"/>
          <w:sz w:val="20"/>
          <w:lang w:val="tr-TR"/>
        </w:rPr>
        <w:sym w:font="Symbol" w:char="F03E"/>
      </w:r>
      <w:r w:rsidRPr="001F2FA6">
        <w:rPr>
          <w:color w:val="FF0000"/>
          <w:sz w:val="20"/>
          <w:lang w:val="tr-TR"/>
        </w:rPr>
        <w:t xml:space="preserve"> </w:t>
      </w:r>
      <w:r w:rsidRPr="001F2FA6">
        <w:rPr>
          <w:rStyle w:val="DipnotBavurusu"/>
          <w:color w:val="FF0000"/>
          <w:sz w:val="20"/>
          <w:szCs w:val="20"/>
          <w:lang w:val="tr-TR"/>
        </w:rPr>
        <w:footnoteReference w:id="3"/>
      </w:r>
    </w:p>
    <w:p w14:paraId="340CF2C1" w14:textId="37C45ABC" w:rsidR="000539D7" w:rsidRPr="001F2FA6" w:rsidRDefault="00A81647" w:rsidP="000539D7">
      <w:pPr>
        <w:rPr>
          <w:color w:val="FF0000"/>
          <w:sz w:val="20"/>
          <w:lang w:val="tr-TR"/>
        </w:rPr>
      </w:pPr>
      <w:r w:rsidRPr="001F2FA6">
        <w:rPr>
          <w:color w:val="FF0000"/>
          <w:sz w:val="20"/>
          <w:lang w:val="tr-TR"/>
        </w:rPr>
        <w:t>&lt;Resmi</w:t>
      </w:r>
      <w:r w:rsidR="000539D7" w:rsidRPr="001F2FA6">
        <w:rPr>
          <w:color w:val="FF0000"/>
          <w:sz w:val="20"/>
          <w:lang w:val="tr-TR"/>
        </w:rPr>
        <w:t xml:space="preserve"> tescil </w:t>
      </w:r>
      <w:r w:rsidRPr="001F2FA6">
        <w:rPr>
          <w:color w:val="FF0000"/>
          <w:sz w:val="20"/>
          <w:lang w:val="tr-TR"/>
        </w:rPr>
        <w:t>numarası&gt;</w:t>
      </w:r>
      <w:r w:rsidR="000539D7" w:rsidRPr="001F2FA6">
        <w:rPr>
          <w:rStyle w:val="DipnotBavurusu"/>
          <w:color w:val="FF0000"/>
          <w:sz w:val="20"/>
          <w:szCs w:val="20"/>
          <w:lang w:val="tr-TR"/>
        </w:rPr>
        <w:footnoteReference w:id="4"/>
      </w:r>
    </w:p>
    <w:p w14:paraId="6FC9A0E4" w14:textId="77777777" w:rsidR="000539D7" w:rsidRPr="001F2FA6" w:rsidRDefault="000539D7" w:rsidP="000539D7">
      <w:pPr>
        <w:pStyle w:val="DipnotMetni"/>
        <w:overflowPunct w:val="0"/>
        <w:autoSpaceDE w:val="0"/>
        <w:autoSpaceDN w:val="0"/>
        <w:adjustRightInd w:val="0"/>
        <w:textAlignment w:val="baseline"/>
        <w:rPr>
          <w:color w:val="FF0000"/>
          <w:lang w:val="tr-TR"/>
        </w:rPr>
      </w:pPr>
      <w:r w:rsidRPr="001F2FA6">
        <w:rPr>
          <w:color w:val="FF0000"/>
          <w:lang w:val="tr-TR"/>
        </w:rPr>
        <w:t>&lt;Açık resmi-tebligat adresi&gt;</w:t>
      </w:r>
    </w:p>
    <w:p w14:paraId="252E2F4F" w14:textId="77777777" w:rsidR="000539D7" w:rsidRPr="001F2FA6" w:rsidRDefault="000539D7" w:rsidP="000539D7">
      <w:pPr>
        <w:rPr>
          <w:color w:val="FF0000"/>
          <w:sz w:val="20"/>
          <w:lang w:val="tr-TR"/>
        </w:rPr>
      </w:pPr>
      <w:r w:rsidRPr="001F2FA6">
        <w:rPr>
          <w:color w:val="FF0000"/>
          <w:sz w:val="20"/>
          <w:lang w:val="tr-TR"/>
        </w:rPr>
        <w:t xml:space="preserve">&lt;Vergi dairesi ve numarası&gt;,  </w:t>
      </w:r>
    </w:p>
    <w:p w14:paraId="77D9B380" w14:textId="02D9AA81" w:rsidR="000539D7" w:rsidRPr="001F2FA6" w:rsidRDefault="000539D7" w:rsidP="000539D7">
      <w:pPr>
        <w:rPr>
          <w:color w:val="FF0000"/>
          <w:sz w:val="20"/>
          <w:lang w:val="tr-TR"/>
        </w:rPr>
      </w:pPr>
      <w:r w:rsidRPr="001F2FA6">
        <w:rPr>
          <w:color w:val="FF0000"/>
          <w:sz w:val="20"/>
          <w:lang w:val="tr-TR"/>
        </w:rPr>
        <w:t xml:space="preserve">(“Yüklenici”) olmak üzere, taraflar aşağıdaki hususlarda anlaşmışlardır: </w:t>
      </w:r>
    </w:p>
    <w:p w14:paraId="75C8327A" w14:textId="77777777" w:rsidR="004B3D5F" w:rsidRPr="001F2FA6" w:rsidRDefault="004B3D5F" w:rsidP="001D4F4E">
      <w:pPr>
        <w:jc w:val="center"/>
        <w:rPr>
          <w:b/>
          <w:color w:val="FF0000"/>
          <w:sz w:val="20"/>
          <w:szCs w:val="20"/>
          <w:lang w:val="tr-TR"/>
        </w:rPr>
      </w:pPr>
      <w:bookmarkStart w:id="25" w:name="_Toc179364467"/>
      <w:bookmarkStart w:id="26" w:name="_Toc232234024"/>
    </w:p>
    <w:p w14:paraId="1C4571A0" w14:textId="77777777" w:rsidR="000539D7" w:rsidRPr="00051297" w:rsidRDefault="000539D7" w:rsidP="00535420">
      <w:pPr>
        <w:ind w:firstLine="0"/>
        <w:jc w:val="center"/>
        <w:rPr>
          <w:b/>
          <w:sz w:val="20"/>
          <w:szCs w:val="20"/>
          <w:lang w:val="tr-TR"/>
        </w:rPr>
      </w:pPr>
      <w:r w:rsidRPr="00051297">
        <w:rPr>
          <w:b/>
          <w:sz w:val="20"/>
          <w:szCs w:val="20"/>
          <w:lang w:val="tr-TR"/>
        </w:rPr>
        <w:t>ÖZEL KOŞULLAR</w:t>
      </w:r>
      <w:bookmarkEnd w:id="25"/>
      <w:bookmarkEnd w:id="26"/>
    </w:p>
    <w:p w14:paraId="2F24D1FB"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32984F45" w14:textId="2386103E" w:rsidR="000539D7" w:rsidRPr="00051297" w:rsidRDefault="000539D7" w:rsidP="000539D7">
      <w:pPr>
        <w:rPr>
          <w:color w:val="000000"/>
          <w:sz w:val="20"/>
          <w:lang w:val="tr-TR"/>
        </w:rPr>
      </w:pPr>
      <w:r w:rsidRPr="00051297">
        <w:rPr>
          <w:color w:val="000000"/>
          <w:sz w:val="20"/>
          <w:lang w:val="tr-TR"/>
        </w:rPr>
        <w:t xml:space="preserve">Bu Sözleşmenin </w:t>
      </w:r>
      <w:r w:rsidRPr="00A81647">
        <w:rPr>
          <w:color w:val="000000"/>
          <w:sz w:val="20"/>
          <w:lang w:val="tr-TR"/>
        </w:rPr>
        <w:t xml:space="preserve">Konusu </w:t>
      </w:r>
      <w:r w:rsidR="001F2FA6" w:rsidRPr="00A81647">
        <w:rPr>
          <w:color w:val="000000"/>
          <w:sz w:val="20"/>
          <w:lang w:val="tr-TR"/>
        </w:rPr>
        <w:t xml:space="preserve">Kahramanmaraş-Onikişubat ilçesinde </w:t>
      </w:r>
      <w:r w:rsidRPr="00A81647">
        <w:rPr>
          <w:color w:val="000000"/>
          <w:sz w:val="20"/>
          <w:lang w:val="tr-TR"/>
        </w:rPr>
        <w:t xml:space="preserve">uygulanacak </w:t>
      </w:r>
      <w:r w:rsidR="001F2FA6" w:rsidRPr="00A81647">
        <w:rPr>
          <w:color w:val="000000"/>
          <w:sz w:val="20"/>
          <w:lang w:val="tr-TR"/>
        </w:rPr>
        <w:t>Kahramanmaraş Moda ve Tasarım Akademisi Mal ve Hizmet Alımı işidir</w:t>
      </w:r>
      <w:r w:rsidRPr="00A81647">
        <w:rPr>
          <w:color w:val="000000"/>
          <w:sz w:val="20"/>
          <w:lang w:val="tr-TR"/>
        </w:rPr>
        <w:t>.</w:t>
      </w:r>
      <w:r w:rsidRPr="00051297">
        <w:rPr>
          <w:color w:val="000000"/>
          <w:sz w:val="20"/>
          <w:lang w:val="tr-TR"/>
        </w:rPr>
        <w:t xml:space="preserve"> </w:t>
      </w:r>
    </w:p>
    <w:p w14:paraId="1825CFAD" w14:textId="77777777" w:rsidR="000539D7" w:rsidRPr="00051297" w:rsidRDefault="000539D7" w:rsidP="000539D7">
      <w:pPr>
        <w:pStyle w:val="ListeNumaras"/>
        <w:spacing w:after="120"/>
        <w:rPr>
          <w:b/>
          <w:color w:val="000000"/>
          <w:sz w:val="20"/>
          <w:lang w:val="tr-TR"/>
        </w:rPr>
      </w:pPr>
      <w:r w:rsidRPr="00051297">
        <w:rPr>
          <w:b/>
          <w:color w:val="000000"/>
          <w:sz w:val="20"/>
          <w:lang w:val="tr-TR"/>
        </w:rPr>
        <w:t>Sözleşmenin Yapısı</w:t>
      </w:r>
    </w:p>
    <w:p w14:paraId="7D9CEFDE" w14:textId="486F0B60"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14:paraId="08AB178E" w14:textId="77777777" w:rsidR="000539D7" w:rsidRPr="00051297" w:rsidRDefault="000539D7" w:rsidP="000539D7">
      <w:pPr>
        <w:spacing w:after="120"/>
        <w:rPr>
          <w:color w:val="000000"/>
          <w:sz w:val="20"/>
          <w:lang w:val="tr-TR"/>
        </w:rPr>
      </w:pPr>
      <w:r w:rsidRPr="00051297">
        <w:rPr>
          <w:color w:val="000000"/>
          <w:sz w:val="20"/>
          <w:lang w:val="tr-TR"/>
        </w:rPr>
        <w:t>Ek-1: Genel Koşullar</w:t>
      </w:r>
    </w:p>
    <w:p w14:paraId="26B35876" w14:textId="77777777" w:rsidR="000539D7" w:rsidRPr="00051297" w:rsidRDefault="000539D7" w:rsidP="000539D7">
      <w:pPr>
        <w:spacing w:after="120"/>
        <w:rPr>
          <w:color w:val="000000"/>
          <w:sz w:val="20"/>
          <w:lang w:val="tr-TR"/>
        </w:rPr>
      </w:pPr>
      <w:r w:rsidRPr="00051297">
        <w:rPr>
          <w:color w:val="000000"/>
          <w:sz w:val="20"/>
          <w:lang w:val="tr-TR"/>
        </w:rPr>
        <w:t>Ek-2: Teknik Şartname (İş Tanımı)</w:t>
      </w:r>
    </w:p>
    <w:p w14:paraId="49557158" w14:textId="77777777" w:rsidR="000539D7" w:rsidRPr="00051297" w:rsidRDefault="000539D7" w:rsidP="000539D7">
      <w:pPr>
        <w:spacing w:after="120"/>
        <w:rPr>
          <w:color w:val="000000"/>
          <w:sz w:val="20"/>
          <w:lang w:val="tr-TR"/>
        </w:rPr>
      </w:pPr>
      <w:r w:rsidRPr="00051297">
        <w:rPr>
          <w:color w:val="000000"/>
          <w:sz w:val="20"/>
          <w:lang w:val="tr-TR"/>
        </w:rPr>
        <w:t>Ek-3: Teknik Teklif  &lt;</w:t>
      </w:r>
      <w:r w:rsidRPr="00051297">
        <w:rPr>
          <w:color w:val="000000"/>
          <w:sz w:val="20"/>
          <w:highlight w:val="lightGray"/>
          <w:lang w:val="tr-TR"/>
        </w:rPr>
        <w:t xml:space="preserve">Hizmet Alımlarında Organizasyon ve Metodoloji ve Kilit Uzmanların Özgeçmişleri </w:t>
      </w:r>
      <w:proofErr w:type="gramStart"/>
      <w:r w:rsidRPr="00051297">
        <w:rPr>
          <w:color w:val="000000"/>
          <w:sz w:val="20"/>
          <w:highlight w:val="lightGray"/>
          <w:lang w:val="tr-TR"/>
        </w:rPr>
        <w:t>dahil</w:t>
      </w:r>
      <w:proofErr w:type="gramEnd"/>
      <w:r w:rsidRPr="00051297">
        <w:rPr>
          <w:color w:val="000000"/>
          <w:sz w:val="20"/>
          <w:lang w:val="tr-TR"/>
        </w:rPr>
        <w:t>&gt;</w:t>
      </w:r>
    </w:p>
    <w:p w14:paraId="6DEA2BEF" w14:textId="77777777" w:rsidR="000539D7" w:rsidRPr="00051297" w:rsidRDefault="000539D7" w:rsidP="000539D7">
      <w:pPr>
        <w:spacing w:after="120"/>
        <w:rPr>
          <w:color w:val="000000"/>
          <w:sz w:val="20"/>
          <w:lang w:val="tr-TR"/>
        </w:rPr>
      </w:pPr>
      <w:r w:rsidRPr="00051297">
        <w:rPr>
          <w:color w:val="000000"/>
          <w:sz w:val="20"/>
          <w:lang w:val="tr-TR"/>
        </w:rPr>
        <w:t>Ek-4: Mali Teklif (Bütçe Dökümü)</w:t>
      </w:r>
    </w:p>
    <w:p w14:paraId="4BA47067" w14:textId="77777777"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14:paraId="7E78ED91" w14:textId="77777777" w:rsidR="000539D7" w:rsidRPr="00051297" w:rsidRDefault="000539D7" w:rsidP="000539D7">
      <w:pPr>
        <w:rPr>
          <w:color w:val="000000"/>
          <w:sz w:val="20"/>
          <w:u w:val="single"/>
          <w:lang w:val="tr-TR"/>
        </w:rPr>
      </w:pPr>
    </w:p>
    <w:p w14:paraId="003EBED4" w14:textId="77777777"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14:paraId="022B74E8" w14:textId="77777777" w:rsidR="000539D7" w:rsidRPr="00051297" w:rsidRDefault="000539D7" w:rsidP="000539D7">
      <w:pPr>
        <w:pStyle w:val="ListeNumaras"/>
        <w:spacing w:after="120"/>
        <w:rPr>
          <w:b/>
          <w:color w:val="000000"/>
          <w:sz w:val="20"/>
          <w:lang w:val="tr-TR"/>
        </w:rPr>
      </w:pPr>
      <w:r w:rsidRPr="00051297">
        <w:rPr>
          <w:b/>
          <w:color w:val="000000"/>
          <w:sz w:val="20"/>
          <w:lang w:val="tr-TR"/>
        </w:rPr>
        <w:t>Sözleşme bedeli ve Ödemeler</w:t>
      </w:r>
    </w:p>
    <w:p w14:paraId="01EC62B7" w14:textId="77777777" w:rsidR="00A903C4" w:rsidRDefault="000539D7" w:rsidP="00A903C4">
      <w:pPr>
        <w:pStyle w:val="ListeNumaras"/>
        <w:numPr>
          <w:ilvl w:val="0"/>
          <w:numId w:val="0"/>
        </w:numPr>
        <w:spacing w:after="120"/>
        <w:ind w:firstLine="540"/>
        <w:rPr>
          <w:color w:val="000000"/>
          <w:sz w:val="20"/>
          <w:lang w:val="tr-TR"/>
        </w:rPr>
      </w:pPr>
      <w:r w:rsidRPr="00051297">
        <w:rPr>
          <w:color w:val="000000"/>
          <w:sz w:val="20"/>
          <w:lang w:val="tr-TR"/>
        </w:rPr>
        <w:t>Sözleşme Bedeli</w:t>
      </w:r>
      <w:r w:rsidRPr="00051297">
        <w:rPr>
          <w:color w:val="000000"/>
          <w:sz w:val="20"/>
          <w:lang w:val="tr-TR"/>
        </w:rPr>
        <w:tab/>
      </w:r>
      <w:r w:rsidRPr="00200301">
        <w:rPr>
          <w:color w:val="000000"/>
          <w:sz w:val="20"/>
          <w:lang w:val="tr-TR"/>
        </w:rPr>
        <w:t>:</w:t>
      </w:r>
      <w:r w:rsidR="001F2FA6" w:rsidRPr="00200301">
        <w:rPr>
          <w:color w:val="000000"/>
          <w:sz w:val="20"/>
          <w:lang w:val="tr-TR"/>
        </w:rPr>
        <w:t xml:space="preserve">  </w:t>
      </w:r>
      <w:proofErr w:type="gramStart"/>
      <w:r w:rsidR="00200301" w:rsidRPr="00200301">
        <w:rPr>
          <w:color w:val="000000"/>
          <w:sz w:val="20"/>
          <w:lang w:val="tr-TR"/>
        </w:rPr>
        <w:t>……………..</w:t>
      </w:r>
      <w:proofErr w:type="gramEnd"/>
      <w:r w:rsidRPr="00200301">
        <w:rPr>
          <w:color w:val="000000"/>
          <w:sz w:val="20"/>
          <w:lang w:val="tr-TR"/>
        </w:rPr>
        <w:t>TL’dir.</w:t>
      </w:r>
    </w:p>
    <w:p w14:paraId="592B002C" w14:textId="6A0FF9BB" w:rsidR="000539D7" w:rsidRPr="00051297" w:rsidRDefault="00200301" w:rsidP="00A903C4">
      <w:pPr>
        <w:pStyle w:val="ListeNumaras"/>
        <w:numPr>
          <w:ilvl w:val="0"/>
          <w:numId w:val="0"/>
        </w:numPr>
        <w:spacing w:after="120"/>
        <w:ind w:firstLine="540"/>
        <w:rPr>
          <w:color w:val="000000"/>
          <w:sz w:val="20"/>
          <w:lang w:val="tr-TR"/>
        </w:rPr>
      </w:pPr>
      <w:r w:rsidRPr="00200301">
        <w:rPr>
          <w:color w:val="000000"/>
          <w:sz w:val="20"/>
          <w:lang w:val="tr-TR"/>
        </w:rPr>
        <w:t xml:space="preserve">Sözleşme kapsamında ön ödeme </w:t>
      </w:r>
      <w:r w:rsidR="000539D7" w:rsidRPr="00200301">
        <w:rPr>
          <w:color w:val="000000"/>
          <w:sz w:val="20"/>
          <w:lang w:val="tr-TR"/>
        </w:rPr>
        <w:t>yapılacaktır. Ön ödeme miktarı sözleşme bedelinin %</w:t>
      </w:r>
      <w:r w:rsidR="001F2FA6" w:rsidRPr="00200301">
        <w:rPr>
          <w:color w:val="000000"/>
          <w:sz w:val="20"/>
          <w:lang w:val="tr-TR"/>
        </w:rPr>
        <w:t>40’</w:t>
      </w:r>
      <w:r w:rsidR="0075568D" w:rsidRPr="00200301">
        <w:rPr>
          <w:color w:val="000000"/>
          <w:sz w:val="20"/>
          <w:lang w:val="tr-TR"/>
        </w:rPr>
        <w:t xml:space="preserve">ı </w:t>
      </w:r>
      <w:r w:rsidR="000539D7" w:rsidRPr="00200301">
        <w:rPr>
          <w:color w:val="000000"/>
          <w:sz w:val="20"/>
          <w:lang w:val="tr-TR"/>
        </w:rPr>
        <w:t>olan</w:t>
      </w:r>
      <w:r w:rsidR="001F2FA6" w:rsidRPr="00200301">
        <w:rPr>
          <w:color w:val="000000"/>
          <w:sz w:val="20"/>
          <w:lang w:val="tr-TR"/>
        </w:rPr>
        <w:t xml:space="preserve"> </w:t>
      </w:r>
      <w:proofErr w:type="gramStart"/>
      <w:r w:rsidRPr="00200301">
        <w:rPr>
          <w:color w:val="000000"/>
          <w:sz w:val="20"/>
          <w:lang w:val="tr-TR"/>
        </w:rPr>
        <w:t>…………………</w:t>
      </w:r>
      <w:proofErr w:type="gramEnd"/>
      <w:r w:rsidR="000539D7" w:rsidRPr="00200301">
        <w:rPr>
          <w:color w:val="000000"/>
          <w:sz w:val="20"/>
          <w:lang w:val="tr-TR"/>
        </w:rPr>
        <w:t>TL’dir. Ön ödeme, sözleşme imza tarihinden sonra 15 gün içerisinde yapılacaktır.</w:t>
      </w:r>
    </w:p>
    <w:p w14:paraId="61B27E42" w14:textId="77777777" w:rsidR="00B22A01" w:rsidRPr="00051297" w:rsidRDefault="00B22A01" w:rsidP="000539D7">
      <w:pPr>
        <w:pStyle w:val="Text1"/>
        <w:tabs>
          <w:tab w:val="decimal" w:pos="7938"/>
        </w:tabs>
        <w:spacing w:after="0"/>
        <w:ind w:left="0"/>
        <w:rPr>
          <w:color w:val="000000"/>
          <w:sz w:val="20"/>
          <w:lang w:val="tr-TR"/>
        </w:rPr>
      </w:pPr>
    </w:p>
    <w:p w14:paraId="560E5C64" w14:textId="76650EED" w:rsidR="00B22A01" w:rsidRPr="00051297" w:rsidRDefault="00B22A01" w:rsidP="00B22A01">
      <w:pPr>
        <w:rPr>
          <w:bCs/>
          <w:lang w:val="tr-TR"/>
        </w:rPr>
      </w:pPr>
      <w:r w:rsidRPr="00A81647">
        <w:rPr>
          <w:bCs/>
          <w:iCs/>
          <w:sz w:val="20"/>
          <w:lang w:val="tr-TR"/>
        </w:rPr>
        <w:t>Mal alımı sözleşmelerinde: ödemeler, sözleşme konusu malın teslimini takiben yapılacaktır. Ön ödeme öngörülmesi durumunda, sipariş mektubunu takiben ön ödeme yapılır ve bakiye mal tesliminde faturaya istinaden ödenir</w:t>
      </w:r>
      <w:r w:rsidRPr="00A81647">
        <w:rPr>
          <w:bCs/>
          <w:lang w:val="tr-TR"/>
        </w:rPr>
        <w:t>.</w:t>
      </w:r>
    </w:p>
    <w:p w14:paraId="7FFB4E60"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66FAC836" w14:textId="671449E0" w:rsidR="000539D7" w:rsidRPr="00051297" w:rsidRDefault="000539D7" w:rsidP="000539D7">
      <w:pPr>
        <w:rPr>
          <w:color w:val="000000"/>
          <w:sz w:val="20"/>
          <w:lang w:val="tr-TR"/>
        </w:rPr>
      </w:pPr>
      <w:r w:rsidRPr="00051297">
        <w:rPr>
          <w:color w:val="000000"/>
          <w:sz w:val="20"/>
          <w:lang w:val="tr-TR"/>
        </w:rPr>
        <w:t xml:space="preserve">Uygulamaya başlama </w:t>
      </w:r>
      <w:r w:rsidRPr="00A81647">
        <w:rPr>
          <w:color w:val="000000"/>
          <w:sz w:val="20"/>
          <w:lang w:val="tr-TR"/>
        </w:rPr>
        <w:t>tarihi sözleşmenin her iki tarafça imzalandığı tarih şeklindedir</w:t>
      </w:r>
      <w:r w:rsidRPr="00051297">
        <w:rPr>
          <w:color w:val="000000"/>
          <w:sz w:val="20"/>
          <w:lang w:val="tr-TR"/>
        </w:rPr>
        <w:t>.</w:t>
      </w:r>
    </w:p>
    <w:p w14:paraId="3DDFABE4"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14:paraId="48D20F5D" w14:textId="0C28442C" w:rsidR="000539D7" w:rsidRPr="00051297" w:rsidRDefault="000539D7" w:rsidP="000539D7">
      <w:pPr>
        <w:rPr>
          <w:color w:val="000000"/>
          <w:sz w:val="20"/>
          <w:lang w:val="tr-TR"/>
        </w:rPr>
      </w:pPr>
      <w:r w:rsidRPr="00051297">
        <w:rPr>
          <w:color w:val="000000"/>
          <w:sz w:val="20"/>
          <w:lang w:val="tr-TR"/>
        </w:rPr>
        <w:t xml:space="preserve">Sözleşmenin II ve III no.lu ekleri </w:t>
      </w:r>
      <w:proofErr w:type="gramStart"/>
      <w:r w:rsidRPr="00051297">
        <w:rPr>
          <w:color w:val="000000"/>
          <w:sz w:val="20"/>
          <w:lang w:val="tr-TR"/>
        </w:rPr>
        <w:t>dahilinde</w:t>
      </w:r>
      <w:proofErr w:type="gramEnd"/>
      <w:r w:rsidRPr="00051297">
        <w:rPr>
          <w:color w:val="000000"/>
          <w:sz w:val="20"/>
          <w:lang w:val="tr-TR"/>
        </w:rPr>
        <w:t xml:space="preserve"> ifade edilen görevlerin uygulama süresi, sözleşmenin başlama tarihinden </w:t>
      </w:r>
      <w:r w:rsidRPr="00A81647">
        <w:rPr>
          <w:color w:val="000000"/>
          <w:sz w:val="20"/>
          <w:lang w:val="tr-TR"/>
        </w:rPr>
        <w:t xml:space="preserve">itibaren </w:t>
      </w:r>
      <w:r w:rsidR="001F2FA6" w:rsidRPr="00A81647">
        <w:rPr>
          <w:color w:val="000000"/>
          <w:sz w:val="20"/>
          <w:lang w:val="tr-TR"/>
        </w:rPr>
        <w:t>3</w:t>
      </w:r>
      <w:r w:rsidRPr="00A81647">
        <w:rPr>
          <w:color w:val="000000"/>
          <w:sz w:val="20"/>
          <w:lang w:val="tr-TR"/>
        </w:rPr>
        <w:t xml:space="preserve"> aydır.</w:t>
      </w:r>
    </w:p>
    <w:p w14:paraId="3DA42BD7" w14:textId="77777777" w:rsidR="000539D7" w:rsidRPr="00051297" w:rsidRDefault="000539D7" w:rsidP="000539D7">
      <w:pPr>
        <w:pStyle w:val="ListeNumaras"/>
        <w:spacing w:after="120"/>
        <w:rPr>
          <w:b/>
          <w:color w:val="000000"/>
          <w:sz w:val="20"/>
          <w:lang w:val="tr-TR"/>
        </w:rPr>
      </w:pPr>
      <w:bookmarkStart w:id="27" w:name="_Ref500218714"/>
      <w:r w:rsidRPr="00051297">
        <w:rPr>
          <w:b/>
          <w:color w:val="000000"/>
          <w:sz w:val="20"/>
          <w:lang w:val="tr-TR"/>
        </w:rPr>
        <w:t>Rapor</w:t>
      </w:r>
      <w:bookmarkEnd w:id="27"/>
      <w:r w:rsidRPr="00051297">
        <w:rPr>
          <w:b/>
          <w:color w:val="000000"/>
          <w:sz w:val="20"/>
          <w:lang w:val="tr-TR"/>
        </w:rPr>
        <w:t>lama</w:t>
      </w:r>
    </w:p>
    <w:p w14:paraId="5E32B4C4" w14:textId="77777777"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14:paraId="5A4D9EFD"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14:paraId="6ED93D4E" w14:textId="77777777" w:rsidR="000539D7" w:rsidRPr="00051297" w:rsidRDefault="000539D7" w:rsidP="00E406C6">
      <w:pPr>
        <w:keepNext/>
        <w:numPr>
          <w:ilvl w:val="1"/>
          <w:numId w:val="20"/>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14:paraId="1F11BAAC" w14:textId="77777777" w:rsidR="000539D7" w:rsidRPr="00051297" w:rsidRDefault="000539D7" w:rsidP="00E406C6">
      <w:pPr>
        <w:keepNext/>
        <w:numPr>
          <w:ilvl w:val="1"/>
          <w:numId w:val="20"/>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06330A2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6F19B124" w14:textId="77777777" w:rsidR="000539D7" w:rsidRPr="00051297" w:rsidRDefault="000539D7" w:rsidP="00E406C6">
      <w:pPr>
        <w:keepNext/>
        <w:numPr>
          <w:ilvl w:val="1"/>
          <w:numId w:val="19"/>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14:paraId="47ADA1A5" w14:textId="77777777" w:rsidR="000539D7" w:rsidRPr="00051297" w:rsidRDefault="000539D7" w:rsidP="00E406C6">
      <w:pPr>
        <w:keepNext/>
        <w:numPr>
          <w:ilvl w:val="1"/>
          <w:numId w:val="19"/>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14:paraId="6B1F229C"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247FBB8D" w14:textId="535278A5" w:rsidR="000539D7" w:rsidRPr="00051297" w:rsidRDefault="000539D7" w:rsidP="004B3D5F">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001F2FA6" w:rsidRPr="00A81647">
        <w:rPr>
          <w:color w:val="000000"/>
          <w:sz w:val="20"/>
          <w:lang w:val="tr-TR"/>
        </w:rPr>
        <w:t>Kahramanmaraş</w:t>
      </w:r>
      <w:r w:rsidR="004B3D5F" w:rsidRPr="00051297">
        <w:rPr>
          <w:color w:val="000000"/>
          <w:sz w:val="20"/>
          <w:lang w:val="tr-TR"/>
        </w:rPr>
        <w:t xml:space="preserve"> mahkemelerince çözülür.</w:t>
      </w:r>
    </w:p>
    <w:p w14:paraId="534AD3E2" w14:textId="77777777"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14:paraId="78AF5FC3" w14:textId="77777777"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64B3B07B" w14:textId="77777777">
        <w:tc>
          <w:tcPr>
            <w:tcW w:w="4858" w:type="dxa"/>
            <w:gridSpan w:val="2"/>
          </w:tcPr>
          <w:p w14:paraId="7AF9B3C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587391F8"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4CB2B4D4" w14:textId="77777777">
        <w:trPr>
          <w:cantSplit/>
        </w:trPr>
        <w:tc>
          <w:tcPr>
            <w:tcW w:w="1599" w:type="dxa"/>
          </w:tcPr>
          <w:p w14:paraId="5C865345"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2835702F" w14:textId="77777777" w:rsidR="000539D7" w:rsidRPr="00051297" w:rsidRDefault="000539D7" w:rsidP="008A245A">
            <w:pPr>
              <w:pStyle w:val="GvdeMetni"/>
              <w:rPr>
                <w:color w:val="000000"/>
                <w:sz w:val="20"/>
                <w:lang w:val="tr-TR"/>
              </w:rPr>
            </w:pPr>
          </w:p>
        </w:tc>
        <w:tc>
          <w:tcPr>
            <w:tcW w:w="2321" w:type="dxa"/>
          </w:tcPr>
          <w:p w14:paraId="251D870E"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14:paraId="78D2DE9A" w14:textId="77777777" w:rsidR="000539D7" w:rsidRPr="00051297" w:rsidRDefault="000539D7" w:rsidP="008A245A">
            <w:pPr>
              <w:pStyle w:val="GvdeMetni"/>
              <w:rPr>
                <w:color w:val="000000"/>
                <w:sz w:val="20"/>
                <w:lang w:val="tr-TR"/>
              </w:rPr>
            </w:pPr>
          </w:p>
        </w:tc>
      </w:tr>
      <w:tr w:rsidR="000539D7" w:rsidRPr="00051297" w14:paraId="138A779D" w14:textId="77777777">
        <w:trPr>
          <w:cantSplit/>
        </w:trPr>
        <w:tc>
          <w:tcPr>
            <w:tcW w:w="1599" w:type="dxa"/>
          </w:tcPr>
          <w:p w14:paraId="7ECFFEA8"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0C69647A" w14:textId="77777777" w:rsidR="000539D7" w:rsidRPr="00051297" w:rsidRDefault="000539D7" w:rsidP="008A245A">
            <w:pPr>
              <w:pStyle w:val="GvdeMetni"/>
              <w:rPr>
                <w:color w:val="000000"/>
                <w:sz w:val="20"/>
                <w:lang w:val="tr-TR"/>
              </w:rPr>
            </w:pPr>
          </w:p>
        </w:tc>
        <w:tc>
          <w:tcPr>
            <w:tcW w:w="2321" w:type="dxa"/>
          </w:tcPr>
          <w:p w14:paraId="42405019"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14:paraId="384D9644" w14:textId="77777777" w:rsidR="000539D7" w:rsidRPr="00051297" w:rsidRDefault="000539D7" w:rsidP="008A245A">
            <w:pPr>
              <w:pStyle w:val="GvdeMetni"/>
              <w:rPr>
                <w:color w:val="000000"/>
                <w:sz w:val="20"/>
                <w:lang w:val="tr-TR"/>
              </w:rPr>
            </w:pPr>
          </w:p>
        </w:tc>
      </w:tr>
      <w:tr w:rsidR="000539D7" w:rsidRPr="00051297" w14:paraId="601560D5" w14:textId="77777777">
        <w:trPr>
          <w:cantSplit/>
        </w:trPr>
        <w:tc>
          <w:tcPr>
            <w:tcW w:w="1599" w:type="dxa"/>
          </w:tcPr>
          <w:p w14:paraId="421B6B6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30F3E5B9" w14:textId="77777777" w:rsidR="000539D7" w:rsidRPr="00051297" w:rsidRDefault="000539D7" w:rsidP="008A245A">
            <w:pPr>
              <w:pStyle w:val="GvdeMetni"/>
              <w:rPr>
                <w:color w:val="000000"/>
                <w:sz w:val="20"/>
                <w:lang w:val="tr-TR"/>
              </w:rPr>
            </w:pPr>
          </w:p>
        </w:tc>
        <w:tc>
          <w:tcPr>
            <w:tcW w:w="2321" w:type="dxa"/>
          </w:tcPr>
          <w:p w14:paraId="17C0B07E"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14:paraId="563F93C9" w14:textId="77777777" w:rsidR="000539D7" w:rsidRPr="00051297" w:rsidRDefault="000539D7" w:rsidP="008A245A">
            <w:pPr>
              <w:pStyle w:val="GvdeMetni"/>
              <w:rPr>
                <w:color w:val="000000"/>
                <w:sz w:val="20"/>
                <w:lang w:val="tr-TR"/>
              </w:rPr>
            </w:pPr>
          </w:p>
        </w:tc>
      </w:tr>
      <w:tr w:rsidR="000539D7" w:rsidRPr="00051297" w14:paraId="34478955" w14:textId="77777777">
        <w:trPr>
          <w:cantSplit/>
        </w:trPr>
        <w:tc>
          <w:tcPr>
            <w:tcW w:w="1599" w:type="dxa"/>
          </w:tcPr>
          <w:p w14:paraId="2F30AAEA"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79199D2F" w14:textId="77777777" w:rsidR="000539D7" w:rsidRPr="00051297" w:rsidRDefault="000539D7" w:rsidP="008A245A">
            <w:pPr>
              <w:pStyle w:val="GvdeMetni"/>
              <w:rPr>
                <w:color w:val="000000"/>
                <w:sz w:val="20"/>
                <w:lang w:val="tr-TR"/>
              </w:rPr>
            </w:pPr>
          </w:p>
        </w:tc>
        <w:tc>
          <w:tcPr>
            <w:tcW w:w="2321" w:type="dxa"/>
          </w:tcPr>
          <w:p w14:paraId="66B00D88"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14:paraId="0B04052F" w14:textId="77777777" w:rsidR="000539D7" w:rsidRPr="00051297" w:rsidRDefault="000539D7" w:rsidP="008A245A">
            <w:pPr>
              <w:pStyle w:val="GvdeMetni"/>
              <w:rPr>
                <w:color w:val="000000"/>
                <w:sz w:val="20"/>
                <w:lang w:val="tr-TR"/>
              </w:rPr>
            </w:pPr>
          </w:p>
        </w:tc>
      </w:tr>
    </w:tbl>
    <w:p w14:paraId="376C50A1" w14:textId="77777777" w:rsidR="000539D7" w:rsidRPr="00051297" w:rsidRDefault="000539D7" w:rsidP="000539D7">
      <w:pPr>
        <w:rPr>
          <w:lang w:val="tr-TR"/>
        </w:rPr>
      </w:pPr>
    </w:p>
    <w:p w14:paraId="515E06A8" w14:textId="77777777" w:rsidR="000539D7" w:rsidRPr="00051297" w:rsidRDefault="000539D7" w:rsidP="000539D7">
      <w:pPr>
        <w:rPr>
          <w:lang w:val="tr-TR"/>
        </w:rPr>
      </w:pPr>
    </w:p>
    <w:p w14:paraId="1F323087" w14:textId="77777777" w:rsidR="000539D7" w:rsidRPr="00051297" w:rsidRDefault="000539D7" w:rsidP="000539D7">
      <w:pPr>
        <w:rPr>
          <w:lang w:val="tr-TR"/>
        </w:rPr>
      </w:pPr>
    </w:p>
    <w:p w14:paraId="637C682F" w14:textId="77777777" w:rsidR="000539D7" w:rsidRPr="00051297" w:rsidRDefault="000539D7" w:rsidP="001555AD">
      <w:pPr>
        <w:rPr>
          <w:lang w:val="tr-TR"/>
        </w:rPr>
      </w:pPr>
    </w:p>
    <w:p w14:paraId="36B5B54E" w14:textId="77777777" w:rsidR="00600DE8" w:rsidRPr="00051297" w:rsidRDefault="00600DE8" w:rsidP="001555AD">
      <w:pPr>
        <w:rPr>
          <w:lang w:val="tr-TR"/>
        </w:rPr>
      </w:pPr>
    </w:p>
    <w:p w14:paraId="73F95031" w14:textId="77777777" w:rsidR="00600DE8" w:rsidRPr="00051297" w:rsidRDefault="00600DE8" w:rsidP="001555AD">
      <w:pPr>
        <w:rPr>
          <w:lang w:val="tr-TR"/>
        </w:rPr>
      </w:pPr>
    </w:p>
    <w:p w14:paraId="3E86665B" w14:textId="77777777" w:rsidR="00600DE8" w:rsidRPr="00051297" w:rsidRDefault="00600DE8" w:rsidP="001555AD">
      <w:pPr>
        <w:rPr>
          <w:lang w:val="tr-TR"/>
        </w:rPr>
      </w:pPr>
    </w:p>
    <w:p w14:paraId="451182F5" w14:textId="77777777" w:rsidR="00600DE8" w:rsidRPr="00051297" w:rsidRDefault="00600DE8" w:rsidP="001555AD">
      <w:pPr>
        <w:rPr>
          <w:lang w:val="tr-TR"/>
        </w:rPr>
      </w:pPr>
    </w:p>
    <w:p w14:paraId="4BD9B8EF" w14:textId="77777777" w:rsidR="00600DE8" w:rsidRPr="00051297" w:rsidRDefault="00600DE8" w:rsidP="001555AD">
      <w:pPr>
        <w:rPr>
          <w:lang w:val="tr-TR"/>
        </w:rPr>
      </w:pPr>
    </w:p>
    <w:p w14:paraId="7A98910C" w14:textId="77777777" w:rsidR="00600DE8" w:rsidRPr="00051297" w:rsidRDefault="00600DE8" w:rsidP="001555AD">
      <w:pPr>
        <w:rPr>
          <w:lang w:val="tr-TR"/>
        </w:rPr>
      </w:pPr>
    </w:p>
    <w:p w14:paraId="4A016C99" w14:textId="77777777" w:rsidR="00600DE8" w:rsidRPr="00051297" w:rsidRDefault="00600DE8" w:rsidP="001555AD">
      <w:pPr>
        <w:rPr>
          <w:lang w:val="tr-TR"/>
        </w:rPr>
      </w:pPr>
    </w:p>
    <w:p w14:paraId="33B01182" w14:textId="77777777" w:rsidR="00600DE8" w:rsidRPr="00051297" w:rsidRDefault="00600DE8" w:rsidP="001555AD">
      <w:pPr>
        <w:rPr>
          <w:lang w:val="tr-TR"/>
        </w:rPr>
      </w:pPr>
    </w:p>
    <w:p w14:paraId="049C7F99" w14:textId="77777777" w:rsidR="00600DE8" w:rsidRPr="00051297" w:rsidRDefault="00600DE8" w:rsidP="001555AD">
      <w:pPr>
        <w:rPr>
          <w:lang w:val="tr-TR"/>
        </w:rPr>
      </w:pPr>
    </w:p>
    <w:p w14:paraId="02D7BC1F" w14:textId="77777777" w:rsidR="00600DE8" w:rsidRPr="00051297" w:rsidRDefault="00600DE8" w:rsidP="001555AD">
      <w:pPr>
        <w:rPr>
          <w:lang w:val="tr-TR"/>
        </w:rPr>
      </w:pPr>
    </w:p>
    <w:p w14:paraId="295892D5" w14:textId="77777777" w:rsidR="00600DE8" w:rsidRPr="00051297" w:rsidRDefault="00600DE8" w:rsidP="001555AD">
      <w:pPr>
        <w:rPr>
          <w:lang w:val="tr-TR"/>
        </w:rPr>
      </w:pPr>
    </w:p>
    <w:p w14:paraId="4605B73E" w14:textId="77777777" w:rsidR="00600DE8" w:rsidRPr="00051297" w:rsidRDefault="00600DE8" w:rsidP="001555AD">
      <w:pPr>
        <w:rPr>
          <w:lang w:val="tr-TR"/>
        </w:rPr>
      </w:pPr>
    </w:p>
    <w:p w14:paraId="6453A967" w14:textId="77777777" w:rsidR="00600DE8" w:rsidRPr="00051297" w:rsidRDefault="00600DE8" w:rsidP="001555AD">
      <w:pPr>
        <w:rPr>
          <w:lang w:val="tr-TR"/>
        </w:rPr>
      </w:pPr>
    </w:p>
    <w:p w14:paraId="7896B320" w14:textId="77777777" w:rsidR="00600DE8" w:rsidRPr="00051297" w:rsidRDefault="00600DE8" w:rsidP="001D4F4E">
      <w:pPr>
        <w:pStyle w:val="Balk6"/>
        <w:ind w:firstLine="0"/>
        <w:jc w:val="center"/>
        <w:rPr>
          <w:lang w:val="tr-TR"/>
        </w:rPr>
      </w:pPr>
      <w:bookmarkStart w:id="28" w:name="_Söz.Ek-1:_Genel_Koşullar"/>
      <w:bookmarkStart w:id="29" w:name="_Toc233021554"/>
      <w:bookmarkEnd w:id="28"/>
      <w:r w:rsidRPr="00051297">
        <w:rPr>
          <w:lang w:val="tr-TR"/>
        </w:rPr>
        <w:t>Söz.</w:t>
      </w:r>
      <w:r w:rsidR="004043E4" w:rsidRPr="00051297">
        <w:rPr>
          <w:lang w:val="tr-TR"/>
        </w:rPr>
        <w:t xml:space="preserve"> </w:t>
      </w:r>
      <w:r w:rsidRPr="00051297">
        <w:rPr>
          <w:lang w:val="tr-TR"/>
        </w:rPr>
        <w:t>Ek-1: Genel Koşullar</w:t>
      </w:r>
      <w:bookmarkEnd w:id="29"/>
    </w:p>
    <w:p w14:paraId="4862C33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FE8FBA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780B6FF0"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69D23974"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F30D4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7522DF8"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36BA6B9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28BF752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53FE0A18"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53D62C02" w14:textId="77777777" w:rsidR="00600DE8" w:rsidRPr="00051297" w:rsidRDefault="00600DE8" w:rsidP="00600DE8">
      <w:pPr>
        <w:jc w:val="right"/>
        <w:rPr>
          <w:b/>
          <w:color w:val="000000"/>
          <w:sz w:val="20"/>
          <w:szCs w:val="20"/>
          <w:u w:val="single"/>
          <w:lang w:val="tr-TR"/>
        </w:rPr>
      </w:pPr>
    </w:p>
    <w:p w14:paraId="5A633B24" w14:textId="77777777" w:rsidR="00600DE8" w:rsidRPr="00051297" w:rsidRDefault="00600DE8" w:rsidP="00600DE8">
      <w:pPr>
        <w:jc w:val="right"/>
        <w:rPr>
          <w:b/>
          <w:color w:val="000000"/>
          <w:sz w:val="20"/>
          <w:szCs w:val="20"/>
          <w:u w:val="single"/>
          <w:lang w:val="tr-TR"/>
        </w:rPr>
      </w:pPr>
    </w:p>
    <w:p w14:paraId="2BE0BBEE" w14:textId="77777777" w:rsidR="00996F2D" w:rsidRPr="00051297" w:rsidRDefault="00996F2D" w:rsidP="00600DE8">
      <w:pPr>
        <w:jc w:val="right"/>
        <w:rPr>
          <w:b/>
          <w:color w:val="000000"/>
          <w:sz w:val="20"/>
          <w:szCs w:val="20"/>
          <w:u w:val="single"/>
          <w:lang w:val="tr-TR"/>
        </w:rPr>
      </w:pPr>
    </w:p>
    <w:p w14:paraId="679669DB" w14:textId="77777777"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14:paraId="1067F2F1" w14:textId="77777777"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14:paraId="7EDFCF1B" w14:textId="77777777"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14:paraId="6B192A8E" w14:textId="77777777"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14:paraId="3F826B38" w14:textId="77777777"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14:anchorId="0A09579B" wp14:editId="237298D2">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6FC0C2C6" w14:textId="77777777" w:rsidR="004B2E1D" w:rsidRPr="00C36C6F" w:rsidRDefault="004B2E1D"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A09579B"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6FC0C2C6" w14:textId="77777777" w:rsidR="004B2E1D" w:rsidRPr="00C36C6F" w:rsidRDefault="004B2E1D"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095810E6" w14:textId="77777777" w:rsidR="00600DE8" w:rsidRPr="00051297" w:rsidRDefault="00600DE8" w:rsidP="00535420">
      <w:pPr>
        <w:ind w:firstLine="0"/>
        <w:jc w:val="center"/>
        <w:rPr>
          <w:b/>
          <w:sz w:val="20"/>
          <w:szCs w:val="20"/>
          <w:lang w:val="tr-TR"/>
        </w:rPr>
      </w:pPr>
      <w:r w:rsidRPr="00051297">
        <w:rPr>
          <w:b/>
          <w:sz w:val="20"/>
          <w:szCs w:val="20"/>
          <w:lang w:val="tr-TR"/>
        </w:rPr>
        <w:t>BAŞLANGIÇ HÜKÜMLERİ</w:t>
      </w:r>
    </w:p>
    <w:p w14:paraId="128CFAF5"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14:paraId="458453B5" w14:textId="77777777"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14:paraId="008C2445" w14:textId="77777777"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14:paraId="1B58128E" w14:textId="77777777"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14:paraId="1CCCA0DD" w14:textId="77777777"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71440401" w14:textId="77777777"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14:paraId="595A8805" w14:textId="77777777"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14:paraId="01210E66" w14:textId="77777777"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14:paraId="6C3205B7" w14:textId="77777777"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14:paraId="56123331" w14:textId="77777777"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14:paraId="1342D1F8" w14:textId="77777777"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14:paraId="057DD18B" w14:textId="77777777"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14:paraId="46DC68AF" w14:textId="77777777"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14:paraId="10A8DB57" w14:textId="77777777"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38F3634F" w14:textId="77777777"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14:paraId="6C35AB35" w14:textId="77777777"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14:paraId="61F60477" w14:textId="77777777"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14:paraId="36163EF2"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14:paraId="0E798B1B" w14:textId="77777777"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67DA3F55" w14:textId="77777777"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3ABC8662" w14:textId="77777777" w:rsidR="00C36C6F" w:rsidRPr="00051297" w:rsidRDefault="00C36C6F" w:rsidP="00535420">
      <w:pPr>
        <w:ind w:firstLine="0"/>
        <w:rPr>
          <w:sz w:val="20"/>
          <w:szCs w:val="20"/>
          <w:lang w:val="tr-TR"/>
        </w:rPr>
      </w:pPr>
    </w:p>
    <w:p w14:paraId="6D7C23A8" w14:textId="77777777" w:rsidR="00600DE8" w:rsidRPr="00051297" w:rsidRDefault="00600DE8" w:rsidP="00E406C6">
      <w:pPr>
        <w:numPr>
          <w:ilvl w:val="0"/>
          <w:numId w:val="21"/>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14:paraId="4E70DDDD" w14:textId="77777777" w:rsidR="00600DE8" w:rsidRPr="00051297" w:rsidRDefault="00600DE8" w:rsidP="00535420">
      <w:pPr>
        <w:pStyle w:val="GvdeMetniGirintisi3"/>
        <w:ind w:left="0" w:firstLine="0"/>
        <w:rPr>
          <w:sz w:val="20"/>
          <w:szCs w:val="20"/>
          <w:lang w:val="tr-TR"/>
        </w:rPr>
      </w:pPr>
      <w:r w:rsidRPr="00051297">
        <w:rPr>
          <w:sz w:val="20"/>
          <w:szCs w:val="20"/>
          <w:lang w:val="tr-TR"/>
        </w:rPr>
        <w:lastRenderedPageBreak/>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14:paraId="5AFC4E9C" w14:textId="77777777"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14:paraId="1C60A305"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14:paraId="425AC352"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2F03E5B9"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14:paraId="4390C83E"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245ECACA"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6396802C" w14:textId="77777777"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14:paraId="1FBFFB31" w14:textId="77777777"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14:paraId="23144D29" w14:textId="77777777"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lang w:val="tr-TR"/>
        </w:rPr>
        <w:t>ekipman</w:t>
      </w:r>
      <w:proofErr w:type="gramEnd"/>
      <w:r w:rsidRPr="00051297">
        <w:rPr>
          <w:sz w:val="20"/>
          <w:szCs w:val="20"/>
          <w:lang w:val="tr-TR"/>
        </w:rPr>
        <w:t xml:space="preserve"> vb. temin edecektir.</w:t>
      </w:r>
    </w:p>
    <w:p w14:paraId="5CE0E6E0" w14:textId="77777777"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3B05F611"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14:paraId="6EBDCA15"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01FE74A7" w14:textId="77777777"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14:paraId="19CDE93C"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14:paraId="0B796FFB" w14:textId="77777777"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14:paraId="4CC997BF" w14:textId="77777777" w:rsidR="00600DE8" w:rsidRPr="00051297" w:rsidRDefault="00600DE8" w:rsidP="00600DE8">
      <w:pPr>
        <w:jc w:val="center"/>
        <w:rPr>
          <w:b/>
          <w:sz w:val="20"/>
          <w:szCs w:val="20"/>
          <w:lang w:val="tr-TR"/>
        </w:rPr>
      </w:pPr>
      <w:r w:rsidRPr="00051297">
        <w:rPr>
          <w:b/>
          <w:sz w:val="20"/>
          <w:szCs w:val="20"/>
          <w:lang w:val="tr-TR"/>
        </w:rPr>
        <w:t>SÖZLEŞME MAKAMININ YÜKÜMLÜLÜKLERİ</w:t>
      </w:r>
    </w:p>
    <w:p w14:paraId="6CCF50A0"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14:paraId="68550CF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 Makamı sözleşmenin yürütülmesiyle ilgili olabilecek her türlü bilgi ve/veya dokümanı derhal Yükleniciye temin edecektir. Bu dokümanlar sözleşmenin sonunda Sözleşme </w:t>
      </w:r>
      <w:proofErr w:type="spellStart"/>
      <w:r w:rsidRPr="00051297">
        <w:rPr>
          <w:sz w:val="20"/>
          <w:szCs w:val="20"/>
          <w:lang w:val="tr-TR"/>
        </w:rPr>
        <w:t>Makamı’na</w:t>
      </w:r>
      <w:proofErr w:type="spellEnd"/>
      <w:r w:rsidRPr="00051297">
        <w:rPr>
          <w:sz w:val="20"/>
          <w:szCs w:val="20"/>
          <w:lang w:val="tr-TR"/>
        </w:rPr>
        <w:t xml:space="preserve"> iade edilecektir.</w:t>
      </w:r>
    </w:p>
    <w:p w14:paraId="21DEA5D0"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14:paraId="758BE6BD" w14:textId="77777777" w:rsidR="00600DE8" w:rsidRPr="00051297"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131FDA1F" w14:textId="77777777" w:rsidR="00600DE8" w:rsidRPr="00051297" w:rsidRDefault="00600DE8" w:rsidP="00600DE8">
      <w:pPr>
        <w:rPr>
          <w:sz w:val="20"/>
          <w:szCs w:val="20"/>
          <w:lang w:val="tr-TR"/>
        </w:rPr>
      </w:pPr>
    </w:p>
    <w:p w14:paraId="47FF9BAC" w14:textId="77777777"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14:paraId="3403E91B"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14:paraId="15127F90" w14:textId="77777777" w:rsidR="00600DE8" w:rsidRPr="00051297" w:rsidRDefault="00600DE8" w:rsidP="006E1A14">
      <w:pPr>
        <w:tabs>
          <w:tab w:val="left" w:pos="0"/>
        </w:tabs>
        <w:ind w:firstLine="0"/>
        <w:rPr>
          <w:sz w:val="20"/>
          <w:szCs w:val="20"/>
          <w:lang w:val="tr-TR"/>
        </w:rPr>
      </w:pPr>
      <w:r w:rsidRPr="00051297">
        <w:rPr>
          <w:sz w:val="20"/>
          <w:szCs w:val="20"/>
          <w:lang w:val="tr-TR"/>
        </w:rPr>
        <w:lastRenderedPageBreak/>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14:paraId="01B4671F"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051297">
        <w:rPr>
          <w:sz w:val="20"/>
          <w:szCs w:val="20"/>
          <w:lang w:val="tr-TR"/>
        </w:rPr>
        <w:t>Makamı’nın</w:t>
      </w:r>
      <w:proofErr w:type="spellEnd"/>
      <w:r w:rsidRPr="00051297">
        <w:rPr>
          <w:sz w:val="20"/>
          <w:szCs w:val="20"/>
          <w:lang w:val="tr-TR"/>
        </w:rPr>
        <w:t xml:space="preserve"> talep etmesi halinde söz konusu belgenin bir örneği ücretsiz olarak temin edilecektir. Sözleşme konusu işin yürütülmesi süresince kat edilen aşamalar ve detaylar Sözleşme Makamına en kısa zamanda bildirilecektir.</w:t>
      </w:r>
    </w:p>
    <w:p w14:paraId="00E4BF65"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051297">
        <w:rPr>
          <w:sz w:val="20"/>
          <w:szCs w:val="20"/>
          <w:lang w:val="tr-TR"/>
        </w:rPr>
        <w:t>Makamı’nın</w:t>
      </w:r>
      <w:proofErr w:type="spellEnd"/>
      <w:r w:rsidRPr="00051297">
        <w:rPr>
          <w:sz w:val="20"/>
          <w:szCs w:val="20"/>
          <w:lang w:val="tr-TR"/>
        </w:rPr>
        <w:t xml:space="preserve"> zarar görmeyeceğine peşinen kefil olacaktır. </w:t>
      </w:r>
    </w:p>
    <w:p w14:paraId="628F42D5" w14:textId="77777777"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14:paraId="2D03DE9C" w14:textId="77777777" w:rsidR="00600DE8" w:rsidRPr="00051297" w:rsidRDefault="00600DE8" w:rsidP="006E1A14">
      <w:pPr>
        <w:tabs>
          <w:tab w:val="left" w:pos="0"/>
        </w:tabs>
        <w:ind w:firstLine="0"/>
        <w:rPr>
          <w:rFonts w:cs="Arial"/>
          <w:sz w:val="20"/>
          <w:szCs w:val="20"/>
          <w:lang w:val="tr-TR"/>
        </w:rPr>
      </w:pPr>
      <w:proofErr w:type="gramStart"/>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051297">
        <w:rPr>
          <w:rFonts w:cs="Arial"/>
          <w:sz w:val="20"/>
          <w:szCs w:val="20"/>
          <w:lang w:val="tr-TR"/>
        </w:rPr>
        <w:t xml:space="preserve">Engelin şiddetine göre taraflar gerekli tedbirleri gecikmeksizin almak, değişikliği yapmak veya sözleşmenin feshine gitmek hususunda karara varırlar. </w:t>
      </w:r>
    </w:p>
    <w:p w14:paraId="087FC95D"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14:paraId="295C9B3A"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(7) Yüklenici, Proje </w:t>
      </w:r>
      <w:proofErr w:type="spellStart"/>
      <w:r w:rsidRPr="00051297">
        <w:rPr>
          <w:sz w:val="20"/>
          <w:szCs w:val="20"/>
          <w:lang w:val="tr-TR"/>
        </w:rPr>
        <w:t>Yöneticisi’nin</w:t>
      </w:r>
      <w:proofErr w:type="spellEnd"/>
      <w:r w:rsidRPr="00051297">
        <w:rPr>
          <w:sz w:val="20"/>
          <w:szCs w:val="20"/>
          <w:lang w:val="tr-TR"/>
        </w:rPr>
        <w:t xml:space="preserve"> sözleşmeye konu işin mevzuata ve sözleşme kurallarına uygun olarak yürütüldüğünü tespit edebilmesi ve gereken idari emirleri verebilmesi için Sözleşme </w:t>
      </w:r>
      <w:proofErr w:type="spellStart"/>
      <w:r w:rsidRPr="00051297">
        <w:rPr>
          <w:sz w:val="20"/>
          <w:szCs w:val="20"/>
          <w:lang w:val="tr-TR"/>
        </w:rPr>
        <w:t>Makamı’nın</w:t>
      </w:r>
      <w:proofErr w:type="spellEnd"/>
      <w:r w:rsidRPr="00051297">
        <w:rPr>
          <w:sz w:val="20"/>
          <w:szCs w:val="20"/>
          <w:lang w:val="tr-TR"/>
        </w:rPr>
        <w:t xml:space="preserve"> veya temsilcisinin iş mahalline girişini sağlamakla ve iş mahallinin güvenliğini sağlamakla mükelleftir.</w:t>
      </w:r>
    </w:p>
    <w:p w14:paraId="60BBBA8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w:t>
      </w:r>
      <w:proofErr w:type="spellStart"/>
      <w:r w:rsidRPr="00051297">
        <w:rPr>
          <w:sz w:val="20"/>
          <w:szCs w:val="20"/>
          <w:lang w:val="tr-TR"/>
        </w:rPr>
        <w:t>Yöneticisi’nin</w:t>
      </w:r>
      <w:proofErr w:type="spellEnd"/>
      <w:r w:rsidRPr="00051297">
        <w:rPr>
          <w:sz w:val="20"/>
          <w:szCs w:val="20"/>
          <w:lang w:val="tr-TR"/>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051297">
        <w:rPr>
          <w:sz w:val="20"/>
          <w:szCs w:val="20"/>
          <w:lang w:val="tr-TR"/>
        </w:rPr>
        <w:t>Yöneticisi’ne</w:t>
      </w:r>
      <w:proofErr w:type="spellEnd"/>
      <w:r w:rsidRPr="00051297">
        <w:rPr>
          <w:sz w:val="20"/>
          <w:szCs w:val="20"/>
          <w:lang w:val="tr-TR"/>
        </w:rPr>
        <w:t xml:space="preserve"> bildirecektir. İdari talimatın yerine getirilmesi bu bildirim münasebetiyle askıya alınmayacaktır. </w:t>
      </w:r>
    </w:p>
    <w:p w14:paraId="1CEF278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(9) Şayet Yüklenici iki veya daha fazla kişinin oluşturduğu bir </w:t>
      </w:r>
      <w:proofErr w:type="gramStart"/>
      <w:r w:rsidRPr="00051297">
        <w:rPr>
          <w:sz w:val="20"/>
          <w:szCs w:val="20"/>
          <w:lang w:val="tr-TR"/>
        </w:rPr>
        <w:t>konsorsiyum</w:t>
      </w:r>
      <w:proofErr w:type="gramEnd"/>
      <w:r w:rsidRPr="00051297">
        <w:rPr>
          <w:sz w:val="20"/>
          <w:szCs w:val="20"/>
          <w:lang w:val="tr-TR"/>
        </w:rPr>
        <w:t xml:space="preserve"> ya da ortak girişimden oluşuyorsa, bu kişilerin tümü sözleşme hükümlerini yerine getirmekten müştereken ve </w:t>
      </w:r>
      <w:proofErr w:type="spellStart"/>
      <w:r w:rsidRPr="00051297">
        <w:rPr>
          <w:sz w:val="20"/>
          <w:szCs w:val="20"/>
          <w:lang w:val="tr-TR"/>
        </w:rPr>
        <w:t>müteselsilen</w:t>
      </w:r>
      <w:proofErr w:type="spellEnd"/>
      <w:r w:rsidRPr="00051297">
        <w:rPr>
          <w:sz w:val="20"/>
          <w:szCs w:val="20"/>
          <w:lang w:val="tr-TR"/>
        </w:rPr>
        <w:t xml:space="preserve"> sorumlu olacaklardır. Bu sözleşmede öngörülen amaçlar çerçevesinde </w:t>
      </w:r>
      <w:proofErr w:type="gramStart"/>
      <w:r w:rsidRPr="00051297">
        <w:rPr>
          <w:sz w:val="20"/>
          <w:szCs w:val="20"/>
          <w:lang w:val="tr-TR"/>
        </w:rPr>
        <w:t>konsorsiyum</w:t>
      </w:r>
      <w:proofErr w:type="gramEnd"/>
      <w:r w:rsidRPr="00051297">
        <w:rPr>
          <w:sz w:val="20"/>
          <w:szCs w:val="20"/>
          <w:lang w:val="tr-TR"/>
        </w:rPr>
        <w:t xml:space="preserve"> ya da ortak girişim adına hareket etmek üzere tayin edilmiş bulunan kişi konsorsiyumu bağlama ve ilzam etme yetkisine sahip olacaktır.</w:t>
      </w:r>
    </w:p>
    <w:p w14:paraId="1DCB59A1"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(10) Sözleşme </w:t>
      </w:r>
      <w:proofErr w:type="spellStart"/>
      <w:r w:rsidRPr="00051297">
        <w:rPr>
          <w:sz w:val="20"/>
          <w:szCs w:val="20"/>
          <w:lang w:val="tr-TR"/>
        </w:rPr>
        <w:t>Makamı’nın</w:t>
      </w:r>
      <w:proofErr w:type="spellEnd"/>
      <w:r w:rsidRPr="00051297">
        <w:rPr>
          <w:sz w:val="20"/>
          <w:szCs w:val="20"/>
          <w:lang w:val="tr-TR"/>
        </w:rPr>
        <w:t xml:space="preserve"> önceden yazılı rızası olmaksızın </w:t>
      </w:r>
      <w:proofErr w:type="gramStart"/>
      <w:r w:rsidRPr="00051297">
        <w:rPr>
          <w:sz w:val="20"/>
          <w:szCs w:val="20"/>
          <w:lang w:val="tr-TR"/>
        </w:rPr>
        <w:t>konsorsiyum</w:t>
      </w:r>
      <w:proofErr w:type="gramEnd"/>
      <w:r w:rsidRPr="00051297">
        <w:rPr>
          <w:sz w:val="20"/>
          <w:szCs w:val="20"/>
          <w:lang w:val="tr-TR"/>
        </w:rPr>
        <w:t xml:space="preserve"> ya da ortak girişimin yapı ve bileşiminde yapılacak her türlü değişiklik sözleşmenin ihlali olarak addedilecektir.</w:t>
      </w:r>
    </w:p>
    <w:p w14:paraId="1D3A4032" w14:textId="77777777"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14:paraId="5EBD754F" w14:textId="77777777"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yararlanarak,  Sözleşme Makamı tarafından belirlenen </w:t>
      </w:r>
      <w:proofErr w:type="gramStart"/>
      <w:r w:rsidRPr="00051297">
        <w:rPr>
          <w:rFonts w:cs="Arial"/>
          <w:iCs/>
          <w:sz w:val="20"/>
          <w:szCs w:val="20"/>
          <w:lang w:val="tr-TR"/>
        </w:rPr>
        <w:t>kriterlere</w:t>
      </w:r>
      <w:proofErr w:type="gramEnd"/>
      <w:r w:rsidRPr="00051297">
        <w:rPr>
          <w:rFonts w:cs="Arial"/>
          <w:iCs/>
          <w:sz w:val="20"/>
          <w:szCs w:val="20"/>
          <w:lang w:val="tr-TR"/>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254A4BEA" w14:textId="77777777"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2E4F1F49"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14:paraId="2C6FEDBE" w14:textId="77777777"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14:paraId="5D004AAB" w14:textId="77777777"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14:paraId="6F3D683F" w14:textId="77777777" w:rsidR="00600DE8" w:rsidRPr="00051297" w:rsidRDefault="00600DE8" w:rsidP="00600DE8">
      <w:pPr>
        <w:ind w:left="720"/>
        <w:rPr>
          <w:rFonts w:cs="Arial"/>
          <w:sz w:val="20"/>
          <w:szCs w:val="20"/>
          <w:lang w:val="tr-TR"/>
        </w:rPr>
      </w:pPr>
      <w:r w:rsidRPr="00051297">
        <w:rPr>
          <w:rFonts w:cs="Arial"/>
          <w:sz w:val="20"/>
          <w:szCs w:val="20"/>
          <w:lang w:val="tr-TR"/>
        </w:rPr>
        <w:lastRenderedPageBreak/>
        <w:t>c) Yüklenicinin işlerin yürütülmesi için önerdiği yöntemlerin genel bir tanımı;</w:t>
      </w:r>
    </w:p>
    <w:p w14:paraId="21D528D5" w14:textId="77777777"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14:paraId="098C353F"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62E35866"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14:paraId="46C328D5"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48023CCF"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18E3AB57"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7130EFC9"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 xml:space="preserve">Yüklenici, sözleşmenin yürütülmekte olduğu şartlarla ilgili tevsik edici kanıtları talep edilmesi halinde Sözleşme </w:t>
      </w:r>
      <w:proofErr w:type="spellStart"/>
      <w:r w:rsidRPr="00051297">
        <w:rPr>
          <w:sz w:val="20"/>
          <w:szCs w:val="20"/>
          <w:lang w:val="tr-TR"/>
        </w:rPr>
        <w:t>Makamı’na</w:t>
      </w:r>
      <w:proofErr w:type="spellEnd"/>
      <w:r w:rsidRPr="00051297">
        <w:rPr>
          <w:sz w:val="20"/>
          <w:szCs w:val="20"/>
          <w:lang w:val="tr-TR"/>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7D6BE149"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2EAEA3AF"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14:paraId="7CCA3548"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gerek mesleğine ilişkin iş ahlakı ve/veya davranış kurallarına gerekse doğru muhakeme ve takdir yetkisine uygun olarak, Sözleşme </w:t>
      </w:r>
      <w:proofErr w:type="spellStart"/>
      <w:r w:rsidRPr="00051297">
        <w:rPr>
          <w:sz w:val="20"/>
          <w:szCs w:val="20"/>
          <w:lang w:val="tr-TR"/>
        </w:rPr>
        <w:t>Makamı’na</w:t>
      </w:r>
      <w:proofErr w:type="spellEnd"/>
      <w:r w:rsidRPr="00051297">
        <w:rPr>
          <w:sz w:val="20"/>
          <w:szCs w:val="20"/>
          <w:lang w:val="tr-TR"/>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746AFAA6"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471E96EF"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olmadığı takdirde, sözleşmede veya projede kullanılan ya da sözleşme veya proje amaçlarıyla yararlanılan patentli veya koruma altına alınmış hiçbir malzeme veya </w:t>
      </w:r>
      <w:proofErr w:type="gramStart"/>
      <w:r w:rsidRPr="00051297">
        <w:rPr>
          <w:sz w:val="20"/>
          <w:szCs w:val="20"/>
          <w:lang w:val="tr-TR"/>
        </w:rPr>
        <w:t>prosesle</w:t>
      </w:r>
      <w:proofErr w:type="gramEnd"/>
      <w:r w:rsidRPr="00051297">
        <w:rPr>
          <w:sz w:val="20"/>
          <w:szCs w:val="20"/>
          <w:lang w:val="tr-TR"/>
        </w:rPr>
        <w:t xml:space="preserve"> ilgili olarak doğrudan veya dolaylı hiçbir imtiyaz bedeli, ödül veya komisyon alma hakkına sahip değildir. </w:t>
      </w:r>
    </w:p>
    <w:p w14:paraId="7B912690"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051297">
        <w:rPr>
          <w:sz w:val="20"/>
          <w:szCs w:val="20"/>
          <w:lang w:val="tr-TR"/>
        </w:rPr>
        <w:t>Makamı’na</w:t>
      </w:r>
      <w:proofErr w:type="spellEnd"/>
      <w:r w:rsidRPr="00051297">
        <w:rPr>
          <w:sz w:val="20"/>
          <w:szCs w:val="20"/>
          <w:lang w:val="tr-TR"/>
        </w:rPr>
        <w:t xml:space="preserve"> zarar verecek veya onu zaafa düşürecek şekilde kullanmayacaklardır.</w:t>
      </w:r>
    </w:p>
    <w:p w14:paraId="0A81570E"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(5) Sözleşmenin yürütülmesi olağandışı ticari giderlere yol açmayacaktır.  Şayet olağandışı ticari giderler meydana gelirse sözleşme feshedilecektir. </w:t>
      </w:r>
      <w:proofErr w:type="gramStart"/>
      <w:r w:rsidRPr="00051297">
        <w:rPr>
          <w:sz w:val="20"/>
          <w:szCs w:val="20"/>
          <w:lang w:val="tr-TR"/>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14:paraId="1EF56790" w14:textId="77777777"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14:paraId="4792D0FC" w14:textId="77777777" w:rsidR="00600DE8" w:rsidRPr="00051297" w:rsidRDefault="00600DE8" w:rsidP="00E406C6">
      <w:pPr>
        <w:keepNext/>
        <w:numPr>
          <w:ilvl w:val="0"/>
          <w:numId w:val="21"/>
        </w:numPr>
        <w:overflowPunct w:val="0"/>
        <w:autoSpaceDE w:val="0"/>
        <w:autoSpaceDN w:val="0"/>
        <w:adjustRightInd w:val="0"/>
        <w:ind w:left="357" w:hanging="357"/>
        <w:textAlignment w:val="baseline"/>
        <w:rPr>
          <w:b/>
          <w:sz w:val="20"/>
          <w:szCs w:val="20"/>
          <w:lang w:val="tr-TR"/>
        </w:rPr>
      </w:pPr>
      <w:r w:rsidRPr="00051297">
        <w:rPr>
          <w:b/>
          <w:sz w:val="20"/>
          <w:szCs w:val="20"/>
          <w:lang w:val="tr-TR"/>
        </w:rPr>
        <w:lastRenderedPageBreak/>
        <w:t>Çıkar çatışması</w:t>
      </w:r>
    </w:p>
    <w:p w14:paraId="66682CEF"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051297">
        <w:rPr>
          <w:sz w:val="20"/>
          <w:szCs w:val="20"/>
          <w:lang w:val="tr-TR"/>
        </w:rPr>
        <w:t>Makamı’na</w:t>
      </w:r>
      <w:proofErr w:type="spellEnd"/>
      <w:r w:rsidRPr="00051297">
        <w:rPr>
          <w:sz w:val="20"/>
          <w:szCs w:val="20"/>
          <w:lang w:val="tr-TR"/>
        </w:rPr>
        <w:t xml:space="preserve"> yazılı olarak bildirilmelidir.</w:t>
      </w:r>
    </w:p>
    <w:p w14:paraId="4590C16A"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14:paraId="5D58CB4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w:t>
      </w:r>
      <w:proofErr w:type="spellStart"/>
      <w:r w:rsidRPr="00051297">
        <w:rPr>
          <w:sz w:val="20"/>
          <w:szCs w:val="20"/>
          <w:lang w:val="tr-TR"/>
        </w:rPr>
        <w:t>Makamı’nın</w:t>
      </w:r>
      <w:proofErr w:type="spellEnd"/>
      <w:r w:rsidRPr="00051297">
        <w:rPr>
          <w:sz w:val="20"/>
          <w:szCs w:val="20"/>
          <w:lang w:val="tr-TR"/>
        </w:rPr>
        <w:t xml:space="preserve">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14:paraId="327A9551"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14:paraId="23BF254F" w14:textId="77777777"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14:paraId="77071C37"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14:paraId="66D265F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w:t>
      </w:r>
      <w:proofErr w:type="gramStart"/>
      <w:r w:rsidRPr="00051297">
        <w:rPr>
          <w:sz w:val="20"/>
          <w:szCs w:val="20"/>
          <w:lang w:val="tr-TR"/>
        </w:rPr>
        <w:t>prosedüründe</w:t>
      </w:r>
      <w:proofErr w:type="gramEnd"/>
      <w:r w:rsidRPr="00051297">
        <w:rPr>
          <w:sz w:val="20"/>
          <w:szCs w:val="20"/>
          <w:lang w:val="tr-TR"/>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051297">
        <w:rPr>
          <w:sz w:val="20"/>
          <w:szCs w:val="20"/>
          <w:lang w:val="tr-TR"/>
        </w:rPr>
        <w:t>hasımlı</w:t>
      </w:r>
      <w:proofErr w:type="spellEnd"/>
      <w:r w:rsidRPr="00051297">
        <w:rPr>
          <w:sz w:val="20"/>
          <w:szCs w:val="20"/>
          <w:lang w:val="tr-TR"/>
        </w:rPr>
        <w:t xml:space="preserve"> hukuki takibat </w:t>
      </w:r>
      <w:proofErr w:type="gramStart"/>
      <w:r w:rsidRPr="00051297">
        <w:rPr>
          <w:sz w:val="20"/>
          <w:szCs w:val="20"/>
          <w:lang w:val="tr-TR"/>
        </w:rPr>
        <w:t>prosedüründen</w:t>
      </w:r>
      <w:proofErr w:type="gramEnd"/>
      <w:r w:rsidRPr="00051297">
        <w:rPr>
          <w:sz w:val="20"/>
          <w:szCs w:val="20"/>
          <w:lang w:val="tr-TR"/>
        </w:rPr>
        <w:t xml:space="preserve"> sonra teyit edilecektir. </w:t>
      </w:r>
    </w:p>
    <w:p w14:paraId="309F6611" w14:textId="77777777"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E1B54C4" w14:textId="77777777"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298FE50E" w14:textId="77777777" w:rsidR="00600DE8" w:rsidRDefault="00600DE8" w:rsidP="006E1A14">
      <w:pPr>
        <w:tabs>
          <w:tab w:val="left" w:pos="0"/>
        </w:tabs>
        <w:ind w:firstLine="0"/>
        <w:rPr>
          <w:sz w:val="20"/>
          <w:szCs w:val="20"/>
          <w:lang w:val="tr-TR"/>
        </w:rPr>
      </w:pPr>
      <w:proofErr w:type="gramStart"/>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14:paraId="10531BB0" w14:textId="77777777" w:rsidR="00C36C6F" w:rsidRDefault="00C36C6F" w:rsidP="006E1A14">
      <w:pPr>
        <w:tabs>
          <w:tab w:val="left" w:pos="0"/>
        </w:tabs>
        <w:ind w:firstLine="0"/>
        <w:rPr>
          <w:sz w:val="20"/>
          <w:szCs w:val="20"/>
          <w:lang w:val="tr-TR"/>
        </w:rPr>
      </w:pPr>
    </w:p>
    <w:p w14:paraId="5F59DAFE" w14:textId="77777777" w:rsidR="00C36C6F" w:rsidRPr="00051297" w:rsidRDefault="00C36C6F" w:rsidP="006E1A14">
      <w:pPr>
        <w:tabs>
          <w:tab w:val="left" w:pos="0"/>
        </w:tabs>
        <w:ind w:firstLine="0"/>
        <w:rPr>
          <w:sz w:val="20"/>
          <w:szCs w:val="20"/>
          <w:lang w:val="tr-TR"/>
        </w:rPr>
      </w:pPr>
    </w:p>
    <w:p w14:paraId="15333AFC"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14:paraId="696AA0EC" w14:textId="77777777" w:rsidR="00600DE8" w:rsidRPr="00051297" w:rsidRDefault="00600DE8" w:rsidP="006E1A14">
      <w:pPr>
        <w:tabs>
          <w:tab w:val="left" w:pos="0"/>
        </w:tabs>
        <w:ind w:firstLine="0"/>
        <w:rPr>
          <w:sz w:val="20"/>
          <w:szCs w:val="20"/>
          <w:lang w:val="tr-TR"/>
        </w:rPr>
      </w:pPr>
      <w:proofErr w:type="gramStart"/>
      <w:r w:rsidRPr="00051297">
        <w:rPr>
          <w:sz w:val="20"/>
          <w:szCs w:val="20"/>
          <w:lang w:val="tr-TR"/>
        </w:rPr>
        <w:t xml:space="preserve">(1) Yüklenici, tüm masraf ve giderleri kendisine ait olmak üzere, Sözleşme </w:t>
      </w:r>
      <w:proofErr w:type="spellStart"/>
      <w:r w:rsidRPr="00051297">
        <w:rPr>
          <w:sz w:val="20"/>
          <w:szCs w:val="20"/>
          <w:lang w:val="tr-TR"/>
        </w:rPr>
        <w:t>Makamı’nı</w:t>
      </w:r>
      <w:proofErr w:type="spellEnd"/>
      <w:r w:rsidRPr="00051297">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051297">
        <w:rPr>
          <w:sz w:val="20"/>
          <w:szCs w:val="20"/>
          <w:lang w:val="tr-TR"/>
        </w:rPr>
        <w:t>Şöyle ki:</w:t>
      </w:r>
    </w:p>
    <w:p w14:paraId="3AAC7399"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14:paraId="04DB83B6" w14:textId="77777777"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Sözleşme </w:t>
      </w:r>
      <w:proofErr w:type="spellStart"/>
      <w:r w:rsidRPr="00051297">
        <w:rPr>
          <w:sz w:val="20"/>
          <w:szCs w:val="20"/>
          <w:lang w:val="tr-TR"/>
        </w:rPr>
        <w:t>Makamı’na</w:t>
      </w:r>
      <w:proofErr w:type="spellEnd"/>
      <w:r w:rsidRPr="00051297">
        <w:rPr>
          <w:sz w:val="20"/>
          <w:szCs w:val="20"/>
          <w:lang w:val="tr-TR"/>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74588966" w14:textId="77777777"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 xml:space="preserve">Yüklenicinin sorumluluğu sözleşme altındaki yükümlülüklerini yerine getirmemesinden doğrudan kaynaklanan iddia, talep, dava, kayıp ve zararlarla sınırlı olacak ve bunun arızi veya dolaylı sonucu </w:t>
      </w:r>
      <w:r w:rsidRPr="00051297">
        <w:rPr>
          <w:sz w:val="20"/>
          <w:szCs w:val="20"/>
          <w:lang w:val="tr-TR"/>
        </w:rPr>
        <w:lastRenderedPageBreak/>
        <w:t>olarak ortaya çıkan önceden bilinemeyecek durumlardan kaynaklanan sorumlulukları kapsamayacaktır.</w:t>
      </w:r>
    </w:p>
    <w:p w14:paraId="039BF54F"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w:t>
      </w:r>
      <w:proofErr w:type="spellStart"/>
      <w:r w:rsidRPr="00051297">
        <w:rPr>
          <w:sz w:val="20"/>
          <w:szCs w:val="20"/>
          <w:lang w:val="tr-TR"/>
        </w:rPr>
        <w:t>Makamı’nın</w:t>
      </w:r>
      <w:proofErr w:type="spellEnd"/>
      <w:r w:rsidRPr="00051297">
        <w:rPr>
          <w:sz w:val="20"/>
          <w:szCs w:val="20"/>
          <w:lang w:val="tr-TR"/>
        </w:rPr>
        <w:t xml:space="preserve"> talebi halinde, Yüklenicinin sözleşme altındaki yükümlülüklerini yerine getirmemesi durumunda sözleşme konusu işlerin yürütülmesinde meydana gelen her türlü kusur ve hatayı giderecektir. </w:t>
      </w:r>
    </w:p>
    <w:p w14:paraId="111E96DE" w14:textId="77777777"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14:paraId="5D8E7AD8"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w:t>
      </w:r>
      <w:proofErr w:type="spellStart"/>
      <w:r w:rsidRPr="00051297">
        <w:rPr>
          <w:sz w:val="20"/>
          <w:szCs w:val="20"/>
          <w:lang w:val="tr-TR"/>
        </w:rPr>
        <w:t>Makamı’nın</w:t>
      </w:r>
      <w:proofErr w:type="spellEnd"/>
      <w:r w:rsidRPr="00051297">
        <w:rPr>
          <w:sz w:val="20"/>
          <w:szCs w:val="20"/>
          <w:lang w:val="tr-TR"/>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051297">
        <w:rPr>
          <w:sz w:val="20"/>
          <w:szCs w:val="20"/>
          <w:lang w:val="tr-TR"/>
        </w:rPr>
        <w:t>zorlaması;</w:t>
      </w:r>
      <w:proofErr w:type="gramEnd"/>
      <w:r w:rsidRPr="00051297">
        <w:rPr>
          <w:sz w:val="20"/>
          <w:szCs w:val="20"/>
          <w:lang w:val="tr-TR"/>
        </w:rPr>
        <w:t xml:space="preserve"> veya   </w:t>
      </w:r>
    </w:p>
    <w:p w14:paraId="3E0B9326" w14:textId="77777777"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talimatlarının Sözleşme </w:t>
      </w:r>
      <w:proofErr w:type="spellStart"/>
      <w:r w:rsidRPr="00051297">
        <w:rPr>
          <w:sz w:val="20"/>
          <w:szCs w:val="20"/>
          <w:lang w:val="tr-TR"/>
        </w:rPr>
        <w:t>Makamı’nın</w:t>
      </w:r>
      <w:proofErr w:type="spellEnd"/>
      <w:r w:rsidRPr="00051297">
        <w:rPr>
          <w:sz w:val="20"/>
          <w:szCs w:val="20"/>
          <w:lang w:val="tr-TR"/>
        </w:rPr>
        <w:t xml:space="preserve"> vekilleri, çalışanları veya bağımsız Yüklenicileri tarafından yanlış ve uygunsuz şekilde uygulanması.</w:t>
      </w:r>
    </w:p>
    <w:p w14:paraId="5D18FB1C" w14:textId="77777777"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14:paraId="22664700"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14:paraId="48BE9F12"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051297">
        <w:rPr>
          <w:sz w:val="20"/>
          <w:szCs w:val="20"/>
          <w:lang w:val="tr-TR"/>
        </w:rPr>
        <w:t>Makamı’na</w:t>
      </w:r>
      <w:proofErr w:type="spellEnd"/>
      <w:r w:rsidRPr="00051297">
        <w:rPr>
          <w:sz w:val="20"/>
          <w:szCs w:val="20"/>
          <w:lang w:val="tr-TR"/>
        </w:rPr>
        <w:t xml:space="preserve"> vermelerini talep edebilir.</w:t>
      </w:r>
    </w:p>
    <w:p w14:paraId="53E947BC"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3771DB1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25EF4C30"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14:paraId="684A9BCF" w14:textId="77777777"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14:paraId="11485441" w14:textId="77777777"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 xml:space="preserve">Sözleşmenin ifasında kullanılan Sözleşme Makamı </w:t>
      </w:r>
      <w:proofErr w:type="gramStart"/>
      <w:r w:rsidRPr="00051297">
        <w:rPr>
          <w:sz w:val="20"/>
          <w:szCs w:val="20"/>
          <w:lang w:val="tr-TR"/>
        </w:rPr>
        <w:t>ekipmanlarının</w:t>
      </w:r>
      <w:proofErr w:type="gramEnd"/>
      <w:r w:rsidRPr="00051297">
        <w:rPr>
          <w:sz w:val="20"/>
          <w:szCs w:val="20"/>
          <w:lang w:val="tr-TR"/>
        </w:rPr>
        <w:t xml:space="preserve"> kaybolması veya hasar görmesi;</w:t>
      </w:r>
    </w:p>
    <w:p w14:paraId="1ED5055A" w14:textId="77777777"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w:t>
      </w:r>
      <w:proofErr w:type="spellStart"/>
      <w:r w:rsidRPr="00051297">
        <w:rPr>
          <w:sz w:val="20"/>
          <w:szCs w:val="20"/>
          <w:lang w:val="tr-TR"/>
        </w:rPr>
        <w:t>Makamı’nın</w:t>
      </w:r>
      <w:proofErr w:type="spellEnd"/>
      <w:r w:rsidRPr="00051297">
        <w:rPr>
          <w:sz w:val="20"/>
          <w:szCs w:val="20"/>
          <w:lang w:val="tr-TR"/>
        </w:rPr>
        <w:t xml:space="preserve"> ve çalışanlarının kazaya maruz kalması halinde üstlenilecek hukuki sorumluluk ve  </w:t>
      </w:r>
    </w:p>
    <w:p w14:paraId="6D3B08F6" w14:textId="77777777"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0CD3B936" w14:textId="77777777"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3174F933"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14:paraId="6F88F649"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w:t>
      </w:r>
      <w:proofErr w:type="spellStart"/>
      <w:r w:rsidRPr="00051297">
        <w:rPr>
          <w:sz w:val="20"/>
          <w:szCs w:val="20"/>
          <w:lang w:val="tr-TR"/>
        </w:rPr>
        <w:t>Makamı’nı</w:t>
      </w:r>
      <w:proofErr w:type="spellEnd"/>
      <w:r w:rsidRPr="00051297">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14:paraId="745D49C6"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14:paraId="39E4297D"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yürütülmesi sırasında Yüklenici tarafından edinilen, derlenen veya hazırlanan haritalar, şemalar, çizimler, şartnameler, </w:t>
      </w:r>
      <w:proofErr w:type="spellStart"/>
      <w:r w:rsidRPr="00051297">
        <w:rPr>
          <w:sz w:val="20"/>
          <w:szCs w:val="20"/>
          <w:lang w:val="tr-TR"/>
        </w:rPr>
        <w:t>spesifikasyonlar</w:t>
      </w:r>
      <w:proofErr w:type="spellEnd"/>
      <w:r w:rsidRPr="00051297">
        <w:rPr>
          <w:sz w:val="20"/>
          <w:szCs w:val="20"/>
          <w:lang w:val="tr-TR"/>
        </w:rPr>
        <w:t xml:space="preserve">, planlar, istatistikler, hesaplar, veri tabanları, yazılımlar, destekleyici/doğrulayıcı kayıtlar veya materyaller gibi her türlü veri ve rapor aksi belirtilmedikçe Sözleşme </w:t>
      </w:r>
      <w:proofErr w:type="spellStart"/>
      <w:r w:rsidRPr="00051297">
        <w:rPr>
          <w:sz w:val="20"/>
          <w:szCs w:val="20"/>
          <w:lang w:val="tr-TR"/>
        </w:rPr>
        <w:t>Makamı’nın</w:t>
      </w:r>
      <w:proofErr w:type="spellEnd"/>
      <w:r w:rsidRPr="00051297">
        <w:rPr>
          <w:sz w:val="20"/>
          <w:szCs w:val="20"/>
          <w:lang w:val="tr-TR"/>
        </w:rPr>
        <w:t xml:space="preserve"> mutlak mülkiyetinde kalacaktır. Yüklenici, sözleşmenin bitimi üzerine, bütün bu dokümanları ve verileri Sözleşme </w:t>
      </w:r>
      <w:proofErr w:type="spellStart"/>
      <w:r w:rsidRPr="00051297">
        <w:rPr>
          <w:sz w:val="20"/>
          <w:szCs w:val="20"/>
          <w:lang w:val="tr-TR"/>
        </w:rPr>
        <w:t>Makamı’na</w:t>
      </w:r>
      <w:proofErr w:type="spellEnd"/>
      <w:r w:rsidRPr="00051297">
        <w:rPr>
          <w:sz w:val="20"/>
          <w:szCs w:val="20"/>
          <w:lang w:val="tr-TR"/>
        </w:rPr>
        <w:t xml:space="preserve"> teslim edecektir.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olmadan, bu doküman ve verilerin kopyalarını saklayamaz ve bunları sözleşme dışı amaçlar için kullanamaz.</w:t>
      </w:r>
    </w:p>
    <w:p w14:paraId="0118844B" w14:textId="77777777" w:rsidR="00C24BE6" w:rsidRPr="00051297" w:rsidRDefault="00600DE8" w:rsidP="00DA7E4A">
      <w:pPr>
        <w:tabs>
          <w:tab w:val="left" w:pos="0"/>
        </w:tabs>
        <w:ind w:firstLine="0"/>
        <w:rPr>
          <w:sz w:val="20"/>
          <w:szCs w:val="20"/>
          <w:lang w:val="tr-TR"/>
        </w:rPr>
      </w:pPr>
      <w:r w:rsidRPr="00051297">
        <w:rPr>
          <w:sz w:val="20"/>
          <w:szCs w:val="20"/>
          <w:lang w:val="tr-TR"/>
        </w:rPr>
        <w:t xml:space="preserve">(2) Telif hakları ve diğer fikri veya sınai mülkiyet hakları da </w:t>
      </w:r>
      <w:proofErr w:type="gramStart"/>
      <w:r w:rsidRPr="00051297">
        <w:rPr>
          <w:sz w:val="20"/>
          <w:szCs w:val="20"/>
          <w:lang w:val="tr-TR"/>
        </w:rPr>
        <w:t>dahil</w:t>
      </w:r>
      <w:proofErr w:type="gramEnd"/>
      <w:r w:rsidRPr="00051297">
        <w:rPr>
          <w:sz w:val="20"/>
          <w:szCs w:val="20"/>
          <w:lang w:val="tr-TR"/>
        </w:rPr>
        <w:t xml:space="preserve"> olmak üzere, Sözleşmenin yürütülmesi sırasında yazılı materyallerle ilgili olarak elde edilen her türlü sonuç ve hak Sözleşme </w:t>
      </w:r>
      <w:proofErr w:type="spellStart"/>
      <w:r w:rsidRPr="00051297">
        <w:rPr>
          <w:sz w:val="20"/>
          <w:szCs w:val="20"/>
          <w:lang w:val="tr-TR"/>
        </w:rPr>
        <w:t>Makamı’nın</w:t>
      </w:r>
      <w:proofErr w:type="spellEnd"/>
      <w:r w:rsidRPr="00051297">
        <w:rPr>
          <w:sz w:val="20"/>
          <w:szCs w:val="20"/>
          <w:lang w:val="tr-TR"/>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2497E998" w14:textId="77777777" w:rsidR="00600DE8" w:rsidRPr="00051297" w:rsidRDefault="00600DE8" w:rsidP="00E406C6">
      <w:pPr>
        <w:keepNext/>
        <w:numPr>
          <w:ilvl w:val="0"/>
          <w:numId w:val="21"/>
        </w:numPr>
        <w:overflowPunct w:val="0"/>
        <w:autoSpaceDE w:val="0"/>
        <w:autoSpaceDN w:val="0"/>
        <w:adjustRightInd w:val="0"/>
        <w:ind w:left="357" w:hanging="357"/>
        <w:textAlignment w:val="baseline"/>
        <w:rPr>
          <w:b/>
          <w:sz w:val="20"/>
          <w:szCs w:val="20"/>
          <w:lang w:val="tr-TR"/>
        </w:rPr>
      </w:pPr>
      <w:r w:rsidRPr="00051297">
        <w:rPr>
          <w:b/>
          <w:sz w:val="20"/>
          <w:szCs w:val="20"/>
          <w:lang w:val="tr-TR"/>
        </w:rPr>
        <w:lastRenderedPageBreak/>
        <w:t xml:space="preserve">Personel ve </w:t>
      </w:r>
      <w:proofErr w:type="gramStart"/>
      <w:r w:rsidRPr="00051297">
        <w:rPr>
          <w:b/>
          <w:sz w:val="20"/>
          <w:szCs w:val="20"/>
          <w:lang w:val="tr-TR"/>
        </w:rPr>
        <w:t>ekipman</w:t>
      </w:r>
      <w:proofErr w:type="gramEnd"/>
    </w:p>
    <w:p w14:paraId="72E93679"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şartname gereği özgeçmişleri sunulan kilit uzmanlar dışında, sözleşmenin uygulanması kapsamında çalıştırmayı düşündüğü bütün personeli Sözleşme </w:t>
      </w:r>
      <w:proofErr w:type="spellStart"/>
      <w:r w:rsidRPr="00051297">
        <w:rPr>
          <w:sz w:val="20"/>
          <w:szCs w:val="20"/>
          <w:lang w:val="tr-TR"/>
        </w:rPr>
        <w:t>Makamı’na</w:t>
      </w:r>
      <w:proofErr w:type="spellEnd"/>
      <w:r w:rsidRPr="00051297">
        <w:rPr>
          <w:sz w:val="20"/>
          <w:szCs w:val="20"/>
          <w:lang w:val="tr-TR"/>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77DBA585"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Sözleşme </w:t>
      </w:r>
      <w:proofErr w:type="spellStart"/>
      <w:r w:rsidRPr="00051297">
        <w:rPr>
          <w:sz w:val="20"/>
          <w:szCs w:val="20"/>
          <w:lang w:val="tr-TR"/>
        </w:rPr>
        <w:t>Makamı’nın</w:t>
      </w:r>
      <w:proofErr w:type="spellEnd"/>
      <w:r w:rsidRPr="00051297">
        <w:rPr>
          <w:sz w:val="20"/>
          <w:szCs w:val="20"/>
          <w:lang w:val="tr-TR"/>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4069D494"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370D15F2" w14:textId="77777777" w:rsidR="00600DE8" w:rsidRPr="00051297" w:rsidRDefault="00600DE8" w:rsidP="00DA7E4A">
      <w:pPr>
        <w:tabs>
          <w:tab w:val="left" w:pos="0"/>
        </w:tabs>
        <w:ind w:firstLine="0"/>
        <w:rPr>
          <w:sz w:val="20"/>
          <w:szCs w:val="20"/>
          <w:lang w:val="tr-TR"/>
        </w:rPr>
      </w:pPr>
      <w:r w:rsidRPr="00051297">
        <w:rPr>
          <w:sz w:val="20"/>
          <w:szCs w:val="20"/>
          <w:lang w:val="tr-TR"/>
        </w:rPr>
        <w:t>(4) Yüklenici:</w:t>
      </w:r>
    </w:p>
    <w:p w14:paraId="0C0FB923"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 xml:space="preserve">Personele işbaşı yaptırılması için önerilen zaman çizelgesini sözleşmenin her iki tarafça imzalanmasını takip eden 7 gün içinde Proje </w:t>
      </w:r>
      <w:proofErr w:type="spellStart"/>
      <w:r w:rsidRPr="00051297">
        <w:rPr>
          <w:sz w:val="20"/>
          <w:szCs w:val="20"/>
          <w:lang w:val="tr-TR"/>
        </w:rPr>
        <w:t>Yöneticisi’ne</w:t>
      </w:r>
      <w:proofErr w:type="spellEnd"/>
      <w:r w:rsidRPr="00051297">
        <w:rPr>
          <w:sz w:val="20"/>
          <w:szCs w:val="20"/>
          <w:lang w:val="tr-TR"/>
        </w:rPr>
        <w:t xml:space="preserve"> iletecektir;</w:t>
      </w:r>
    </w:p>
    <w:p w14:paraId="523E2D7C"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3663C99C" w14:textId="77777777"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w:t>
      </w:r>
      <w:proofErr w:type="spellStart"/>
      <w:r w:rsidRPr="00051297">
        <w:rPr>
          <w:sz w:val="20"/>
          <w:szCs w:val="20"/>
          <w:lang w:val="tr-TR"/>
        </w:rPr>
        <w:t>Yöneticisi’ne</w:t>
      </w:r>
      <w:proofErr w:type="spellEnd"/>
      <w:r w:rsidRPr="00051297">
        <w:rPr>
          <w:sz w:val="20"/>
          <w:szCs w:val="20"/>
          <w:lang w:val="tr-TR"/>
        </w:rPr>
        <w:t xml:space="preserve"> sunacaktır. </w:t>
      </w:r>
    </w:p>
    <w:p w14:paraId="2D3A3E2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(5) Yüklenici, personelinin belirlenmiş görevlerini etkin ve verimli bir şekilde yapabilmeleri için gerekli </w:t>
      </w:r>
      <w:proofErr w:type="gramStart"/>
      <w:r w:rsidRPr="00051297">
        <w:rPr>
          <w:sz w:val="20"/>
          <w:szCs w:val="20"/>
          <w:lang w:val="tr-TR"/>
        </w:rPr>
        <w:t>ekipman</w:t>
      </w:r>
      <w:proofErr w:type="gramEnd"/>
      <w:r w:rsidRPr="00051297">
        <w:rPr>
          <w:sz w:val="20"/>
          <w:szCs w:val="20"/>
          <w:lang w:val="tr-TR"/>
        </w:rPr>
        <w:t xml:space="preserve"> ve destek malzemelerinin temini ve idamesi amacıyla lüzumlu her türlü tedbiri alacaktır.</w:t>
      </w:r>
    </w:p>
    <w:p w14:paraId="2E6F9897"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14:paraId="0A3DAFB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olmaksızın, mutabık kalınmış personelde değişiklik yapmayacaktır. Yüklenici aşağıdaki durumlarda kendi </w:t>
      </w:r>
      <w:proofErr w:type="gramStart"/>
      <w:r w:rsidRPr="00051297">
        <w:rPr>
          <w:sz w:val="20"/>
          <w:szCs w:val="20"/>
          <w:lang w:val="tr-TR"/>
        </w:rPr>
        <w:t>inisiyatifiyle</w:t>
      </w:r>
      <w:proofErr w:type="gramEnd"/>
      <w:r w:rsidRPr="00051297">
        <w:rPr>
          <w:sz w:val="20"/>
          <w:szCs w:val="20"/>
          <w:lang w:val="tr-TR"/>
        </w:rPr>
        <w:t xml:space="preserve"> personel değişikliği teklif etmelidir:</w:t>
      </w:r>
    </w:p>
    <w:p w14:paraId="7B8A2D81"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14:paraId="7F00B900"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14:paraId="59C6410A" w14:textId="77777777"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25BA0935" w14:textId="77777777"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6CFFF14C" w14:textId="77777777"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31D8CF8B" w14:textId="77777777"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14:paraId="659EE6BA"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14:paraId="1C06689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süresi içerisinde tamamlanması esastır. </w:t>
      </w:r>
      <w:proofErr w:type="gramStart"/>
      <w:r w:rsidRPr="00051297">
        <w:rPr>
          <w:sz w:val="20"/>
          <w:szCs w:val="20"/>
          <w:lang w:val="tr-TR"/>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3CE7BF87"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14:paraId="21AB60E2"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46B0727A"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14:paraId="7A248AE2"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051297">
        <w:rPr>
          <w:sz w:val="20"/>
          <w:szCs w:val="20"/>
          <w:lang w:val="tr-TR"/>
        </w:rPr>
        <w:lastRenderedPageBreak/>
        <w:t>Makamı’na</w:t>
      </w:r>
      <w:proofErr w:type="spellEnd"/>
      <w:r w:rsidRPr="00051297">
        <w:rPr>
          <w:sz w:val="20"/>
          <w:szCs w:val="20"/>
          <w:lang w:val="tr-TR"/>
        </w:rPr>
        <w:t xml:space="preserve"> sunmalıdır. Yüklenicinin somut kanıtlarla desteklediği ve Sözleşme </w:t>
      </w:r>
      <w:proofErr w:type="spellStart"/>
      <w:r w:rsidRPr="00051297">
        <w:rPr>
          <w:sz w:val="20"/>
          <w:szCs w:val="20"/>
          <w:lang w:val="tr-TR"/>
        </w:rPr>
        <w:t>Makamı’nın</w:t>
      </w:r>
      <w:proofErr w:type="spellEnd"/>
      <w:r w:rsidRPr="00051297">
        <w:rPr>
          <w:sz w:val="20"/>
          <w:szCs w:val="20"/>
          <w:lang w:val="tr-TR"/>
        </w:rPr>
        <w:t xml:space="preserve"> da kabul ettiği değişiklik talepleri bu hükme tabi değildir.</w:t>
      </w:r>
    </w:p>
    <w:p w14:paraId="66F0F4C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051297">
        <w:rPr>
          <w:sz w:val="20"/>
          <w:szCs w:val="20"/>
          <w:lang w:val="tr-TR"/>
        </w:rPr>
        <w:t>Yöneticisi’ne</w:t>
      </w:r>
      <w:proofErr w:type="spellEnd"/>
      <w:r w:rsidRPr="00051297">
        <w:rPr>
          <w:sz w:val="20"/>
          <w:szCs w:val="20"/>
          <w:lang w:val="tr-TR"/>
        </w:rPr>
        <w:t xml:space="preserve"> aşağıdaki hususları içeren yazılı bir teklif sunacaktır: </w:t>
      </w:r>
    </w:p>
    <w:p w14:paraId="44EAD600" w14:textId="77777777" w:rsidR="00600DE8" w:rsidRPr="00051297" w:rsidRDefault="00600DE8" w:rsidP="00E406C6">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14:paraId="00208CD4" w14:textId="77777777" w:rsidR="00600DE8" w:rsidRPr="00051297" w:rsidRDefault="00600DE8" w:rsidP="00E406C6">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14:paraId="7BC757C9" w14:textId="77777777"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297FB1C2" w14:textId="77777777"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22D32B62"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(5) Sözleşme Makamı, Proje </w:t>
      </w:r>
      <w:proofErr w:type="spellStart"/>
      <w:r w:rsidRPr="00051297">
        <w:rPr>
          <w:sz w:val="20"/>
          <w:szCs w:val="20"/>
          <w:lang w:val="tr-TR"/>
        </w:rPr>
        <w:t>Yöneticisi’nin</w:t>
      </w:r>
      <w:proofErr w:type="spellEnd"/>
      <w:r w:rsidRPr="00051297">
        <w:rPr>
          <w:sz w:val="20"/>
          <w:szCs w:val="20"/>
          <w:lang w:val="tr-TR"/>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051297">
        <w:rPr>
          <w:sz w:val="20"/>
          <w:szCs w:val="20"/>
          <w:lang w:val="tr-TR"/>
        </w:rPr>
        <w:t>Makamı’na</w:t>
      </w:r>
      <w:proofErr w:type="spellEnd"/>
      <w:r w:rsidRPr="00051297">
        <w:rPr>
          <w:sz w:val="20"/>
          <w:szCs w:val="20"/>
          <w:lang w:val="tr-TR"/>
        </w:rPr>
        <w:t xml:space="preserve"> yazılı olarak bildirecektir. Sözleşme Makamı, Yüklenicinin seçtiği banka hesabına veya denetçiye itiraz etme hakkına sahiptir.</w:t>
      </w:r>
    </w:p>
    <w:p w14:paraId="1A340228"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Sözleşme </w:t>
      </w:r>
      <w:proofErr w:type="spellStart"/>
      <w:r w:rsidRPr="00051297">
        <w:rPr>
          <w:sz w:val="20"/>
          <w:szCs w:val="20"/>
          <w:lang w:val="tr-TR"/>
        </w:rPr>
        <w:t>Makamı’nın</w:t>
      </w:r>
      <w:proofErr w:type="spellEnd"/>
      <w:r w:rsidRPr="00051297">
        <w:rPr>
          <w:sz w:val="20"/>
          <w:szCs w:val="20"/>
          <w:lang w:val="tr-TR"/>
        </w:rPr>
        <w:t xml:space="preserve"> sözleşmede belirtilen banka hesabına yaptığı ödemeler onun bu konudaki sorumluluğunu ortadan kaldırmış olarak addedilecektir.</w:t>
      </w:r>
    </w:p>
    <w:p w14:paraId="58436ACF" w14:textId="77777777"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2D655C78"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14:paraId="24993632" w14:textId="77777777"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14:paraId="24C0E466" w14:textId="77777777" w:rsidR="00600DE8" w:rsidRDefault="00600DE8" w:rsidP="00DA7E4A">
      <w:pPr>
        <w:tabs>
          <w:tab w:val="left" w:pos="0"/>
        </w:tabs>
        <w:ind w:firstLine="0"/>
        <w:rPr>
          <w:sz w:val="20"/>
          <w:szCs w:val="20"/>
          <w:lang w:val="tr-TR"/>
        </w:rPr>
      </w:pPr>
      <w:r w:rsidRPr="00051297">
        <w:rPr>
          <w:sz w:val="20"/>
          <w:szCs w:val="20"/>
          <w:lang w:val="tr-TR"/>
        </w:rPr>
        <w:t xml:space="preserve">(2) Yüklenici çalışma saatlerini kendi </w:t>
      </w:r>
      <w:proofErr w:type="gramStart"/>
      <w:r w:rsidRPr="00051297">
        <w:rPr>
          <w:sz w:val="20"/>
          <w:szCs w:val="20"/>
          <w:lang w:val="tr-TR"/>
        </w:rPr>
        <w:t>inisiyatifiyle</w:t>
      </w:r>
      <w:proofErr w:type="gramEnd"/>
      <w:r w:rsidRPr="00051297">
        <w:rPr>
          <w:sz w:val="20"/>
          <w:szCs w:val="20"/>
          <w:lang w:val="tr-TR"/>
        </w:rPr>
        <w:t xml:space="preserve"> değiştiremez. Çalışma saatlerinin, Sözleşme Makamının çalışma saatleriyle uyumlu olması ve olası değişikliklerde Sözleşme Makamının onayının alınması zorunludur.</w:t>
      </w:r>
    </w:p>
    <w:p w14:paraId="1706D46E" w14:textId="77777777" w:rsidR="00C36C6F" w:rsidRDefault="00C36C6F" w:rsidP="00DA7E4A">
      <w:pPr>
        <w:tabs>
          <w:tab w:val="left" w:pos="0"/>
        </w:tabs>
        <w:ind w:firstLine="0"/>
        <w:rPr>
          <w:sz w:val="20"/>
          <w:szCs w:val="20"/>
          <w:lang w:val="tr-TR"/>
        </w:rPr>
      </w:pPr>
    </w:p>
    <w:p w14:paraId="7C103C5A" w14:textId="77777777" w:rsidR="00C36C6F" w:rsidRPr="00051297" w:rsidRDefault="00C36C6F" w:rsidP="00DA7E4A">
      <w:pPr>
        <w:tabs>
          <w:tab w:val="left" w:pos="0"/>
        </w:tabs>
        <w:ind w:firstLine="0"/>
        <w:rPr>
          <w:sz w:val="20"/>
          <w:szCs w:val="20"/>
          <w:lang w:val="tr-TR"/>
        </w:rPr>
      </w:pPr>
    </w:p>
    <w:p w14:paraId="15E831F9"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İzinler</w:t>
      </w:r>
    </w:p>
    <w:p w14:paraId="07D1D8E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uygulama süresi sırasında Yüklenici tarafından uzmanları ya da kilit personeli için alınacak yıllık izinler Proje </w:t>
      </w:r>
      <w:proofErr w:type="spellStart"/>
      <w:r w:rsidRPr="00051297">
        <w:rPr>
          <w:sz w:val="20"/>
          <w:szCs w:val="20"/>
          <w:lang w:val="tr-TR"/>
        </w:rPr>
        <w:t>Yöneticisi’nin</w:t>
      </w:r>
      <w:proofErr w:type="spellEnd"/>
      <w:r w:rsidRPr="00051297">
        <w:rPr>
          <w:sz w:val="20"/>
          <w:szCs w:val="20"/>
          <w:lang w:val="tr-TR"/>
        </w:rPr>
        <w:t xml:space="preserve"> onaylayacağı bir zamanda kullanılmak zorundadır.</w:t>
      </w:r>
    </w:p>
    <w:p w14:paraId="1879E4CA"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Kayıtlar</w:t>
      </w:r>
    </w:p>
    <w:p w14:paraId="174AE3F0"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2F173DC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051297">
        <w:rPr>
          <w:sz w:val="20"/>
          <w:szCs w:val="20"/>
          <w:lang w:val="tr-TR"/>
        </w:rPr>
        <w:t>Makamı’nın</w:t>
      </w:r>
      <w:proofErr w:type="spellEnd"/>
      <w:r w:rsidRPr="00051297">
        <w:rPr>
          <w:sz w:val="20"/>
          <w:szCs w:val="20"/>
          <w:lang w:val="tr-TR"/>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051297">
        <w:rPr>
          <w:sz w:val="20"/>
          <w:szCs w:val="20"/>
          <w:lang w:val="tr-TR"/>
        </w:rPr>
        <w:t>dahil</w:t>
      </w:r>
      <w:proofErr w:type="gramEnd"/>
      <w:r w:rsidRPr="00051297">
        <w:rPr>
          <w:sz w:val="20"/>
          <w:szCs w:val="20"/>
          <w:lang w:val="tr-TR"/>
        </w:rPr>
        <w:t xml:space="preserve"> edilebilir.</w:t>
      </w:r>
    </w:p>
    <w:p w14:paraId="29A937EF"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lang w:val="tr-TR"/>
        </w:rPr>
        <w:t>dahil</w:t>
      </w:r>
      <w:proofErr w:type="gramEnd"/>
      <w:r w:rsidRPr="00051297">
        <w:rPr>
          <w:sz w:val="20"/>
          <w:szCs w:val="20"/>
          <w:lang w:val="tr-TR"/>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5BD39A59"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(4) Yüklenici, Proje </w:t>
      </w:r>
      <w:proofErr w:type="spellStart"/>
      <w:r w:rsidRPr="00051297">
        <w:rPr>
          <w:sz w:val="20"/>
          <w:szCs w:val="20"/>
          <w:lang w:val="tr-TR"/>
        </w:rPr>
        <w:t>Yöneticisi’ne</w:t>
      </w:r>
      <w:proofErr w:type="spellEnd"/>
      <w:r w:rsidRPr="00051297">
        <w:rPr>
          <w:sz w:val="20"/>
          <w:szCs w:val="20"/>
          <w:lang w:val="tr-TR"/>
        </w:rPr>
        <w:t xml:space="preserve"> veya Sözleşme </w:t>
      </w:r>
      <w:proofErr w:type="spellStart"/>
      <w:r w:rsidRPr="00051297">
        <w:rPr>
          <w:sz w:val="20"/>
          <w:szCs w:val="20"/>
          <w:lang w:val="tr-TR"/>
        </w:rPr>
        <w:t>Makamı’nın</w:t>
      </w:r>
      <w:proofErr w:type="spellEnd"/>
      <w:r w:rsidRPr="00051297">
        <w:rPr>
          <w:sz w:val="20"/>
          <w:szCs w:val="20"/>
          <w:lang w:val="tr-TR"/>
        </w:rPr>
        <w:t xml:space="preserve"> yetkilendirdiği herhangi bir kişiye veya Sözleşme </w:t>
      </w:r>
      <w:proofErr w:type="spellStart"/>
      <w:r w:rsidRPr="00051297">
        <w:rPr>
          <w:sz w:val="20"/>
          <w:szCs w:val="20"/>
          <w:lang w:val="tr-TR"/>
        </w:rPr>
        <w:t>Makamı’nın</w:t>
      </w:r>
      <w:proofErr w:type="spellEnd"/>
      <w:r w:rsidRPr="00051297">
        <w:rPr>
          <w:sz w:val="20"/>
          <w:szCs w:val="20"/>
          <w:lang w:val="tr-TR"/>
        </w:rPr>
        <w:t xml:space="preserve"> kendisine ve Kalkınma Ajansı’na gerek işin temini sırasında ve gerekse sonrasında işle ilgili kayıt ve hesapları inceleme veya denetleme ve bunların kopyalarını alma imkânını tanıyacaktır. </w:t>
      </w:r>
    </w:p>
    <w:p w14:paraId="5FD52FF5"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14:paraId="109DABDD"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14:paraId="0BD6F94E"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14:paraId="5126EBC5"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14:paraId="5D2FB48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0A2CFE87"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7B2D3AF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Bu nihai rapor, sözleşme ifa süresinin sona ermesinden itibaren en geç 30 gün içinde Proje </w:t>
      </w:r>
      <w:proofErr w:type="spellStart"/>
      <w:r w:rsidRPr="00051297">
        <w:rPr>
          <w:sz w:val="20"/>
          <w:szCs w:val="20"/>
          <w:lang w:val="tr-TR"/>
        </w:rPr>
        <w:t>Yöneticisi’ne</w:t>
      </w:r>
      <w:proofErr w:type="spellEnd"/>
      <w:r w:rsidRPr="00051297">
        <w:rPr>
          <w:sz w:val="20"/>
          <w:szCs w:val="20"/>
          <w:lang w:val="tr-TR"/>
        </w:rPr>
        <w:t xml:space="preserve"> iletilecektir. Sözleşme Makamını bağlamayacaktır.</w:t>
      </w:r>
    </w:p>
    <w:p w14:paraId="113BD8DF"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14:paraId="3FFB8CE6"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14:paraId="30591BA3"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65860C03"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6287BA16" w14:textId="77777777"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0BFAC685"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 xml:space="preserve">bir safhanın ifa edilmesi Sözleşme </w:t>
      </w:r>
      <w:proofErr w:type="spellStart"/>
      <w:r w:rsidRPr="00051297">
        <w:rPr>
          <w:sz w:val="20"/>
          <w:szCs w:val="20"/>
          <w:lang w:val="tr-TR"/>
        </w:rPr>
        <w:t>Makamı’nın</w:t>
      </w:r>
      <w:proofErr w:type="spellEnd"/>
      <w:r w:rsidRPr="00051297">
        <w:rPr>
          <w:sz w:val="20"/>
          <w:szCs w:val="20"/>
          <w:lang w:val="tr-TR"/>
        </w:rPr>
        <w:t xml:space="preserve"> bir önceki safhayı onaylamasına tabi bulunacaktır.</w:t>
      </w:r>
    </w:p>
    <w:p w14:paraId="2E9E9EB4" w14:textId="77777777"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14:paraId="163B36AF"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14:paraId="78ADA280"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14:paraId="383FFAEB" w14:textId="77777777"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0989CAF0" w14:textId="77777777"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063B0A32"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14:paraId="2202CBB3" w14:textId="77777777"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604D59F5"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14:paraId="1280F43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14:paraId="7826484F"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lastRenderedPageBreak/>
        <w:t>Ödemeler ve geç ödemeye tahakkuk ettirilecek faiz</w:t>
      </w:r>
    </w:p>
    <w:p w14:paraId="6FB0E67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 xml:space="preserve">Sözleşme Makamının geç ödeme yapması halinde Yüklenici, geç ödeme için son tarihin sona erdiği ayın ilk gününde uygulanan Türkiye Cumhuriyet Merkez Bankasının uyguladığı </w:t>
      </w:r>
      <w:proofErr w:type="gramStart"/>
      <w:r w:rsidR="005C1F37" w:rsidRPr="00051297">
        <w:rPr>
          <w:sz w:val="20"/>
          <w:szCs w:val="20"/>
          <w:lang w:val="tr-TR"/>
        </w:rPr>
        <w:t>reeskont</w:t>
      </w:r>
      <w:proofErr w:type="gramEnd"/>
      <w:r w:rsidR="005C1F37" w:rsidRPr="00051297">
        <w:rPr>
          <w:sz w:val="20"/>
          <w:szCs w:val="20"/>
          <w:lang w:val="tr-TR"/>
        </w:rPr>
        <w:t xml:space="preserve"> faizine 3 puan ilave ederek hesaplanacak nispette ödeme faizi talep edebilir.</w:t>
      </w:r>
    </w:p>
    <w:p w14:paraId="70869FD3" w14:textId="77777777"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w:t>
      </w:r>
      <w:proofErr w:type="gramStart"/>
      <w:r w:rsidRPr="00051297">
        <w:rPr>
          <w:sz w:val="20"/>
          <w:szCs w:val="20"/>
          <w:lang w:val="tr-TR"/>
        </w:rPr>
        <w:t>dahil</w:t>
      </w:r>
      <w:proofErr w:type="gramEnd"/>
      <w:r w:rsidRPr="00051297">
        <w:rPr>
          <w:sz w:val="20"/>
          <w:szCs w:val="20"/>
          <w:lang w:val="tr-TR"/>
        </w:rPr>
        <w:t>) ile Sözleşme Makamının hesabının borçlandırıldığı tarih (hariç) arasında geçen süre için geçerli olacaktır.</w:t>
      </w:r>
    </w:p>
    <w:p w14:paraId="77AE42D5"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xml:space="preserve">) Sözleşme </w:t>
      </w:r>
      <w:proofErr w:type="spellStart"/>
      <w:r w:rsidRPr="00051297">
        <w:rPr>
          <w:sz w:val="20"/>
          <w:szCs w:val="20"/>
          <w:lang w:val="tr-TR"/>
        </w:rPr>
        <w:t>Makamı’nın</w:t>
      </w:r>
      <w:proofErr w:type="spellEnd"/>
      <w:r w:rsidRPr="00051297">
        <w:rPr>
          <w:sz w:val="20"/>
          <w:szCs w:val="20"/>
          <w:lang w:val="tr-TR"/>
        </w:rPr>
        <w:t xml:space="preserve"> yapacağı ödemeler Yüklenicinin bildireceği banka hesabına yatırılacaktır.</w:t>
      </w:r>
    </w:p>
    <w:p w14:paraId="7346D5D8"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w:t>
      </w:r>
      <w:proofErr w:type="gramStart"/>
      <w:r w:rsidRPr="00051297">
        <w:rPr>
          <w:sz w:val="20"/>
          <w:szCs w:val="20"/>
          <w:lang w:val="tr-TR"/>
        </w:rPr>
        <w:t>ekstresi</w:t>
      </w:r>
      <w:proofErr w:type="gramEnd"/>
      <w:r w:rsidRPr="00051297">
        <w:rPr>
          <w:sz w:val="20"/>
          <w:szCs w:val="20"/>
          <w:lang w:val="tr-TR"/>
        </w:rPr>
        <w:t xml:space="preserve"> de sunulmalı ve böylelikle uzmanların harcadıkları zaman için faturalandırılan tutar açıklanmış olmalıdır. </w:t>
      </w:r>
    </w:p>
    <w:p w14:paraId="7F86B208" w14:textId="77777777"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xml:space="preserve">) Son bakiyenin ödenmesi, Yüklenicinin işin bütün safhalarının veya kısımlarının yürütülmesine ilişkin tüm yükümlülüklerini yerine getirmiş olmasına ve Sözleşme </w:t>
      </w:r>
      <w:proofErr w:type="spellStart"/>
      <w:r w:rsidR="00600DE8" w:rsidRPr="00051297">
        <w:rPr>
          <w:sz w:val="20"/>
          <w:szCs w:val="20"/>
          <w:lang w:val="tr-TR"/>
        </w:rPr>
        <w:t>Makamı’nın</w:t>
      </w:r>
      <w:proofErr w:type="spellEnd"/>
      <w:r w:rsidR="00600DE8" w:rsidRPr="00051297">
        <w:rPr>
          <w:sz w:val="20"/>
          <w:szCs w:val="20"/>
          <w:lang w:val="tr-TR"/>
        </w:rPr>
        <w:t xml:space="preserve">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14:paraId="6D68D2C4" w14:textId="77777777"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14:paraId="696A9EC3" w14:textId="77777777"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14:paraId="3A599EE5" w14:textId="77777777"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14:paraId="1B317AEE" w14:textId="77777777"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 xml:space="preserve">Sözleşme uyarınca Yüklenicinin sorumlu olduğu ve Sözleşme </w:t>
      </w:r>
      <w:proofErr w:type="spellStart"/>
      <w:r w:rsidRPr="00051297">
        <w:rPr>
          <w:sz w:val="20"/>
          <w:szCs w:val="20"/>
          <w:lang w:val="tr-TR"/>
        </w:rPr>
        <w:t>Makamı’nın</w:t>
      </w:r>
      <w:proofErr w:type="spellEnd"/>
      <w:r w:rsidRPr="00051297">
        <w:rPr>
          <w:sz w:val="20"/>
          <w:szCs w:val="20"/>
          <w:lang w:val="tr-TR"/>
        </w:rPr>
        <w:t xml:space="preserve"> kanaatine göre projenin veya sözleşmenin başarıyla tamamlanmasını engelleyen veya engelleme tehlikesine yol açan diğer durumlar.</w:t>
      </w:r>
    </w:p>
    <w:p w14:paraId="5445B7BA" w14:textId="77777777"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14:paraId="11A64E6A"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14:paraId="341AE4F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14:paraId="06CDC06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Kesin teminat mektubu, mali kuruluşun </w:t>
      </w:r>
      <w:proofErr w:type="gramStart"/>
      <w:r w:rsidRPr="00051297">
        <w:rPr>
          <w:sz w:val="20"/>
          <w:szCs w:val="20"/>
          <w:lang w:val="tr-TR"/>
        </w:rPr>
        <w:t>antetli</w:t>
      </w:r>
      <w:proofErr w:type="gramEnd"/>
      <w:r w:rsidRPr="00051297">
        <w:rPr>
          <w:sz w:val="20"/>
          <w:szCs w:val="20"/>
          <w:lang w:val="tr-TR"/>
        </w:rPr>
        <w:t xml:space="preserve"> kağıdına yazılmış ve yetkili imzaları haiz şekilde düzenlenir.</w:t>
      </w:r>
    </w:p>
    <w:p w14:paraId="1E5A0003" w14:textId="77777777"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14:paraId="7DBF4475" w14:textId="77777777"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2DB246C0"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Eğer sözleşme herhangi bir sebeple feshedilirse, Yüklenicinin Sözleşme </w:t>
      </w:r>
      <w:proofErr w:type="spellStart"/>
      <w:r w:rsidRPr="00051297">
        <w:rPr>
          <w:sz w:val="20"/>
          <w:szCs w:val="20"/>
          <w:lang w:val="tr-TR"/>
        </w:rPr>
        <w:t>Makamı’na</w:t>
      </w:r>
      <w:proofErr w:type="spellEnd"/>
      <w:r w:rsidRPr="00051297">
        <w:rPr>
          <w:sz w:val="20"/>
          <w:szCs w:val="20"/>
          <w:lang w:val="tr-TR"/>
        </w:rPr>
        <w:t xml:space="preserve"> olan borçları kesin teminattan tahsil edilir. Bu durumda, teminatı düzenleyen kuruluş her ne sebeple olursa olsun ödemeyi geciktirmeyecek veya ödemeyi yapmaya itiraz etmeyecektir.</w:t>
      </w:r>
    </w:p>
    <w:p w14:paraId="2B50EC2C" w14:textId="77777777"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5A812535"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277D3833"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14:paraId="09E1BD1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nihai olarak onaylanmış bedelden daha fazla ödenmiş olan ve dolayısıyla Sözleşme Makamına borçlu bulunduğu bütün tutarları Sözleşme </w:t>
      </w:r>
      <w:proofErr w:type="spellStart"/>
      <w:r w:rsidRPr="00051297">
        <w:rPr>
          <w:sz w:val="20"/>
          <w:szCs w:val="20"/>
          <w:lang w:val="tr-TR"/>
        </w:rPr>
        <w:t>Makamı’nın</w:t>
      </w:r>
      <w:proofErr w:type="spellEnd"/>
      <w:r w:rsidRPr="00051297">
        <w:rPr>
          <w:sz w:val="20"/>
          <w:szCs w:val="20"/>
          <w:lang w:val="tr-TR"/>
        </w:rPr>
        <w:t xml:space="preserve"> talebi üzerine 15 gün içinde geri ödeyecektir. Yüklenicinin belirtilen süre içinde geri ödemeyi yapmaması halinde, Sözleşme Makamı, Türkiye Cumhuriyet Merkez Bankasının uyguladığı </w:t>
      </w:r>
      <w:proofErr w:type="gramStart"/>
      <w:r w:rsidRPr="00051297">
        <w:rPr>
          <w:sz w:val="20"/>
          <w:szCs w:val="20"/>
          <w:lang w:val="tr-TR"/>
        </w:rPr>
        <w:t>reeskont</w:t>
      </w:r>
      <w:proofErr w:type="gramEnd"/>
      <w:r w:rsidRPr="00051297">
        <w:rPr>
          <w:sz w:val="20"/>
          <w:szCs w:val="20"/>
          <w:lang w:val="tr-TR"/>
        </w:rPr>
        <w:t xml:space="preserve"> faizi oranına 3 puan eklenerek tespit edilecek faiz ilavesiyle tahsil yoluna gidecektir.</w:t>
      </w:r>
    </w:p>
    <w:p w14:paraId="3420F16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w:t>
      </w:r>
      <w:proofErr w:type="spellStart"/>
      <w:r w:rsidRPr="00051297">
        <w:rPr>
          <w:sz w:val="20"/>
          <w:szCs w:val="20"/>
          <w:lang w:val="tr-TR"/>
        </w:rPr>
        <w:t>Makamı’nın</w:t>
      </w:r>
      <w:proofErr w:type="spellEnd"/>
      <w:r w:rsidRPr="00051297">
        <w:rPr>
          <w:sz w:val="20"/>
          <w:szCs w:val="20"/>
          <w:lang w:val="tr-TR"/>
        </w:rPr>
        <w:t xml:space="preserve"> geri ödemelerin taksitler halinde yapılması konusunda </w:t>
      </w:r>
      <w:r w:rsidRPr="00051297">
        <w:rPr>
          <w:sz w:val="20"/>
          <w:szCs w:val="20"/>
          <w:lang w:val="tr-TR"/>
        </w:rPr>
        <w:lastRenderedPageBreak/>
        <w:t xml:space="preserve">anlaşmaya varma haklarını etkilemeyecektir. Gerekli olan hallerde, Kalkınma Ajansı mali destek sağlayan kuruluş sıfatıyla </w:t>
      </w:r>
      <w:proofErr w:type="spellStart"/>
      <w:r w:rsidRPr="00051297">
        <w:rPr>
          <w:sz w:val="20"/>
          <w:szCs w:val="20"/>
          <w:lang w:val="tr-TR"/>
        </w:rPr>
        <w:t>halefiyet</w:t>
      </w:r>
      <w:proofErr w:type="spellEnd"/>
      <w:r w:rsidRPr="00051297">
        <w:rPr>
          <w:sz w:val="20"/>
          <w:szCs w:val="20"/>
          <w:lang w:val="tr-TR"/>
        </w:rPr>
        <w:t xml:space="preserve"> prensibine dayalı olarak Sözleşme Makamının yerini alabilir.</w:t>
      </w:r>
    </w:p>
    <w:p w14:paraId="6ED9DD86" w14:textId="77777777"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14:paraId="3714471B"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14:paraId="1FF8A02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20253E6E"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w:t>
      </w:r>
      <w:proofErr w:type="gramStart"/>
      <w:r w:rsidRPr="00051297">
        <w:rPr>
          <w:sz w:val="20"/>
          <w:szCs w:val="20"/>
          <w:lang w:val="tr-TR"/>
        </w:rPr>
        <w:t>envanterin</w:t>
      </w:r>
      <w:proofErr w:type="gramEnd"/>
      <w:r w:rsidRPr="00051297">
        <w:rPr>
          <w:sz w:val="20"/>
          <w:szCs w:val="20"/>
          <w:lang w:val="tr-TR"/>
        </w:rPr>
        <w:t xml:space="preserve">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4FD8CD4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4B47723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EF63B0C" w14:textId="77777777"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743E745"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14:paraId="230C067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1F6149F1"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14:paraId="725E714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14:paraId="2C2D6D24" w14:textId="77777777"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65C0D3B8" w14:textId="77777777"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31872B4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9946983" w14:textId="77777777"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14:paraId="3DA07FD6" w14:textId="77777777" w:rsidR="00600DE8" w:rsidRPr="00051297" w:rsidRDefault="00600DE8" w:rsidP="00E406C6">
      <w:pPr>
        <w:widowControl w:val="0"/>
        <w:numPr>
          <w:ilvl w:val="1"/>
          <w:numId w:val="40"/>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14:paraId="515505E4" w14:textId="77777777" w:rsidR="00600DE8" w:rsidRPr="00051297" w:rsidRDefault="00600DE8" w:rsidP="00E406C6">
      <w:pPr>
        <w:widowControl w:val="0"/>
        <w:numPr>
          <w:ilvl w:val="1"/>
          <w:numId w:val="40"/>
        </w:numPr>
        <w:ind w:left="993"/>
        <w:rPr>
          <w:rFonts w:cs="Arial"/>
          <w:sz w:val="20"/>
          <w:szCs w:val="20"/>
          <w:lang w:val="tr-TR"/>
        </w:rPr>
      </w:pPr>
      <w:r w:rsidRPr="00051297">
        <w:rPr>
          <w:rFonts w:cs="Arial"/>
          <w:sz w:val="20"/>
          <w:szCs w:val="20"/>
          <w:lang w:val="tr-TR"/>
        </w:rPr>
        <w:t>Bu malların düzgün ve uygun mallarla değiştirilmeleri,</w:t>
      </w:r>
    </w:p>
    <w:p w14:paraId="45CFCACD" w14:textId="77777777" w:rsidR="00600DE8" w:rsidRPr="00051297" w:rsidRDefault="00600DE8" w:rsidP="00E406C6">
      <w:pPr>
        <w:widowControl w:val="0"/>
        <w:numPr>
          <w:ilvl w:val="1"/>
          <w:numId w:val="40"/>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4FA4058B" w14:textId="77777777" w:rsidR="00600DE8" w:rsidRPr="00051297" w:rsidRDefault="00600DE8" w:rsidP="00E406C6">
      <w:pPr>
        <w:widowControl w:val="0"/>
        <w:numPr>
          <w:ilvl w:val="1"/>
          <w:numId w:val="40"/>
        </w:numPr>
        <w:ind w:left="993"/>
        <w:rPr>
          <w:rFonts w:cs="Arial"/>
          <w:sz w:val="20"/>
          <w:szCs w:val="20"/>
          <w:lang w:val="tr-TR"/>
        </w:rPr>
      </w:pPr>
      <w:r w:rsidRPr="00051297">
        <w:rPr>
          <w:rFonts w:cs="Arial"/>
          <w:sz w:val="20"/>
          <w:szCs w:val="20"/>
          <w:lang w:val="tr-TR"/>
        </w:rPr>
        <w:t xml:space="preserve">Yapılan iş, sağlanan mallar ya da Yüklenici tarafından kullanılan malzemelerin sözleşmeye uygun </w:t>
      </w:r>
      <w:r w:rsidRPr="00051297">
        <w:rPr>
          <w:rFonts w:cs="Arial"/>
          <w:sz w:val="20"/>
          <w:szCs w:val="20"/>
          <w:lang w:val="tr-TR"/>
        </w:rPr>
        <w:lastRenderedPageBreak/>
        <w:t>olup olmadıkları, ya da malların tamamının ya da bir bölümünün sözleşme şartını yerine getirip getirmedikleri.</w:t>
      </w:r>
    </w:p>
    <w:p w14:paraId="627594F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53E1928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FBF8FC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2FC72E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69CFFF8C" w14:textId="77777777"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6B8B8795" w14:textId="77777777"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14:paraId="62DD4448" w14:textId="77777777"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14:paraId="5D916063" w14:textId="77777777"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14:paraId="2D2B94D3" w14:textId="77777777"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7BF93AD7" w14:textId="77777777"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2353424B" w14:textId="77777777"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14:paraId="4C22F835" w14:textId="77777777" w:rsidR="00600DE8" w:rsidRPr="00051297" w:rsidRDefault="00600DE8" w:rsidP="00E406C6">
      <w:pPr>
        <w:widowControl w:val="0"/>
        <w:numPr>
          <w:ilvl w:val="1"/>
          <w:numId w:val="41"/>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14:paraId="7498F599" w14:textId="77777777" w:rsidR="00600DE8" w:rsidRPr="00051297" w:rsidRDefault="00600DE8" w:rsidP="00E406C6">
      <w:pPr>
        <w:widowControl w:val="0"/>
        <w:numPr>
          <w:ilvl w:val="1"/>
          <w:numId w:val="41"/>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14:paraId="2B12E173" w14:textId="77777777" w:rsidR="00600DE8" w:rsidRPr="00051297" w:rsidRDefault="00600DE8" w:rsidP="00E406C6">
      <w:pPr>
        <w:widowControl w:val="0"/>
        <w:numPr>
          <w:ilvl w:val="1"/>
          <w:numId w:val="41"/>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14:paraId="0E5FBDC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0A00AD07" w14:textId="77777777"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56FA935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65F2B051" w14:textId="77777777"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14:paraId="2A62F31C" w14:textId="77777777"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3115514A" w14:textId="77777777"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14:paraId="19DC4EB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(19) Garanti süresinin sona ermesiyle Proje Yöneticisi Yüklenicinin sözleşmedeki yükümlülüklerini Proje Yöneticisinin memnuniyetiyle tamamladığı tarihi belirten ve bir kopyası Yüklenicide kalacak olan bir kesin kabul </w:t>
      </w:r>
      <w:r w:rsidRPr="00051297">
        <w:rPr>
          <w:sz w:val="20"/>
          <w:szCs w:val="20"/>
          <w:lang w:val="tr-TR"/>
        </w:rPr>
        <w:lastRenderedPageBreak/>
        <w:t>onay belgesini Yükleniciye verir. Kesin Kabul onay belgesi garanti süresinin bitiminden itibaren 30 gün içinde hazırlanır.</w:t>
      </w:r>
    </w:p>
    <w:p w14:paraId="33C56DB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14:paraId="380FFDFF" w14:textId="77777777" w:rsidR="00600DE8" w:rsidRPr="00051297" w:rsidRDefault="00600DE8" w:rsidP="00E406C6">
      <w:pPr>
        <w:numPr>
          <w:ilvl w:val="0"/>
          <w:numId w:val="21"/>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14:paraId="588FEFA9" w14:textId="77777777"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14:paraId="24E9FFF0" w14:textId="77777777"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14:paraId="400C4FFD"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14:paraId="3365606C" w14:textId="77777777"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14:paraId="5330DBF6" w14:textId="77777777"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14:paraId="14734636" w14:textId="77777777" w:rsidR="00600DE8" w:rsidRPr="00051297" w:rsidRDefault="00600DE8" w:rsidP="00E406C6">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14:paraId="255930ED" w14:textId="77777777" w:rsidR="00600DE8" w:rsidRPr="00051297" w:rsidRDefault="00600DE8" w:rsidP="00E406C6">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14:paraId="69B6CD7C" w14:textId="77777777"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14:paraId="24F602A3" w14:textId="77777777" w:rsidR="00600DE8" w:rsidRPr="00051297" w:rsidRDefault="00600DE8" w:rsidP="00E406C6">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Genel zarar-ziyan </w:t>
      </w:r>
      <w:proofErr w:type="gramStart"/>
      <w:r w:rsidRPr="00051297">
        <w:rPr>
          <w:sz w:val="20"/>
          <w:szCs w:val="20"/>
          <w:lang w:val="tr-TR"/>
        </w:rPr>
        <w:t>bedeli  veya</w:t>
      </w:r>
      <w:proofErr w:type="gramEnd"/>
      <w:r w:rsidRPr="00051297">
        <w:rPr>
          <w:sz w:val="20"/>
          <w:szCs w:val="20"/>
          <w:lang w:val="tr-TR"/>
        </w:rPr>
        <w:t xml:space="preserve"> </w:t>
      </w:r>
    </w:p>
    <w:p w14:paraId="0CCFF2F9" w14:textId="77777777" w:rsidR="00600DE8" w:rsidRPr="00051297" w:rsidRDefault="00600DE8" w:rsidP="00E406C6">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Maktu zarar-ziyan bedeli.</w:t>
      </w:r>
    </w:p>
    <w:p w14:paraId="20A8E013" w14:textId="77777777"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14:paraId="09A8F36D" w14:textId="77777777"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14:paraId="318F4AC1"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14:paraId="6133A3C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konusu işin ihale edilmesine ilişkin prosedürlere veya sözleşmenin ifa edilmesine maddi hatalar veya usulsüzlükler veya </w:t>
      </w:r>
      <w:proofErr w:type="gramStart"/>
      <w:r w:rsidRPr="00051297">
        <w:rPr>
          <w:sz w:val="20"/>
          <w:szCs w:val="20"/>
          <w:lang w:val="tr-TR"/>
        </w:rPr>
        <w:t>sahtekarlıklar</w:t>
      </w:r>
      <w:proofErr w:type="gramEnd"/>
      <w:r w:rsidRPr="00051297">
        <w:rPr>
          <w:sz w:val="20"/>
          <w:szCs w:val="20"/>
          <w:lang w:val="tr-TR"/>
        </w:rPr>
        <w:t xml:space="preserve"> dolayısıyla halel gelmesi durumunda Sözleşme Makamı sözleşmenin yürütülmesini askıya alacaktır.</w:t>
      </w:r>
    </w:p>
    <w:p w14:paraId="151E148F" w14:textId="77777777"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 xml:space="preserve">konusu hataların veya usulsüzlüklerin veya </w:t>
      </w:r>
      <w:proofErr w:type="gramStart"/>
      <w:r w:rsidRPr="00051297">
        <w:rPr>
          <w:sz w:val="20"/>
          <w:szCs w:val="20"/>
          <w:lang w:val="tr-TR"/>
        </w:rPr>
        <w:t>sahtekarlıkların</w:t>
      </w:r>
      <w:proofErr w:type="gramEnd"/>
      <w:r w:rsidRPr="00051297">
        <w:rPr>
          <w:sz w:val="20"/>
          <w:szCs w:val="20"/>
          <w:lang w:val="tr-TR"/>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3E076593"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14:paraId="3CD0980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051297">
        <w:rPr>
          <w:sz w:val="20"/>
          <w:szCs w:val="20"/>
          <w:lang w:val="tr-TR"/>
        </w:rPr>
        <w:t>fesholunmuş</w:t>
      </w:r>
      <w:proofErr w:type="spellEnd"/>
      <w:r w:rsidRPr="00051297">
        <w:rPr>
          <w:sz w:val="20"/>
          <w:szCs w:val="20"/>
          <w:lang w:val="tr-TR"/>
        </w:rPr>
        <w:t xml:space="preserve"> addedilecektir.</w:t>
      </w:r>
    </w:p>
    <w:p w14:paraId="29647C3D" w14:textId="77777777"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14:paraId="0EFEFF2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Bu Genel </w:t>
      </w:r>
      <w:proofErr w:type="spellStart"/>
      <w:r w:rsidRPr="00051297">
        <w:rPr>
          <w:sz w:val="20"/>
          <w:szCs w:val="20"/>
          <w:lang w:val="tr-TR"/>
        </w:rPr>
        <w:t>Koşullar’da</w:t>
      </w:r>
      <w:proofErr w:type="spellEnd"/>
      <w:r w:rsidRPr="00051297">
        <w:rPr>
          <w:sz w:val="20"/>
          <w:szCs w:val="20"/>
          <w:lang w:val="tr-TR"/>
        </w:rPr>
        <w:t xml:space="preserve"> tarif edilen fesih gerekçelerine ek olarak, Sözleşme Makamı aşağıdaki durumlardan herhangi birinin ortaya çıkması halinde Yükleniciye 7 (yedi) gün önceden bildirimde bulunarak sözleşmeyi feshedebilir:</w:t>
      </w:r>
    </w:p>
    <w:p w14:paraId="678EA66C"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14:paraId="66936CBA"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40BF0033"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14:paraId="7A777C31"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14:paraId="54E45192"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w:t>
      </w:r>
      <w:proofErr w:type="gramStart"/>
      <w:r w:rsidRPr="00051297">
        <w:rPr>
          <w:sz w:val="20"/>
          <w:szCs w:val="20"/>
          <w:lang w:val="tr-TR"/>
        </w:rPr>
        <w:t>konkordato</w:t>
      </w:r>
      <w:proofErr w:type="gramEnd"/>
      <w:r w:rsidRPr="00051297">
        <w:rPr>
          <w:sz w:val="20"/>
          <w:szCs w:val="20"/>
          <w:lang w:val="tr-TR"/>
        </w:rPr>
        <w:t xml:space="preserve"> ve benzeri anlaşmalar yapması, ticari faaliyetlerini askıya alması, bu hususlarla ilgili olarak dava veya </w:t>
      </w:r>
      <w:proofErr w:type="spellStart"/>
      <w:r w:rsidRPr="00051297">
        <w:rPr>
          <w:sz w:val="20"/>
          <w:szCs w:val="20"/>
          <w:lang w:val="tr-TR"/>
        </w:rPr>
        <w:t>takibatlara</w:t>
      </w:r>
      <w:proofErr w:type="spellEnd"/>
      <w:r w:rsidRPr="00051297">
        <w:rPr>
          <w:sz w:val="20"/>
          <w:szCs w:val="20"/>
          <w:lang w:val="tr-TR"/>
        </w:rPr>
        <w:t xml:space="preserve"> maruz kalması, veya ulusal mevzuat gereğince benzer bir prosedür neticesinde bu türden durumlara düşmesi;   </w:t>
      </w:r>
    </w:p>
    <w:p w14:paraId="561A2BEC"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Yüklenicinin mesleki fiil ve davranışlarıyla ilgili olarak kesinleşmiş hüküm ifade eden bir mahkeme kararıyla suçlu bulunarak hüküm giymiş olması; </w:t>
      </w:r>
    </w:p>
    <w:p w14:paraId="4513ED6D"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Makamı tarafından gerekçeli olarak kanıtlanan ağır bir mesleki kusur veya </w:t>
      </w:r>
      <w:proofErr w:type="spellStart"/>
      <w:r w:rsidRPr="00051297">
        <w:rPr>
          <w:sz w:val="20"/>
          <w:szCs w:val="20"/>
          <w:lang w:val="tr-TR"/>
        </w:rPr>
        <w:t>suistimalden</w:t>
      </w:r>
      <w:proofErr w:type="spellEnd"/>
      <w:r w:rsidRPr="00051297">
        <w:rPr>
          <w:sz w:val="20"/>
          <w:szCs w:val="20"/>
          <w:lang w:val="tr-TR"/>
        </w:rPr>
        <w:t xml:space="preserve"> suçlu bulunmuş olması;</w:t>
      </w:r>
    </w:p>
    <w:p w14:paraId="28884FA2"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Yüklenicinin </w:t>
      </w:r>
      <w:proofErr w:type="gramStart"/>
      <w:r w:rsidRPr="00051297">
        <w:rPr>
          <w:sz w:val="20"/>
          <w:szCs w:val="20"/>
          <w:lang w:val="tr-TR"/>
        </w:rPr>
        <w:t>sahtekarlık</w:t>
      </w:r>
      <w:proofErr w:type="gramEnd"/>
      <w:r w:rsidRPr="00051297">
        <w:rPr>
          <w:sz w:val="20"/>
          <w:szCs w:val="20"/>
          <w:lang w:val="tr-TR"/>
        </w:rPr>
        <w:t xml:space="preserve">, yolsuzluk, suç örgütüne iştirak veya başka bir yasadışı faaliyet münasebetiyle kesinleşmiş hüküm ifade eden bir mahkeme kararıyla suçlu bulunarak hüküm giymiş olması;  </w:t>
      </w:r>
    </w:p>
    <w:p w14:paraId="1063B5F3"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w:t>
      </w:r>
      <w:proofErr w:type="gramStart"/>
      <w:r w:rsidRPr="00051297">
        <w:rPr>
          <w:sz w:val="20"/>
          <w:szCs w:val="20"/>
          <w:lang w:val="tr-TR"/>
        </w:rPr>
        <w:t>prosedürünü</w:t>
      </w:r>
      <w:proofErr w:type="gramEnd"/>
      <w:r w:rsidRPr="00051297">
        <w:rPr>
          <w:sz w:val="20"/>
          <w:szCs w:val="20"/>
          <w:lang w:val="tr-TR"/>
        </w:rPr>
        <w:t xml:space="preserve">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14:paraId="5C47D250"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14:paraId="4A5C3941"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14:paraId="4F0D458F" w14:textId="77777777" w:rsidR="00600DE8" w:rsidRPr="00051297" w:rsidRDefault="00600DE8" w:rsidP="00E406C6">
      <w:pPr>
        <w:numPr>
          <w:ilvl w:val="0"/>
          <w:numId w:val="25"/>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14:paraId="4B325BB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051297">
        <w:rPr>
          <w:sz w:val="20"/>
          <w:szCs w:val="20"/>
          <w:lang w:val="tr-TR"/>
        </w:rPr>
        <w:t>Makamı’nın</w:t>
      </w:r>
      <w:proofErr w:type="spellEnd"/>
      <w:r w:rsidRPr="00051297">
        <w:rPr>
          <w:sz w:val="20"/>
          <w:szCs w:val="20"/>
          <w:lang w:val="tr-TR"/>
        </w:rPr>
        <w:t>,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14:paraId="65F52A02" w14:textId="77777777"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09598737" w14:textId="77777777"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14:paraId="4AA4FF74" w14:textId="77777777"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36E8E101" w14:textId="77777777"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1F0CB15E" w14:textId="77777777"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14:paraId="44FD19FF"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14:paraId="3CDB23FA" w14:textId="77777777"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14:paraId="3E000D94" w14:textId="77777777" w:rsidR="00600DE8" w:rsidRPr="00051297" w:rsidRDefault="00600DE8" w:rsidP="00E406C6">
      <w:pPr>
        <w:numPr>
          <w:ilvl w:val="0"/>
          <w:numId w:val="26"/>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14:paraId="2315C5DA" w14:textId="77777777" w:rsidR="00600DE8" w:rsidRPr="00051297" w:rsidRDefault="00600DE8" w:rsidP="00E406C6">
      <w:pPr>
        <w:numPr>
          <w:ilvl w:val="0"/>
          <w:numId w:val="26"/>
        </w:numPr>
        <w:overflowPunct w:val="0"/>
        <w:autoSpaceDE w:val="0"/>
        <w:autoSpaceDN w:val="0"/>
        <w:adjustRightInd w:val="0"/>
        <w:textAlignment w:val="baseline"/>
        <w:rPr>
          <w:sz w:val="20"/>
          <w:szCs w:val="20"/>
          <w:lang w:val="tr-TR"/>
        </w:rPr>
      </w:pPr>
      <w:r w:rsidRPr="00051297">
        <w:rPr>
          <w:sz w:val="20"/>
          <w:szCs w:val="20"/>
          <w:lang w:val="tr-TR"/>
        </w:rPr>
        <w:t xml:space="preserve">Hatırlatmalara rağmen Sözleşme Makamının yükümlülüklerini ısrarla yerine </w:t>
      </w:r>
      <w:proofErr w:type="gramStart"/>
      <w:r w:rsidRPr="00051297">
        <w:rPr>
          <w:sz w:val="20"/>
          <w:szCs w:val="20"/>
          <w:lang w:val="tr-TR"/>
        </w:rPr>
        <w:t>getirmemesi;</w:t>
      </w:r>
      <w:proofErr w:type="gramEnd"/>
      <w:r w:rsidRPr="00051297">
        <w:rPr>
          <w:sz w:val="20"/>
          <w:szCs w:val="20"/>
          <w:lang w:val="tr-TR"/>
        </w:rPr>
        <w:t xml:space="preserve"> veya</w:t>
      </w:r>
    </w:p>
    <w:p w14:paraId="155402EE" w14:textId="77777777" w:rsidR="00600DE8" w:rsidRPr="00051297" w:rsidRDefault="00600DE8" w:rsidP="00E406C6">
      <w:pPr>
        <w:numPr>
          <w:ilvl w:val="0"/>
          <w:numId w:val="26"/>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530129EB"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Sözleşmenin Yüklenici tarafından feshi Sözleşme </w:t>
      </w:r>
      <w:proofErr w:type="spellStart"/>
      <w:r w:rsidRPr="00051297">
        <w:rPr>
          <w:sz w:val="20"/>
          <w:szCs w:val="20"/>
          <w:lang w:val="tr-TR"/>
        </w:rPr>
        <w:t>Makamı’nın</w:t>
      </w:r>
      <w:proofErr w:type="spellEnd"/>
      <w:r w:rsidRPr="00051297">
        <w:rPr>
          <w:sz w:val="20"/>
          <w:szCs w:val="20"/>
          <w:lang w:val="tr-TR"/>
        </w:rPr>
        <w:t xml:space="preserve"> veya Yüklenicinin sözleşme altında sahip oldukları diğer haklara halel getirmeyecektir.</w:t>
      </w:r>
    </w:p>
    <w:p w14:paraId="6EB204D2" w14:textId="77777777"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3E6FCE12"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Vefat</w:t>
      </w:r>
    </w:p>
    <w:p w14:paraId="6241640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Eğer Yüklenici tek bir gerçek kişiyse bu kişinin vefatı halinde sözleşme kendiliğinden </w:t>
      </w:r>
      <w:proofErr w:type="spellStart"/>
      <w:r w:rsidRPr="00051297">
        <w:rPr>
          <w:sz w:val="20"/>
          <w:szCs w:val="20"/>
          <w:lang w:val="tr-TR"/>
        </w:rPr>
        <w:t>fesholunmuş</w:t>
      </w:r>
      <w:proofErr w:type="spellEnd"/>
      <w:r w:rsidRPr="00051297">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w:t>
      </w:r>
      <w:r w:rsidRPr="00051297">
        <w:rPr>
          <w:sz w:val="20"/>
          <w:szCs w:val="20"/>
          <w:lang w:val="tr-TR"/>
        </w:rPr>
        <w:lastRenderedPageBreak/>
        <w:t xml:space="preserve">inceleyecektir. Sözleşme </w:t>
      </w:r>
      <w:proofErr w:type="spellStart"/>
      <w:r w:rsidRPr="00051297">
        <w:rPr>
          <w:sz w:val="20"/>
          <w:szCs w:val="20"/>
          <w:lang w:val="tr-TR"/>
        </w:rPr>
        <w:t>Makamı’nın</w:t>
      </w:r>
      <w:proofErr w:type="spellEnd"/>
      <w:r w:rsidRPr="00051297">
        <w:rPr>
          <w:sz w:val="20"/>
          <w:szCs w:val="20"/>
          <w:lang w:val="tr-TR"/>
        </w:rPr>
        <w:t xml:space="preserve"> kararı bu teklifin alınmasından itibaren 15 gün içinde ilgili varislere veya hak sahiplerine bildirilecektir.</w:t>
      </w:r>
    </w:p>
    <w:p w14:paraId="01A73212" w14:textId="77777777" w:rsidR="00600DE8" w:rsidRPr="00051297" w:rsidRDefault="00600DE8" w:rsidP="00C96C5C">
      <w:pPr>
        <w:tabs>
          <w:tab w:val="left" w:pos="0"/>
        </w:tabs>
        <w:ind w:firstLine="0"/>
        <w:rPr>
          <w:sz w:val="20"/>
          <w:szCs w:val="20"/>
          <w:lang w:val="tr-TR"/>
        </w:rPr>
      </w:pPr>
      <w:proofErr w:type="gramStart"/>
      <w:r w:rsidRPr="00051297">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051297">
        <w:rPr>
          <w:sz w:val="20"/>
          <w:szCs w:val="20"/>
          <w:lang w:val="tr-TR"/>
        </w:rPr>
        <w:t xml:space="preserve">Sözleşme </w:t>
      </w:r>
      <w:proofErr w:type="spellStart"/>
      <w:r w:rsidRPr="00051297">
        <w:rPr>
          <w:sz w:val="20"/>
          <w:szCs w:val="20"/>
          <w:lang w:val="tr-TR"/>
        </w:rPr>
        <w:t>Makamı’nın</w:t>
      </w:r>
      <w:proofErr w:type="spellEnd"/>
      <w:r w:rsidRPr="00051297">
        <w:rPr>
          <w:sz w:val="20"/>
          <w:szCs w:val="20"/>
          <w:lang w:val="tr-TR"/>
        </w:rPr>
        <w:t xml:space="preserve"> kararı bu husustaki teklifin alınmasından itibaren 30 gün içinde grubun sağ üyelerine veya ilgili varislere ya da hak sahiplerine bildirilecektir.</w:t>
      </w:r>
    </w:p>
    <w:p w14:paraId="063881A2" w14:textId="77777777"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78A6F4AC" w14:textId="77777777" w:rsidR="00C36C6F" w:rsidRPr="00051297" w:rsidRDefault="00C36C6F" w:rsidP="00C96C5C">
      <w:pPr>
        <w:tabs>
          <w:tab w:val="left" w:pos="0"/>
        </w:tabs>
        <w:ind w:firstLine="0"/>
        <w:rPr>
          <w:sz w:val="20"/>
          <w:szCs w:val="20"/>
          <w:lang w:val="tr-TR"/>
        </w:rPr>
      </w:pPr>
    </w:p>
    <w:p w14:paraId="38055DE0"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14:paraId="40EF29B9" w14:textId="77777777" w:rsidR="00600DE8" w:rsidRPr="00051297" w:rsidRDefault="00600DE8" w:rsidP="00C96C5C">
      <w:pPr>
        <w:tabs>
          <w:tab w:val="left" w:pos="0"/>
        </w:tabs>
        <w:ind w:firstLine="0"/>
        <w:rPr>
          <w:sz w:val="20"/>
          <w:szCs w:val="20"/>
          <w:lang w:val="tr-TR"/>
        </w:rPr>
      </w:pPr>
      <w:bookmarkStart w:id="30" w:name="_(1)_Süre_uzatımı_verilebilecek_hall"/>
      <w:bookmarkEnd w:id="30"/>
      <w:r w:rsidRPr="00051297">
        <w:rPr>
          <w:sz w:val="20"/>
          <w:szCs w:val="20"/>
          <w:lang w:val="tr-TR"/>
        </w:rPr>
        <w:t>(1) Süre uzatımı verilebilecek haller aşağıda sayılmıştır.</w:t>
      </w:r>
    </w:p>
    <w:p w14:paraId="322085C2" w14:textId="77777777" w:rsidR="00600DE8" w:rsidRPr="00051297" w:rsidRDefault="00600DE8" w:rsidP="00E406C6">
      <w:pPr>
        <w:numPr>
          <w:ilvl w:val="0"/>
          <w:numId w:val="27"/>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14:paraId="24B83E5E" w14:textId="77777777"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14:paraId="4B3D5C49" w14:textId="77777777" w:rsidR="00600DE8" w:rsidRPr="00051297" w:rsidRDefault="00600DE8" w:rsidP="00C36C6F">
      <w:pPr>
        <w:ind w:left="1223" w:firstLine="205"/>
        <w:rPr>
          <w:sz w:val="20"/>
          <w:szCs w:val="20"/>
          <w:lang w:val="tr-TR"/>
        </w:rPr>
      </w:pPr>
      <w:r w:rsidRPr="00051297">
        <w:rPr>
          <w:sz w:val="20"/>
          <w:szCs w:val="20"/>
          <w:lang w:val="tr-TR"/>
        </w:rPr>
        <w:t>b) Kanuni grev.</w:t>
      </w:r>
    </w:p>
    <w:p w14:paraId="0C0A48F2" w14:textId="77777777" w:rsidR="00600DE8" w:rsidRPr="00051297" w:rsidRDefault="00600DE8" w:rsidP="00600DE8">
      <w:pPr>
        <w:ind w:left="708"/>
        <w:rPr>
          <w:sz w:val="20"/>
          <w:szCs w:val="20"/>
          <w:lang w:val="tr-TR"/>
        </w:rPr>
      </w:pPr>
      <w:r w:rsidRPr="00051297">
        <w:rPr>
          <w:sz w:val="20"/>
          <w:szCs w:val="20"/>
          <w:lang w:val="tr-TR"/>
        </w:rPr>
        <w:t>c) Genel salgın hastalık.</w:t>
      </w:r>
    </w:p>
    <w:p w14:paraId="019D1906" w14:textId="77777777" w:rsidR="00600DE8" w:rsidRPr="00051297" w:rsidRDefault="00600DE8" w:rsidP="00600DE8">
      <w:pPr>
        <w:ind w:left="708"/>
        <w:rPr>
          <w:sz w:val="20"/>
          <w:szCs w:val="20"/>
          <w:lang w:val="tr-TR"/>
        </w:rPr>
      </w:pPr>
      <w:r w:rsidRPr="00051297">
        <w:rPr>
          <w:sz w:val="20"/>
          <w:szCs w:val="20"/>
          <w:lang w:val="tr-TR"/>
        </w:rPr>
        <w:t>d) Kısmi veya genel seferberlik ilanı.</w:t>
      </w:r>
    </w:p>
    <w:p w14:paraId="02D5BBFF" w14:textId="77777777"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14:paraId="5C99DDAF" w14:textId="77777777"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14:paraId="15DA62D2" w14:textId="77777777" w:rsidR="00600DE8" w:rsidRPr="00C36C6F" w:rsidRDefault="00600DE8" w:rsidP="00E406C6">
      <w:pPr>
        <w:pStyle w:val="ListeParagraf"/>
        <w:numPr>
          <w:ilvl w:val="0"/>
          <w:numId w:val="46"/>
        </w:numPr>
        <w:rPr>
          <w:sz w:val="20"/>
          <w:szCs w:val="20"/>
          <w:lang w:val="tr-TR"/>
        </w:rPr>
      </w:pPr>
      <w:r w:rsidRPr="00C36C6F">
        <w:rPr>
          <w:sz w:val="20"/>
          <w:szCs w:val="20"/>
          <w:lang w:val="tr-TR"/>
        </w:rPr>
        <w:t xml:space="preserve">Yükleniciden kaynaklanan bir kusurdan ileri gelmemiş bulunması, </w:t>
      </w:r>
    </w:p>
    <w:p w14:paraId="760DCE27" w14:textId="77777777" w:rsidR="00600DE8" w:rsidRPr="00C36C6F" w:rsidRDefault="00600DE8" w:rsidP="00E406C6">
      <w:pPr>
        <w:pStyle w:val="ListeParagraf"/>
        <w:numPr>
          <w:ilvl w:val="0"/>
          <w:numId w:val="46"/>
        </w:numPr>
        <w:rPr>
          <w:sz w:val="20"/>
          <w:szCs w:val="20"/>
          <w:lang w:val="tr-TR"/>
        </w:rPr>
      </w:pPr>
      <w:r w:rsidRPr="00C36C6F">
        <w:rPr>
          <w:sz w:val="20"/>
          <w:szCs w:val="20"/>
          <w:lang w:val="tr-TR"/>
        </w:rPr>
        <w:t xml:space="preserve">Taahhüdün yerine getirilmesine engel nitelikte olması, </w:t>
      </w:r>
    </w:p>
    <w:p w14:paraId="0AAAB365" w14:textId="77777777" w:rsidR="00600DE8" w:rsidRPr="00C36C6F" w:rsidRDefault="00600DE8" w:rsidP="00E406C6">
      <w:pPr>
        <w:pStyle w:val="ListeParagraf"/>
        <w:numPr>
          <w:ilvl w:val="0"/>
          <w:numId w:val="46"/>
        </w:numPr>
        <w:rPr>
          <w:sz w:val="20"/>
          <w:szCs w:val="20"/>
          <w:lang w:val="tr-TR"/>
        </w:rPr>
      </w:pPr>
      <w:r w:rsidRPr="00C36C6F">
        <w:rPr>
          <w:sz w:val="20"/>
          <w:szCs w:val="20"/>
          <w:lang w:val="tr-TR"/>
        </w:rPr>
        <w:t xml:space="preserve">Yüklenicinin bu engeli ortadan kaldırmaya gücünün yetmemiş olması, </w:t>
      </w:r>
    </w:p>
    <w:p w14:paraId="51B0DBAB" w14:textId="77777777" w:rsidR="00600DE8" w:rsidRPr="00C36C6F" w:rsidRDefault="00600DE8" w:rsidP="00E406C6">
      <w:pPr>
        <w:pStyle w:val="ListeParagraf"/>
        <w:numPr>
          <w:ilvl w:val="0"/>
          <w:numId w:val="46"/>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14:paraId="08E80EE2" w14:textId="77777777" w:rsidR="00600DE8" w:rsidRPr="00C36C6F" w:rsidRDefault="00600DE8" w:rsidP="00E406C6">
      <w:pPr>
        <w:pStyle w:val="ListeParagraf"/>
        <w:numPr>
          <w:ilvl w:val="0"/>
          <w:numId w:val="46"/>
        </w:numPr>
        <w:rPr>
          <w:sz w:val="20"/>
          <w:szCs w:val="20"/>
          <w:lang w:val="tr-TR"/>
        </w:rPr>
      </w:pPr>
      <w:r w:rsidRPr="00C36C6F">
        <w:rPr>
          <w:sz w:val="20"/>
          <w:szCs w:val="20"/>
          <w:lang w:val="tr-TR"/>
        </w:rPr>
        <w:t>Yetkili merciler tarafından belgelendirilmesi,</w:t>
      </w:r>
    </w:p>
    <w:p w14:paraId="498FACD2" w14:textId="77777777" w:rsidR="00600DE8" w:rsidRPr="00051297" w:rsidRDefault="00600DE8" w:rsidP="00600DE8">
      <w:pPr>
        <w:rPr>
          <w:sz w:val="20"/>
          <w:szCs w:val="20"/>
          <w:lang w:val="tr-TR"/>
        </w:rPr>
      </w:pPr>
      <w:r w:rsidRPr="00051297">
        <w:rPr>
          <w:sz w:val="20"/>
          <w:szCs w:val="20"/>
          <w:lang w:val="tr-TR"/>
        </w:rPr>
        <w:t xml:space="preserve"> </w:t>
      </w:r>
      <w:proofErr w:type="gramStart"/>
      <w:r w:rsidRPr="00051297">
        <w:rPr>
          <w:sz w:val="20"/>
          <w:szCs w:val="20"/>
          <w:lang w:val="tr-TR"/>
        </w:rPr>
        <w:t>zorunludur</w:t>
      </w:r>
      <w:proofErr w:type="gramEnd"/>
      <w:r w:rsidRPr="00051297">
        <w:rPr>
          <w:sz w:val="20"/>
          <w:szCs w:val="20"/>
          <w:lang w:val="tr-TR"/>
        </w:rPr>
        <w:t>.</w:t>
      </w:r>
    </w:p>
    <w:p w14:paraId="27E5E163" w14:textId="77777777" w:rsidR="00600DE8" w:rsidRPr="00051297" w:rsidRDefault="00600DE8" w:rsidP="00E406C6">
      <w:pPr>
        <w:numPr>
          <w:ilvl w:val="0"/>
          <w:numId w:val="27"/>
        </w:numPr>
        <w:tabs>
          <w:tab w:val="left" w:pos="0"/>
        </w:tabs>
        <w:rPr>
          <w:sz w:val="20"/>
          <w:szCs w:val="20"/>
          <w:lang w:val="tr-TR"/>
        </w:rPr>
      </w:pPr>
      <w:r w:rsidRPr="00051297">
        <w:rPr>
          <w:sz w:val="20"/>
          <w:szCs w:val="20"/>
          <w:lang w:val="tr-TR"/>
        </w:rPr>
        <w:t>Sözleşme Makamından kaynaklanan sebepler</w:t>
      </w:r>
    </w:p>
    <w:p w14:paraId="3904586D" w14:textId="77777777" w:rsidR="00600DE8" w:rsidRPr="00051297" w:rsidRDefault="00600DE8" w:rsidP="00C96C5C">
      <w:pPr>
        <w:tabs>
          <w:tab w:val="left" w:pos="0"/>
        </w:tabs>
        <w:ind w:firstLine="0"/>
        <w:rPr>
          <w:sz w:val="20"/>
          <w:szCs w:val="20"/>
          <w:lang w:val="tr-TR"/>
        </w:rPr>
      </w:pPr>
      <w:proofErr w:type="gramStart"/>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roofErr w:type="gramEnd"/>
    </w:p>
    <w:p w14:paraId="76C10FAE"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7838E5B" w14:textId="77777777"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14:paraId="3CF9148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lang w:val="tr-TR"/>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3A96106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w:t>
      </w:r>
      <w:r w:rsidRPr="00051297">
        <w:rPr>
          <w:sz w:val="20"/>
          <w:szCs w:val="20"/>
          <w:lang w:val="tr-TR"/>
        </w:rPr>
        <w:lastRenderedPageBreak/>
        <w:t>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14:paraId="29FF4B0E" w14:textId="77777777"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41EF2E8E" w14:textId="77777777" w:rsidR="00C36C6F" w:rsidRDefault="00C36C6F" w:rsidP="00D825A5">
      <w:pPr>
        <w:jc w:val="center"/>
        <w:rPr>
          <w:b/>
          <w:sz w:val="20"/>
          <w:szCs w:val="20"/>
          <w:lang w:val="tr-TR"/>
        </w:rPr>
      </w:pPr>
    </w:p>
    <w:p w14:paraId="0FD9C898" w14:textId="77777777" w:rsidR="00600DE8" w:rsidRPr="00051297" w:rsidRDefault="00600DE8" w:rsidP="00D825A5">
      <w:pPr>
        <w:jc w:val="center"/>
        <w:rPr>
          <w:b/>
          <w:sz w:val="20"/>
          <w:szCs w:val="20"/>
          <w:lang w:val="tr-TR"/>
        </w:rPr>
      </w:pPr>
      <w:r w:rsidRPr="00051297">
        <w:rPr>
          <w:b/>
          <w:sz w:val="20"/>
          <w:szCs w:val="20"/>
          <w:lang w:val="tr-TR"/>
        </w:rPr>
        <w:t>İHTİLAFLARIN HALLİ</w:t>
      </w:r>
    </w:p>
    <w:p w14:paraId="30F11BE1"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14:paraId="2CC7441B"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14:paraId="738C9094" w14:textId="77777777"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14:paraId="7293769F" w14:textId="77777777"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w:t>
      </w:r>
      <w:proofErr w:type="gramStart"/>
      <w:r w:rsidRPr="00051297">
        <w:rPr>
          <w:sz w:val="20"/>
          <w:szCs w:val="20"/>
          <w:lang w:val="tr-TR"/>
        </w:rPr>
        <w:t>prosedürüyle</w:t>
      </w:r>
      <w:proofErr w:type="gramEnd"/>
      <w:r w:rsidRPr="00051297">
        <w:rPr>
          <w:sz w:val="20"/>
          <w:szCs w:val="20"/>
          <w:lang w:val="tr-TR"/>
        </w:rPr>
        <w:t xml:space="preserve"> ilgili bir sonraki aşamaya geçme hakkına sahip olacaktır. </w:t>
      </w:r>
    </w:p>
    <w:p w14:paraId="1E3AB184"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Dostane çözüme veya uzlaştırma yoluyla ihtilafın halline bu </w:t>
      </w:r>
      <w:proofErr w:type="gramStart"/>
      <w:r w:rsidRPr="00051297">
        <w:rPr>
          <w:sz w:val="20"/>
          <w:szCs w:val="20"/>
          <w:lang w:val="tr-TR"/>
        </w:rPr>
        <w:t>prosedürlerden</w:t>
      </w:r>
      <w:proofErr w:type="gramEnd"/>
      <w:r w:rsidRPr="00051297">
        <w:rPr>
          <w:sz w:val="20"/>
          <w:szCs w:val="20"/>
          <w:lang w:val="tr-TR"/>
        </w:rPr>
        <w:t xml:space="preserve">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14:paraId="4CB8E341" w14:textId="77777777" w:rsidR="00600DE8" w:rsidRPr="00051297" w:rsidRDefault="00600DE8" w:rsidP="00D825A5">
      <w:pPr>
        <w:jc w:val="center"/>
        <w:rPr>
          <w:b/>
          <w:sz w:val="20"/>
          <w:szCs w:val="20"/>
          <w:lang w:val="tr-TR"/>
        </w:rPr>
      </w:pPr>
      <w:r w:rsidRPr="00051297">
        <w:rPr>
          <w:b/>
          <w:sz w:val="20"/>
          <w:szCs w:val="20"/>
          <w:lang w:val="tr-TR"/>
        </w:rPr>
        <w:t>HÜKÜM BULUNMAYAN HALLER</w:t>
      </w:r>
    </w:p>
    <w:p w14:paraId="6BF30755" w14:textId="77777777" w:rsidR="00600DE8" w:rsidRPr="00051297" w:rsidRDefault="00600DE8" w:rsidP="00E406C6">
      <w:pPr>
        <w:numPr>
          <w:ilvl w:val="0"/>
          <w:numId w:val="21"/>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14:paraId="656D3619" w14:textId="77777777"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29C13E6A" w14:textId="77777777" w:rsidR="00600DE8" w:rsidRPr="00051297" w:rsidRDefault="00600DE8" w:rsidP="00600DE8">
      <w:pPr>
        <w:rPr>
          <w:sz w:val="20"/>
          <w:szCs w:val="20"/>
          <w:lang w:val="tr-TR"/>
        </w:rPr>
      </w:pPr>
    </w:p>
    <w:p w14:paraId="75844078"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14:paraId="6DAA453C" w14:textId="77777777" w:rsidR="001F0A99" w:rsidRPr="00051297" w:rsidRDefault="001F0A99" w:rsidP="00FC1E4A">
      <w:pPr>
        <w:pStyle w:val="Balk6"/>
        <w:ind w:firstLine="0"/>
        <w:jc w:val="center"/>
        <w:rPr>
          <w:lang w:val="tr-TR"/>
        </w:rPr>
      </w:pPr>
      <w:bookmarkStart w:id="31" w:name="_Söz.Ek-2:_Teknik_Şartname_(İş_Tanım"/>
      <w:bookmarkStart w:id="32" w:name="_Toc233021555"/>
      <w:bookmarkEnd w:id="31"/>
      <w:r w:rsidRPr="00051297">
        <w:rPr>
          <w:lang w:val="tr-TR"/>
        </w:rPr>
        <w:lastRenderedPageBreak/>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32"/>
      <w:r w:rsidRPr="00051297">
        <w:rPr>
          <w:lang w:val="tr-TR"/>
        </w:rPr>
        <w:t xml:space="preserve"> </w:t>
      </w:r>
    </w:p>
    <w:p w14:paraId="382F0290" w14:textId="77777777" w:rsidR="00C97280" w:rsidRPr="00051297" w:rsidRDefault="00C97280" w:rsidP="00C97280">
      <w:pPr>
        <w:spacing w:after="120"/>
        <w:rPr>
          <w:sz w:val="20"/>
          <w:szCs w:val="20"/>
          <w:highlight w:val="lightGray"/>
          <w:lang w:val="tr-TR"/>
        </w:rPr>
      </w:pPr>
      <w:r w:rsidRPr="00051297">
        <w:rPr>
          <w:color w:val="000000"/>
          <w:sz w:val="20"/>
          <w:szCs w:val="20"/>
          <w:highlight w:val="lightGray"/>
          <w:lang w:val="tr-TR"/>
        </w:rPr>
        <w:t>[</w:t>
      </w:r>
      <w:r w:rsidRPr="00051297">
        <w:rPr>
          <w:sz w:val="20"/>
          <w:szCs w:val="20"/>
          <w:highlight w:val="lightGray"/>
          <w:lang w:val="tr-TR"/>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051297">
        <w:rPr>
          <w:sz w:val="20"/>
          <w:szCs w:val="20"/>
          <w:highlight w:val="lightGray"/>
          <w:lang w:val="tr-TR"/>
        </w:rPr>
        <w:t>dâhil</w:t>
      </w:r>
      <w:r w:rsidRPr="00051297">
        <w:rPr>
          <w:sz w:val="20"/>
          <w:szCs w:val="20"/>
          <w:highlight w:val="lightGray"/>
          <w:lang w:val="tr-TR"/>
        </w:rPr>
        <w:t xml:space="preserve"> edilir ve ihale sonucunda imzalanan sözleşmenin ayrılmaz bir parçası olur.</w:t>
      </w:r>
    </w:p>
    <w:p w14:paraId="7E821A36" w14:textId="77777777" w:rsidR="001F0A99" w:rsidRPr="00051297" w:rsidRDefault="00C97280" w:rsidP="00C97280">
      <w:pPr>
        <w:overflowPunct w:val="0"/>
        <w:autoSpaceDE w:val="0"/>
        <w:autoSpaceDN w:val="0"/>
        <w:adjustRightInd w:val="0"/>
        <w:spacing w:after="120"/>
        <w:textAlignment w:val="baseline"/>
        <w:rPr>
          <w:b/>
          <w:color w:val="000000"/>
          <w:lang w:val="tr-TR"/>
        </w:rPr>
      </w:pPr>
      <w:r w:rsidRPr="00051297">
        <w:rPr>
          <w:sz w:val="20"/>
          <w:szCs w:val="20"/>
          <w:highlight w:val="lightGray"/>
          <w:lang w:val="tr-TR"/>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051297">
        <w:rPr>
          <w:sz w:val="20"/>
          <w:szCs w:val="20"/>
          <w:highlight w:val="lightGray"/>
          <w:lang w:val="tr-TR"/>
        </w:rPr>
        <w:t>dahilinde</w:t>
      </w:r>
      <w:proofErr w:type="gramEnd"/>
      <w:r w:rsidRPr="00051297">
        <w:rPr>
          <w:sz w:val="20"/>
          <w:szCs w:val="20"/>
          <w:highlight w:val="lightGray"/>
          <w:lang w:val="tr-TR"/>
        </w:rPr>
        <w:t xml:space="preserve"> yapılmasını ve kaynakların israf edilmemesini sağlar.]</w:t>
      </w:r>
      <w:r w:rsidRPr="00051297">
        <w:rPr>
          <w:lang w:val="tr-TR"/>
        </w:rPr>
        <w:t xml:space="preserve"> </w:t>
      </w:r>
    </w:p>
    <w:p w14:paraId="603489E5"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5A9AEED5"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04C936A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36424CE8"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288D2884" w14:textId="77777777" w:rsidR="00C97280" w:rsidRPr="00051297" w:rsidRDefault="002D6E7D" w:rsidP="00307BB7">
      <w:pPr>
        <w:ind w:firstLine="0"/>
        <w:rPr>
          <w:b/>
          <w:sz w:val="20"/>
          <w:szCs w:val="20"/>
          <w:lang w:val="tr-TR"/>
        </w:rPr>
      </w:pPr>
      <w:r w:rsidRPr="00051297">
        <w:rPr>
          <w:b/>
          <w:color w:val="000000"/>
          <w:sz w:val="36"/>
          <w:szCs w:val="36"/>
          <w:lang w:val="tr-TR"/>
        </w:rPr>
        <w:br w:type="page"/>
      </w:r>
      <w:bookmarkStart w:id="33" w:name="_Toc232234025"/>
      <w:bookmarkStart w:id="34" w:name="_Toc188240391"/>
      <w:r w:rsidR="00C97280" w:rsidRPr="00051297">
        <w:rPr>
          <w:b/>
          <w:sz w:val="20"/>
          <w:szCs w:val="20"/>
          <w:lang w:val="tr-TR"/>
        </w:rPr>
        <w:lastRenderedPageBreak/>
        <w:t xml:space="preserve">İŞ TANIMI (TEKNİK ŞARTNAME) STANDART FORMU  </w:t>
      </w:r>
      <w:r w:rsidR="00C24BE6" w:rsidRPr="00051297">
        <w:rPr>
          <w:b/>
          <w:sz w:val="20"/>
          <w:szCs w:val="20"/>
          <w:lang w:val="tr-TR"/>
        </w:rPr>
        <w:t xml:space="preserve">                         </w:t>
      </w:r>
      <w:r w:rsidR="00B90DE1" w:rsidRPr="00051297">
        <w:rPr>
          <w:b/>
          <w:sz w:val="20"/>
          <w:szCs w:val="20"/>
          <w:lang w:val="tr-TR"/>
        </w:rPr>
        <w:tab/>
      </w:r>
      <w:r w:rsidR="00C24BE6" w:rsidRPr="00051297">
        <w:rPr>
          <w:b/>
          <w:sz w:val="20"/>
          <w:szCs w:val="20"/>
          <w:lang w:val="tr-TR"/>
        </w:rPr>
        <w:t xml:space="preserve">         </w:t>
      </w:r>
      <w:r w:rsidR="00C97280" w:rsidRPr="00051297">
        <w:rPr>
          <w:b/>
          <w:sz w:val="20"/>
          <w:szCs w:val="20"/>
          <w:lang w:val="tr-TR"/>
        </w:rPr>
        <w:t xml:space="preserve"> (Söz</w:t>
      </w:r>
      <w:r w:rsidR="004043E4" w:rsidRPr="00051297">
        <w:rPr>
          <w:b/>
          <w:sz w:val="20"/>
          <w:szCs w:val="20"/>
          <w:lang w:val="tr-TR"/>
        </w:rPr>
        <w:t xml:space="preserve">. </w:t>
      </w:r>
      <w:r w:rsidR="00C97280" w:rsidRPr="00051297">
        <w:rPr>
          <w:b/>
          <w:sz w:val="20"/>
          <w:szCs w:val="20"/>
          <w:lang w:val="tr-TR"/>
        </w:rPr>
        <w:t>EK:2a)</w:t>
      </w:r>
      <w:bookmarkEnd w:id="33"/>
      <w:r w:rsidR="00C97280" w:rsidRPr="00051297">
        <w:rPr>
          <w:b/>
          <w:sz w:val="20"/>
          <w:szCs w:val="20"/>
          <w:lang w:val="tr-TR"/>
        </w:rPr>
        <w:t xml:space="preserve">  </w:t>
      </w:r>
      <w:bookmarkEnd w:id="34"/>
    </w:p>
    <w:p w14:paraId="4A580753" w14:textId="77777777" w:rsidR="00C97280" w:rsidRPr="00051297" w:rsidRDefault="00C36C6F" w:rsidP="00307BB7">
      <w:pPr>
        <w:ind w:firstLine="0"/>
        <w:jc w:val="center"/>
        <w:rPr>
          <w:position w:val="-2"/>
          <w:sz w:val="20"/>
          <w:szCs w:val="20"/>
          <w:lang w:val="tr-TR"/>
        </w:rPr>
      </w:pPr>
      <w:r>
        <w:rPr>
          <w:position w:val="-2"/>
          <w:sz w:val="20"/>
          <w:szCs w:val="20"/>
          <w:highlight w:val="lightGray"/>
          <w:lang w:val="tr-TR"/>
        </w:rPr>
        <w:t>(Hizmet Alımları İ</w:t>
      </w:r>
      <w:r w:rsidR="00C97280" w:rsidRPr="00051297">
        <w:rPr>
          <w:position w:val="-2"/>
          <w:sz w:val="20"/>
          <w:szCs w:val="20"/>
          <w:highlight w:val="lightGray"/>
          <w:lang w:val="tr-TR"/>
        </w:rPr>
        <w:t>çin)</w:t>
      </w:r>
    </w:p>
    <w:p w14:paraId="2E1DDDE9" w14:textId="77777777" w:rsidR="00C97280" w:rsidRPr="00051297" w:rsidRDefault="00C97280" w:rsidP="00307BB7">
      <w:pPr>
        <w:ind w:firstLine="0"/>
        <w:rPr>
          <w:sz w:val="20"/>
          <w:szCs w:val="20"/>
          <w:lang w:val="tr-TR"/>
        </w:rPr>
      </w:pPr>
      <w:bookmarkStart w:id="35" w:name="_Toc187830912"/>
      <w:bookmarkStart w:id="36" w:name="_Toc188240392"/>
      <w:r w:rsidRPr="00051297">
        <w:rPr>
          <w:sz w:val="20"/>
          <w:szCs w:val="20"/>
          <w:lang w:val="tr-TR"/>
        </w:rPr>
        <w:t>Sözleşme Adı: ________________</w:t>
      </w:r>
      <w:bookmarkEnd w:id="35"/>
      <w:bookmarkEnd w:id="36"/>
    </w:p>
    <w:p w14:paraId="4AD6F68E" w14:textId="77777777" w:rsidR="00C97280" w:rsidRPr="00051297" w:rsidRDefault="00C36C6F" w:rsidP="00307BB7">
      <w:pPr>
        <w:ind w:firstLine="0"/>
        <w:rPr>
          <w:sz w:val="20"/>
          <w:szCs w:val="20"/>
          <w:lang w:val="tr-TR"/>
        </w:rPr>
      </w:pPr>
      <w:r>
        <w:rPr>
          <w:sz w:val="20"/>
          <w:szCs w:val="20"/>
          <w:lang w:val="tr-TR"/>
        </w:rPr>
        <w:t>Referans N</w:t>
      </w:r>
      <w:r w:rsidR="00C97280" w:rsidRPr="00051297">
        <w:rPr>
          <w:sz w:val="20"/>
          <w:szCs w:val="20"/>
          <w:lang w:val="tr-TR"/>
        </w:rPr>
        <w:t>o   : ________________</w:t>
      </w:r>
    </w:p>
    <w:p w14:paraId="33BD874B" w14:textId="77777777" w:rsidR="00C97280" w:rsidRPr="00051297" w:rsidRDefault="00C97280" w:rsidP="00307BB7">
      <w:pPr>
        <w:spacing w:after="120"/>
        <w:ind w:firstLine="0"/>
        <w:jc w:val="center"/>
        <w:rPr>
          <w:b/>
          <w:i/>
          <w:position w:val="-2"/>
          <w:sz w:val="20"/>
          <w:szCs w:val="20"/>
          <w:lang w:val="tr-TR"/>
        </w:rPr>
      </w:pPr>
      <w:r w:rsidRPr="00051297">
        <w:rPr>
          <w:b/>
          <w:i/>
          <w:position w:val="-2"/>
          <w:sz w:val="20"/>
          <w:szCs w:val="20"/>
          <w:highlight w:val="lightGray"/>
          <w:lang w:val="tr-TR"/>
        </w:rPr>
        <w:t xml:space="preserve">İş </w:t>
      </w:r>
      <w:proofErr w:type="spellStart"/>
      <w:r w:rsidRPr="00051297">
        <w:rPr>
          <w:b/>
          <w:i/>
          <w:position w:val="-2"/>
          <w:sz w:val="20"/>
          <w:szCs w:val="20"/>
          <w:highlight w:val="lightGray"/>
          <w:lang w:val="tr-TR"/>
        </w:rPr>
        <w:t>Tanımı’nda</w:t>
      </w:r>
      <w:proofErr w:type="spellEnd"/>
      <w:r w:rsidRPr="00051297">
        <w:rPr>
          <w:b/>
          <w:i/>
          <w:position w:val="-2"/>
          <w:sz w:val="20"/>
          <w:szCs w:val="20"/>
          <w:highlight w:val="lightGray"/>
          <w:lang w:val="tr-TR"/>
        </w:rPr>
        <w:t>, proje yürütücüsü, teklif vermek isteyenler için proje ile ilgili temel bilgileri ve yapılmasını istediği hizmete dair bilgileri aşağıdaki başlıklara uygun olarak verir.</w:t>
      </w:r>
    </w:p>
    <w:p w14:paraId="08FC1CB2"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1.</w:t>
      </w:r>
      <w:r w:rsidRPr="00051297">
        <w:rPr>
          <w:b/>
          <w:position w:val="-2"/>
          <w:sz w:val="20"/>
          <w:szCs w:val="20"/>
          <w:lang w:val="tr-TR"/>
        </w:rPr>
        <w:tab/>
        <w:t xml:space="preserve">ARKA PLAN </w:t>
      </w:r>
    </w:p>
    <w:p w14:paraId="4AE580FA"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1.1.</w:t>
      </w:r>
      <w:r w:rsidRPr="00051297">
        <w:rPr>
          <w:position w:val="-2"/>
          <w:sz w:val="20"/>
          <w:szCs w:val="20"/>
          <w:lang w:val="tr-TR"/>
        </w:rPr>
        <w:tab/>
        <w:t>Projeniz hakkında genel bilgi</w:t>
      </w:r>
    </w:p>
    <w:p w14:paraId="6191C605"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1.2.</w:t>
      </w:r>
      <w:r w:rsidRPr="00051297">
        <w:rPr>
          <w:position w:val="-2"/>
          <w:sz w:val="20"/>
          <w:szCs w:val="20"/>
          <w:lang w:val="tr-TR"/>
        </w:rPr>
        <w:tab/>
        <w:t xml:space="preserve">Sözleşme Makamı </w:t>
      </w:r>
      <w:r w:rsidRPr="00051297">
        <w:rPr>
          <w:position w:val="-2"/>
          <w:sz w:val="20"/>
          <w:szCs w:val="20"/>
          <w:highlight w:val="lightGray"/>
          <w:lang w:val="tr-TR"/>
        </w:rPr>
        <w:t>(</w:t>
      </w:r>
      <w:r w:rsidRPr="00051297">
        <w:rPr>
          <w:i/>
          <w:position w:val="-2"/>
          <w:sz w:val="20"/>
          <w:szCs w:val="20"/>
          <w:highlight w:val="lightGray"/>
          <w:lang w:val="tr-TR"/>
        </w:rPr>
        <w:t>Sözleşmenin yönetilmesinden sorumlu olacak kuruluş)</w:t>
      </w:r>
      <w:r w:rsidRPr="00051297">
        <w:rPr>
          <w:i/>
          <w:position w:val="-2"/>
          <w:sz w:val="20"/>
          <w:szCs w:val="20"/>
          <w:lang w:val="tr-TR"/>
        </w:rPr>
        <w:t xml:space="preserve"> </w:t>
      </w:r>
      <w:r w:rsidRPr="00051297">
        <w:rPr>
          <w:position w:val="-2"/>
          <w:sz w:val="20"/>
          <w:szCs w:val="20"/>
          <w:lang w:val="tr-TR"/>
        </w:rPr>
        <w:t>hakkında genel bilgi</w:t>
      </w:r>
    </w:p>
    <w:p w14:paraId="3066876F"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2.</w:t>
      </w:r>
      <w:r w:rsidRPr="00051297">
        <w:rPr>
          <w:b/>
          <w:position w:val="-2"/>
          <w:sz w:val="20"/>
          <w:szCs w:val="20"/>
          <w:lang w:val="tr-TR"/>
        </w:rPr>
        <w:tab/>
        <w:t>SÖZLEŞME HEDEFLERİ</w:t>
      </w:r>
    </w:p>
    <w:p w14:paraId="68666A17" w14:textId="77777777" w:rsidR="00C97280" w:rsidRPr="00051297" w:rsidRDefault="00C97280" w:rsidP="00307BB7">
      <w:pPr>
        <w:spacing w:after="120"/>
        <w:ind w:left="705" w:firstLine="0"/>
        <w:rPr>
          <w:i/>
          <w:position w:val="-2"/>
          <w:sz w:val="20"/>
          <w:szCs w:val="20"/>
          <w:lang w:val="tr-TR"/>
        </w:rPr>
      </w:pPr>
      <w:r w:rsidRPr="00051297">
        <w:rPr>
          <w:position w:val="-2"/>
          <w:sz w:val="20"/>
          <w:szCs w:val="20"/>
          <w:lang w:val="tr-TR"/>
        </w:rPr>
        <w:t>2.1</w:t>
      </w:r>
      <w:r w:rsidRPr="00051297">
        <w:rPr>
          <w:position w:val="-2"/>
          <w:sz w:val="20"/>
          <w:szCs w:val="20"/>
          <w:lang w:val="tr-TR"/>
        </w:rPr>
        <w:tab/>
        <w:t xml:space="preserve">Hizmet sağlayıcıdan beklenen sonuçlar </w:t>
      </w:r>
      <w:r w:rsidRPr="00051297">
        <w:rPr>
          <w:i/>
          <w:position w:val="-2"/>
          <w:sz w:val="20"/>
          <w:szCs w:val="20"/>
          <w:highlight w:val="lightGray"/>
          <w:lang w:val="tr-TR"/>
        </w:rPr>
        <w:t>(Bu bölümde bu sözleşme kapsamında yer alan işlerin beklenen sonuçları ile ulaşılacak hedefler yazılacaktır.)</w:t>
      </w:r>
    </w:p>
    <w:p w14:paraId="3C00DA1C"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3.</w:t>
      </w:r>
      <w:r w:rsidRPr="00051297">
        <w:rPr>
          <w:b/>
          <w:position w:val="-2"/>
          <w:sz w:val="20"/>
          <w:szCs w:val="20"/>
          <w:lang w:val="tr-TR"/>
        </w:rPr>
        <w:tab/>
        <w:t>İŞİN KAPSAMI</w:t>
      </w:r>
    </w:p>
    <w:p w14:paraId="07BC3147"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3.1.</w:t>
      </w:r>
      <w:r w:rsidRPr="00051297">
        <w:rPr>
          <w:position w:val="-2"/>
          <w:sz w:val="20"/>
          <w:szCs w:val="20"/>
          <w:lang w:val="tr-TR"/>
        </w:rPr>
        <w:tab/>
        <w:t>Genel</w:t>
      </w:r>
    </w:p>
    <w:p w14:paraId="59BB20BF"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3.2.</w:t>
      </w:r>
      <w:r w:rsidRPr="00051297">
        <w:rPr>
          <w:position w:val="-2"/>
          <w:sz w:val="20"/>
          <w:szCs w:val="20"/>
          <w:lang w:val="tr-TR"/>
        </w:rPr>
        <w:tab/>
        <w:t xml:space="preserve">Detaylı faaliyetler listesi </w:t>
      </w:r>
    </w:p>
    <w:p w14:paraId="7AE422D0" w14:textId="77777777" w:rsidR="00C97280" w:rsidRPr="00051297" w:rsidRDefault="00C97280" w:rsidP="00307BB7">
      <w:pPr>
        <w:spacing w:after="120"/>
        <w:ind w:left="720" w:firstLine="0"/>
        <w:rPr>
          <w:i/>
          <w:position w:val="-2"/>
          <w:sz w:val="20"/>
          <w:szCs w:val="20"/>
          <w:lang w:val="tr-TR"/>
        </w:rPr>
      </w:pPr>
      <w:r w:rsidRPr="00051297">
        <w:rPr>
          <w:i/>
          <w:position w:val="-2"/>
          <w:sz w:val="20"/>
          <w:szCs w:val="20"/>
          <w:highlight w:val="lightGray"/>
          <w:lang w:val="tr-TR"/>
        </w:rPr>
        <w:t>(Bu bölümde sözleşme hedeflerinin hayata geçirilmesi için bu sözleşme kapsamında yaptırılacak işler açık ve ayrıntılı bir şekilde belirtilecektir.)</w:t>
      </w:r>
      <w:r w:rsidRPr="00051297">
        <w:rPr>
          <w:i/>
          <w:position w:val="-2"/>
          <w:sz w:val="20"/>
          <w:szCs w:val="20"/>
          <w:lang w:val="tr-TR"/>
        </w:rPr>
        <w:t xml:space="preserve"> </w:t>
      </w:r>
    </w:p>
    <w:p w14:paraId="1D188731"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3.3</w:t>
      </w:r>
      <w:r w:rsidRPr="00051297">
        <w:rPr>
          <w:position w:val="-2"/>
          <w:sz w:val="20"/>
          <w:szCs w:val="20"/>
          <w:lang w:val="tr-TR"/>
        </w:rPr>
        <w:tab/>
        <w:t>Sonuçlar</w:t>
      </w:r>
    </w:p>
    <w:p w14:paraId="51071F91" w14:textId="77777777" w:rsidR="00C97280" w:rsidRPr="00051297" w:rsidRDefault="00C97280" w:rsidP="00307BB7">
      <w:pPr>
        <w:spacing w:after="120"/>
        <w:ind w:firstLine="0"/>
        <w:rPr>
          <w:i/>
          <w:position w:val="-2"/>
          <w:sz w:val="20"/>
          <w:szCs w:val="20"/>
          <w:lang w:val="tr-TR"/>
        </w:rPr>
      </w:pPr>
      <w:r w:rsidRPr="00051297">
        <w:rPr>
          <w:i/>
          <w:position w:val="-2"/>
          <w:sz w:val="20"/>
          <w:szCs w:val="20"/>
          <w:highlight w:val="lightGray"/>
          <w:lang w:val="tr-TR"/>
        </w:rPr>
        <w:t>(Yukarıdaki faaliyetler sonucunda elde edilecekler net olarak belirtilir.)</w:t>
      </w:r>
    </w:p>
    <w:p w14:paraId="1952E36E"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4.</w:t>
      </w:r>
      <w:r w:rsidRPr="00051297">
        <w:rPr>
          <w:b/>
          <w:position w:val="-2"/>
          <w:sz w:val="20"/>
          <w:szCs w:val="20"/>
          <w:lang w:val="tr-TR"/>
        </w:rPr>
        <w:tab/>
        <w:t>LOJİSTİK VE ZAMANLAMA</w:t>
      </w:r>
    </w:p>
    <w:p w14:paraId="1BEBC011"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4.1.</w:t>
      </w:r>
      <w:r w:rsidRPr="00051297">
        <w:rPr>
          <w:position w:val="-2"/>
          <w:sz w:val="20"/>
          <w:szCs w:val="20"/>
          <w:lang w:val="tr-TR"/>
        </w:rPr>
        <w:tab/>
        <w:t>Hizmetin sağlanacağı yer:</w:t>
      </w:r>
    </w:p>
    <w:p w14:paraId="3E33FC21" w14:textId="77777777" w:rsidR="00C97280" w:rsidRPr="00051297" w:rsidRDefault="00C97280" w:rsidP="00307BB7">
      <w:pPr>
        <w:spacing w:after="120"/>
        <w:ind w:firstLine="0"/>
        <w:rPr>
          <w:i/>
          <w:position w:val="-2"/>
          <w:sz w:val="20"/>
          <w:szCs w:val="20"/>
          <w:lang w:val="tr-TR"/>
        </w:rPr>
      </w:pPr>
      <w:r w:rsidRPr="00051297">
        <w:rPr>
          <w:i/>
          <w:position w:val="-2"/>
          <w:sz w:val="20"/>
          <w:szCs w:val="20"/>
          <w:highlight w:val="lightGray"/>
          <w:lang w:val="tr-TR"/>
        </w:rPr>
        <w:t>(Hizmetlerin verileceği yeri (şehir/ilçe/köy…) belirtin)</w:t>
      </w:r>
    </w:p>
    <w:p w14:paraId="6B5C616A"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4.2.</w:t>
      </w:r>
      <w:r w:rsidRPr="00051297">
        <w:rPr>
          <w:position w:val="-2"/>
          <w:sz w:val="20"/>
          <w:szCs w:val="20"/>
          <w:lang w:val="tr-TR"/>
        </w:rPr>
        <w:tab/>
        <w:t>Başlama tarihi ve uygulama süresi</w:t>
      </w:r>
    </w:p>
    <w:p w14:paraId="52122122" w14:textId="77777777" w:rsidR="00C97280" w:rsidRPr="00051297" w:rsidRDefault="00C97280" w:rsidP="00307BB7">
      <w:pPr>
        <w:spacing w:after="120"/>
        <w:ind w:left="720" w:firstLine="0"/>
        <w:rPr>
          <w:position w:val="-2"/>
          <w:sz w:val="20"/>
          <w:szCs w:val="20"/>
          <w:lang w:val="tr-TR"/>
        </w:rPr>
      </w:pPr>
      <w:r w:rsidRPr="00051297">
        <w:rPr>
          <w:position w:val="-2"/>
          <w:sz w:val="20"/>
          <w:szCs w:val="20"/>
          <w:lang w:val="tr-TR"/>
        </w:rPr>
        <w:t>Öngörülen başlama tarihi &lt;</w:t>
      </w:r>
      <w:proofErr w:type="gramStart"/>
      <w:r w:rsidRPr="00051297">
        <w:rPr>
          <w:position w:val="-2"/>
          <w:sz w:val="20"/>
          <w:szCs w:val="20"/>
          <w:lang w:val="tr-TR"/>
        </w:rPr>
        <w:t>……</w:t>
      </w:r>
      <w:proofErr w:type="gramEnd"/>
      <w:r w:rsidRPr="00051297">
        <w:rPr>
          <w:position w:val="-2"/>
          <w:sz w:val="20"/>
          <w:szCs w:val="20"/>
          <w:lang w:val="tr-TR"/>
        </w:rPr>
        <w:t>&gt; olup uygulama süresi bu tarihten itibaren &lt; …… &gt; ay olacaktır.</w:t>
      </w:r>
    </w:p>
    <w:p w14:paraId="1C8DF87C"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5.</w:t>
      </w:r>
      <w:r w:rsidRPr="00051297">
        <w:rPr>
          <w:b/>
          <w:position w:val="-2"/>
          <w:sz w:val="20"/>
          <w:szCs w:val="20"/>
          <w:lang w:val="tr-TR"/>
        </w:rPr>
        <w:tab/>
        <w:t>GEREKLİLİKLER</w:t>
      </w:r>
    </w:p>
    <w:p w14:paraId="0D826C71"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5.1.</w:t>
      </w:r>
      <w:r w:rsidRPr="00051297">
        <w:rPr>
          <w:position w:val="-2"/>
          <w:sz w:val="20"/>
          <w:szCs w:val="20"/>
          <w:lang w:val="tr-TR"/>
        </w:rPr>
        <w:tab/>
        <w:t>Personel</w:t>
      </w:r>
    </w:p>
    <w:p w14:paraId="5F86D1CA" w14:textId="77777777" w:rsidR="00C97280" w:rsidRPr="00051297" w:rsidRDefault="00C97280" w:rsidP="00307BB7">
      <w:pPr>
        <w:spacing w:after="120"/>
        <w:ind w:left="720" w:firstLine="0"/>
        <w:rPr>
          <w:i/>
          <w:position w:val="-2"/>
          <w:sz w:val="20"/>
          <w:szCs w:val="20"/>
          <w:lang w:val="tr-TR"/>
        </w:rPr>
      </w:pPr>
      <w:r w:rsidRPr="00051297">
        <w:rPr>
          <w:i/>
          <w:position w:val="-2"/>
          <w:sz w:val="20"/>
          <w:szCs w:val="20"/>
          <w:highlight w:val="lightGray"/>
          <w:lang w:val="tr-TR"/>
        </w:rPr>
        <w:t xml:space="preserve">(Sözleşmenin icra edilmesinde önemli role sahip tüm uzmanlar </w:t>
      </w:r>
      <w:proofErr w:type="gramStart"/>
      <w:r w:rsidRPr="00051297">
        <w:rPr>
          <w:i/>
          <w:position w:val="-2"/>
          <w:sz w:val="20"/>
          <w:szCs w:val="20"/>
          <w:highlight w:val="lightGray"/>
          <w:lang w:val="tr-TR"/>
        </w:rPr>
        <w:t>kilit  uzmanlardır</w:t>
      </w:r>
      <w:proofErr w:type="gramEnd"/>
      <w:r w:rsidRPr="00051297">
        <w:rPr>
          <w:i/>
          <w:position w:val="-2"/>
          <w:sz w:val="20"/>
          <w:szCs w:val="20"/>
          <w:highlight w:val="lightGray"/>
          <w:lang w:val="tr-TR"/>
        </w:rPr>
        <w:t xml:space="preserve">. İstenen Kilit uzmanların </w:t>
      </w:r>
      <w:proofErr w:type="gramStart"/>
      <w:r w:rsidRPr="00051297">
        <w:rPr>
          <w:i/>
          <w:position w:val="-2"/>
          <w:sz w:val="20"/>
          <w:szCs w:val="20"/>
          <w:highlight w:val="lightGray"/>
          <w:lang w:val="tr-TR"/>
        </w:rPr>
        <w:t>profillerini</w:t>
      </w:r>
      <w:proofErr w:type="gramEnd"/>
      <w:r w:rsidRPr="00051297">
        <w:rPr>
          <w:i/>
          <w:position w:val="-2"/>
          <w:sz w:val="20"/>
          <w:szCs w:val="20"/>
          <w:highlight w:val="lightGray"/>
          <w:lang w:val="tr-TR"/>
        </w:rPr>
        <w:t xml:space="preserve"> (eğitim durumu, becerileri, deneyim, </w:t>
      </w:r>
      <w:proofErr w:type="spellStart"/>
      <w:r w:rsidRPr="00051297">
        <w:rPr>
          <w:i/>
          <w:position w:val="-2"/>
          <w:sz w:val="20"/>
          <w:szCs w:val="20"/>
          <w:highlight w:val="lightGray"/>
          <w:lang w:val="tr-TR"/>
        </w:rPr>
        <w:t>vs</w:t>
      </w:r>
      <w:proofErr w:type="spellEnd"/>
      <w:r w:rsidRPr="00051297">
        <w:rPr>
          <w:i/>
          <w:position w:val="-2"/>
          <w:sz w:val="20"/>
          <w:szCs w:val="20"/>
          <w:highlight w:val="lightGray"/>
          <w:lang w:val="tr-TR"/>
        </w:rPr>
        <w:t>) belirtin.)</w:t>
      </w:r>
      <w:r w:rsidRPr="00051297">
        <w:rPr>
          <w:i/>
          <w:position w:val="-2"/>
          <w:sz w:val="20"/>
          <w:szCs w:val="20"/>
          <w:lang w:val="tr-TR"/>
        </w:rPr>
        <w:t xml:space="preserve">   </w:t>
      </w:r>
    </w:p>
    <w:p w14:paraId="522B08B3" w14:textId="77777777" w:rsidR="00C97280" w:rsidRPr="00051297" w:rsidRDefault="00C97280" w:rsidP="00307BB7">
      <w:pPr>
        <w:spacing w:after="120"/>
        <w:ind w:left="720" w:firstLine="0"/>
        <w:rPr>
          <w:position w:val="-2"/>
          <w:sz w:val="20"/>
          <w:szCs w:val="20"/>
          <w:lang w:val="tr-TR"/>
        </w:rPr>
      </w:pPr>
      <w:r w:rsidRPr="00051297">
        <w:rPr>
          <w:position w:val="-2"/>
          <w:sz w:val="20"/>
          <w:szCs w:val="20"/>
          <w:lang w:val="tr-TR"/>
        </w:rPr>
        <w:t>5.2.</w:t>
      </w:r>
      <w:r w:rsidRPr="00051297">
        <w:rPr>
          <w:position w:val="-2"/>
          <w:sz w:val="20"/>
          <w:szCs w:val="20"/>
          <w:lang w:val="tr-TR"/>
        </w:rPr>
        <w:tab/>
        <w:t xml:space="preserve">Hizmet sağlayıcı tarafından temin edilecek </w:t>
      </w:r>
      <w:proofErr w:type="gramStart"/>
      <w:r w:rsidRPr="00051297">
        <w:rPr>
          <w:position w:val="-2"/>
          <w:sz w:val="20"/>
          <w:szCs w:val="20"/>
          <w:lang w:val="tr-TR"/>
        </w:rPr>
        <w:t>ekipman</w:t>
      </w:r>
      <w:proofErr w:type="gramEnd"/>
      <w:r w:rsidRPr="00051297">
        <w:rPr>
          <w:position w:val="-2"/>
          <w:sz w:val="20"/>
          <w:szCs w:val="20"/>
          <w:lang w:val="tr-TR"/>
        </w:rPr>
        <w:t xml:space="preserve"> ve olanaklar. Bu sözleşme kapsamında mal alımı yapılmayacaktır.</w:t>
      </w:r>
    </w:p>
    <w:p w14:paraId="57F99E75" w14:textId="77777777" w:rsidR="00C97280" w:rsidRPr="00051297" w:rsidRDefault="00C97280" w:rsidP="00307BB7">
      <w:pPr>
        <w:spacing w:after="120"/>
        <w:ind w:left="720" w:firstLine="0"/>
        <w:rPr>
          <w:i/>
          <w:position w:val="-2"/>
          <w:sz w:val="20"/>
          <w:szCs w:val="20"/>
          <w:lang w:val="tr-TR"/>
        </w:rPr>
      </w:pPr>
      <w:r w:rsidRPr="00051297">
        <w:rPr>
          <w:i/>
          <w:position w:val="-2"/>
          <w:sz w:val="20"/>
          <w:szCs w:val="20"/>
          <w:highlight w:val="lightGray"/>
          <w:lang w:val="tr-TR"/>
        </w:rPr>
        <w:t xml:space="preserve">(Teklif verenden sözleşme şartlarını yerine getirirken ihtiyaç duyacağı bilgisayar, eğitim malzemesi ya da gerekli görebileceğiniz diğer </w:t>
      </w:r>
      <w:proofErr w:type="gramStart"/>
      <w:r w:rsidRPr="00051297">
        <w:rPr>
          <w:i/>
          <w:position w:val="-2"/>
          <w:sz w:val="20"/>
          <w:szCs w:val="20"/>
          <w:highlight w:val="lightGray"/>
          <w:lang w:val="tr-TR"/>
        </w:rPr>
        <w:t>ekipmanı</w:t>
      </w:r>
      <w:proofErr w:type="gramEnd"/>
      <w:r w:rsidRPr="00051297">
        <w:rPr>
          <w:i/>
          <w:position w:val="-2"/>
          <w:sz w:val="20"/>
          <w:szCs w:val="20"/>
          <w:highlight w:val="lightGray"/>
          <w:lang w:val="tr-TR"/>
        </w:rPr>
        <w:t xml:space="preserve"> sağlamasını isteyip istemediğinizi belirtiniz.)</w:t>
      </w:r>
    </w:p>
    <w:p w14:paraId="1E40C9C5" w14:textId="77777777" w:rsidR="00C97280" w:rsidRPr="00051297" w:rsidRDefault="00C97280" w:rsidP="00307BB7">
      <w:pPr>
        <w:spacing w:after="120"/>
        <w:ind w:firstLine="0"/>
        <w:rPr>
          <w:b/>
          <w:position w:val="-2"/>
          <w:sz w:val="20"/>
          <w:szCs w:val="20"/>
          <w:lang w:val="tr-TR"/>
        </w:rPr>
      </w:pPr>
      <w:r w:rsidRPr="00051297">
        <w:rPr>
          <w:b/>
          <w:position w:val="-2"/>
          <w:sz w:val="20"/>
          <w:szCs w:val="20"/>
          <w:lang w:val="tr-TR"/>
        </w:rPr>
        <w:t>6.</w:t>
      </w:r>
      <w:r w:rsidRPr="00051297">
        <w:rPr>
          <w:b/>
          <w:position w:val="-2"/>
          <w:sz w:val="20"/>
          <w:szCs w:val="20"/>
          <w:lang w:val="tr-TR"/>
        </w:rPr>
        <w:tab/>
        <w:t>YÖNETİM / KONTROL VE NİHAİ ONAY</w:t>
      </w:r>
    </w:p>
    <w:p w14:paraId="3689472F"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6.1.</w:t>
      </w:r>
      <w:r w:rsidRPr="00051297">
        <w:rPr>
          <w:position w:val="-2"/>
          <w:sz w:val="20"/>
          <w:szCs w:val="20"/>
          <w:lang w:val="tr-TR"/>
        </w:rPr>
        <w:tab/>
        <w:t>Denetleyici</w:t>
      </w:r>
    </w:p>
    <w:p w14:paraId="4B7CADE4" w14:textId="77777777" w:rsidR="00C97280" w:rsidRPr="00051297" w:rsidRDefault="00C97280" w:rsidP="00307BB7">
      <w:pPr>
        <w:spacing w:after="120"/>
        <w:ind w:firstLine="0"/>
        <w:rPr>
          <w:i/>
          <w:position w:val="-2"/>
          <w:sz w:val="20"/>
          <w:szCs w:val="20"/>
          <w:lang w:val="tr-TR"/>
        </w:rPr>
      </w:pPr>
      <w:r w:rsidRPr="00051297">
        <w:rPr>
          <w:i/>
          <w:position w:val="-2"/>
          <w:sz w:val="20"/>
          <w:szCs w:val="20"/>
          <w:highlight w:val="lightGray"/>
          <w:lang w:val="tr-TR"/>
        </w:rPr>
        <w:t>(Kurumunuzda hizmetlerin denetlenmesinden sorumlu kişinin adı.)</w:t>
      </w:r>
    </w:p>
    <w:p w14:paraId="0927D92D"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6.2.</w:t>
      </w:r>
      <w:r w:rsidRPr="00051297">
        <w:rPr>
          <w:position w:val="-2"/>
          <w:sz w:val="20"/>
          <w:szCs w:val="20"/>
          <w:lang w:val="tr-TR"/>
        </w:rPr>
        <w:tab/>
        <w:t>Performans göstergelerinin tanımı</w:t>
      </w:r>
    </w:p>
    <w:p w14:paraId="58C3428D" w14:textId="77777777" w:rsidR="00C97280" w:rsidRPr="00051297" w:rsidRDefault="00C97280" w:rsidP="00307BB7">
      <w:pPr>
        <w:spacing w:after="120"/>
        <w:ind w:left="720" w:firstLine="0"/>
        <w:rPr>
          <w:i/>
          <w:position w:val="-2"/>
          <w:sz w:val="20"/>
          <w:szCs w:val="20"/>
          <w:lang w:val="tr-TR"/>
        </w:rPr>
      </w:pPr>
      <w:r w:rsidRPr="00051297">
        <w:rPr>
          <w:i/>
          <w:position w:val="-2"/>
          <w:sz w:val="20"/>
          <w:szCs w:val="20"/>
          <w:highlight w:val="lightGray"/>
          <w:lang w:val="tr-TR"/>
        </w:rPr>
        <w:t>(Denetçinin, hizmet sağlayıcının tedarik ettiği hizmetlerin amacına ulaşıp ulaşmadığı, ne kadar başarılı olduğunu değerlendirmek için kullanacağı performans göstergeleri bu bölümde tanımlanacaktır. )</w:t>
      </w:r>
    </w:p>
    <w:p w14:paraId="55DD05B2"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6.3.</w:t>
      </w:r>
      <w:r w:rsidRPr="00051297">
        <w:rPr>
          <w:position w:val="-2"/>
          <w:sz w:val="20"/>
          <w:szCs w:val="20"/>
          <w:lang w:val="tr-TR"/>
        </w:rPr>
        <w:tab/>
        <w:t>Özel gereksinimler ve şartlar</w:t>
      </w:r>
    </w:p>
    <w:p w14:paraId="1B305BC7" w14:textId="77777777" w:rsidR="00C97280" w:rsidRPr="00051297" w:rsidRDefault="00C97280" w:rsidP="00307BB7">
      <w:pPr>
        <w:spacing w:after="120"/>
        <w:ind w:firstLine="0"/>
        <w:rPr>
          <w:position w:val="-2"/>
          <w:sz w:val="20"/>
          <w:szCs w:val="20"/>
          <w:lang w:val="tr-TR"/>
        </w:rPr>
      </w:pPr>
      <w:r w:rsidRPr="00051297">
        <w:rPr>
          <w:position w:val="-2"/>
          <w:sz w:val="20"/>
          <w:szCs w:val="20"/>
          <w:lang w:val="tr-TR"/>
        </w:rPr>
        <w:t xml:space="preserve">Varsa özel şartlar bu bölümde eklenecektir. </w:t>
      </w:r>
    </w:p>
    <w:p w14:paraId="293D9A2A" w14:textId="77777777" w:rsidR="00C97280" w:rsidRPr="00C36C6F" w:rsidRDefault="00C97280" w:rsidP="00911431">
      <w:pPr>
        <w:pageBreakBefore/>
        <w:ind w:firstLine="0"/>
        <w:jc w:val="center"/>
        <w:rPr>
          <w:b/>
          <w:sz w:val="20"/>
          <w:szCs w:val="20"/>
          <w:lang w:val="tr-TR"/>
        </w:rPr>
      </w:pPr>
      <w:r w:rsidRPr="00C36C6F">
        <w:rPr>
          <w:b/>
          <w:sz w:val="20"/>
          <w:szCs w:val="20"/>
          <w:lang w:val="tr-TR"/>
        </w:rPr>
        <w:lastRenderedPageBreak/>
        <w:t>TEKNİK ŞARTNAME STANDART FORMU   (Söz</w:t>
      </w:r>
      <w:r w:rsidR="004043E4" w:rsidRPr="00C36C6F">
        <w:rPr>
          <w:b/>
          <w:sz w:val="20"/>
          <w:szCs w:val="20"/>
          <w:lang w:val="tr-TR"/>
        </w:rPr>
        <w:t>.</w:t>
      </w:r>
      <w:r w:rsidR="00404506" w:rsidRPr="00C36C6F">
        <w:rPr>
          <w:b/>
          <w:sz w:val="20"/>
          <w:szCs w:val="20"/>
          <w:lang w:val="tr-TR"/>
        </w:rPr>
        <w:t xml:space="preserve"> </w:t>
      </w:r>
      <w:r w:rsidRPr="00C36C6F">
        <w:rPr>
          <w:b/>
          <w:sz w:val="20"/>
          <w:szCs w:val="20"/>
          <w:lang w:val="tr-TR"/>
        </w:rPr>
        <w:t>EK:2b)</w:t>
      </w:r>
    </w:p>
    <w:p w14:paraId="3B5011ED" w14:textId="77777777" w:rsidR="00C97280" w:rsidRPr="00A81647" w:rsidRDefault="00C97280" w:rsidP="00911431">
      <w:pPr>
        <w:spacing w:after="120"/>
        <w:ind w:firstLine="0"/>
        <w:jc w:val="center"/>
        <w:rPr>
          <w:sz w:val="20"/>
          <w:szCs w:val="20"/>
          <w:lang w:val="tr-TR"/>
        </w:rPr>
      </w:pPr>
      <w:r w:rsidRPr="00C36C6F">
        <w:rPr>
          <w:sz w:val="20"/>
          <w:szCs w:val="20"/>
          <w:highlight w:val="lightGray"/>
          <w:lang w:val="tr-TR"/>
        </w:rPr>
        <w:t>(</w:t>
      </w:r>
      <w:r w:rsidRPr="00A81647">
        <w:rPr>
          <w:sz w:val="20"/>
          <w:szCs w:val="20"/>
          <w:lang w:val="tr-TR"/>
        </w:rPr>
        <w:t>Mal Alımı ihaleleri için)</w:t>
      </w:r>
    </w:p>
    <w:p w14:paraId="09CC94AE" w14:textId="77777777" w:rsidR="00C97280" w:rsidRPr="00A81647" w:rsidRDefault="00C97280" w:rsidP="00C97280">
      <w:pPr>
        <w:spacing w:after="120"/>
        <w:rPr>
          <w:b/>
          <w:sz w:val="20"/>
          <w:szCs w:val="20"/>
          <w:lang w:val="tr-TR"/>
        </w:rPr>
      </w:pPr>
    </w:p>
    <w:p w14:paraId="62D29919" w14:textId="77777777" w:rsidR="008663D4" w:rsidRPr="00C36C6F" w:rsidRDefault="008663D4" w:rsidP="00911431">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 … … … … … … … …</w:t>
      </w:r>
    </w:p>
    <w:p w14:paraId="44482CA6" w14:textId="77777777" w:rsidR="008663D4" w:rsidRPr="00C36C6F" w:rsidRDefault="008663D4" w:rsidP="00911431">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 … … … … … … … …</w:t>
      </w:r>
    </w:p>
    <w:p w14:paraId="1FE5AA9B" w14:textId="77777777" w:rsidR="00B74144" w:rsidRPr="00C36C6F" w:rsidRDefault="00B74144" w:rsidP="00911431">
      <w:pPr>
        <w:spacing w:after="120"/>
        <w:ind w:firstLine="0"/>
        <w:rPr>
          <w:sz w:val="20"/>
          <w:szCs w:val="20"/>
          <w:lang w:val="tr-TR"/>
        </w:rPr>
      </w:pPr>
      <w:r w:rsidRPr="00C36C6F">
        <w:rPr>
          <w:sz w:val="20"/>
          <w:szCs w:val="20"/>
          <w:lang w:val="tr-TR"/>
        </w:rPr>
        <w:t>1. Genel Tanım</w:t>
      </w:r>
    </w:p>
    <w:p w14:paraId="19F387BF" w14:textId="6FF6C045" w:rsidR="009452B0" w:rsidRPr="009452B0" w:rsidRDefault="009452B0" w:rsidP="009452B0">
      <w:pPr>
        <w:spacing w:after="120"/>
        <w:ind w:firstLine="0"/>
        <w:rPr>
          <w:b/>
          <w:sz w:val="20"/>
          <w:szCs w:val="20"/>
          <w:lang w:val="tr-TR"/>
        </w:rPr>
      </w:pPr>
      <w:r w:rsidRPr="00A81647">
        <w:rPr>
          <w:bCs/>
          <w:sz w:val="20"/>
          <w:szCs w:val="20"/>
          <w:lang w:val="tr-TR"/>
        </w:rPr>
        <w:t xml:space="preserve">Doğu Akdeniz Kalkınma Ajansı (DOĞAKA) tarafından Sosyal Gelişmeyi Destekleme Programı (SOGEP) kapsamında finanse edilecek olan </w:t>
      </w:r>
      <w:r w:rsidRPr="00A81647">
        <w:rPr>
          <w:b/>
          <w:sz w:val="20"/>
          <w:szCs w:val="20"/>
          <w:lang w:val="tr-TR"/>
        </w:rPr>
        <w:t xml:space="preserve">"Kahramanmaraş Moda ve Tasarım Akademisi Projesi” </w:t>
      </w:r>
      <w:r w:rsidRPr="00A81647">
        <w:rPr>
          <w:sz w:val="20"/>
          <w:szCs w:val="20"/>
          <w:lang w:val="tr-TR"/>
        </w:rPr>
        <w:t xml:space="preserve">kapsamında Kahramanmaraş </w:t>
      </w:r>
      <w:proofErr w:type="spellStart"/>
      <w:r w:rsidRPr="00A81647">
        <w:rPr>
          <w:sz w:val="20"/>
          <w:szCs w:val="20"/>
          <w:lang w:val="tr-TR"/>
        </w:rPr>
        <w:t>Teknokent</w:t>
      </w:r>
      <w:proofErr w:type="spellEnd"/>
      <w:r w:rsidRPr="00A81647">
        <w:rPr>
          <w:sz w:val="20"/>
          <w:szCs w:val="20"/>
          <w:lang w:val="tr-TR"/>
        </w:rPr>
        <w:t xml:space="preserve"> Yönetici </w:t>
      </w:r>
      <w:proofErr w:type="spellStart"/>
      <w:r w:rsidRPr="00A81647">
        <w:rPr>
          <w:sz w:val="20"/>
          <w:szCs w:val="20"/>
          <w:lang w:val="tr-TR"/>
        </w:rPr>
        <w:t>A.Ş’ye</w:t>
      </w:r>
      <w:proofErr w:type="spellEnd"/>
      <w:r w:rsidRPr="00A81647">
        <w:rPr>
          <w:sz w:val="20"/>
          <w:szCs w:val="20"/>
          <w:lang w:val="tr-TR"/>
        </w:rPr>
        <w:t xml:space="preserve"> </w:t>
      </w:r>
      <w:proofErr w:type="gramStart"/>
      <w:r w:rsidRPr="00A81647">
        <w:rPr>
          <w:sz w:val="20"/>
          <w:szCs w:val="20"/>
          <w:lang w:val="tr-TR"/>
        </w:rPr>
        <w:t>ekipman</w:t>
      </w:r>
      <w:proofErr w:type="gramEnd"/>
      <w:r w:rsidRPr="00A81647">
        <w:rPr>
          <w:sz w:val="20"/>
          <w:szCs w:val="20"/>
          <w:lang w:val="tr-TR"/>
        </w:rPr>
        <w:t xml:space="preserve"> tedariki</w:t>
      </w:r>
      <w:bookmarkStart w:id="37" w:name="_Hlk75873776"/>
      <w:r w:rsidRPr="00A81647">
        <w:rPr>
          <w:sz w:val="20"/>
          <w:szCs w:val="20"/>
          <w:lang w:val="tr-TR"/>
        </w:rPr>
        <w:t xml:space="preserve"> yapılacaktır. Proje ile kurulacak akademi kapsamında bölgedeki tekstil ve hazır giyim sektöründe ihtiyaç duyulan nitelikli tasarımcı işgücü açığının kapatılmasına yönelik çalışmalar yapılacaktır. Ayrıca tekstil ve moda sanayinin kendi özgün modellerini ve tasarımlarını taşıyan marka ürünlerini yeni pazarlara sokması için yeni tarzların ortaya koyulması, moda ve tekstil alanında tasarım eğitimi verilmesi ve bu alandaki işletmelerinin ihtiyacının giderilmesi hedeflenmektedir. Bu amaçla mesleki ve teknik eğitimin sağlanması, eğitim ortamının oluşturulması, eğitime devamı artıracak desteklerin sağlanması kapsamında moda tasarım akademisinin makine, </w:t>
      </w:r>
      <w:proofErr w:type="gramStart"/>
      <w:r w:rsidRPr="00A81647">
        <w:rPr>
          <w:sz w:val="20"/>
          <w:szCs w:val="20"/>
          <w:lang w:val="tr-TR"/>
        </w:rPr>
        <w:t>ekipman</w:t>
      </w:r>
      <w:proofErr w:type="gramEnd"/>
      <w:r w:rsidRPr="00A81647">
        <w:rPr>
          <w:sz w:val="20"/>
          <w:szCs w:val="20"/>
          <w:lang w:val="tr-TR"/>
        </w:rPr>
        <w:t xml:space="preserve">, malzeme donanım, sarf malzemesi ve yazılım programlarının tedarik edilmesi ve </w:t>
      </w:r>
      <w:proofErr w:type="spellStart"/>
      <w:r w:rsidRPr="00A81647">
        <w:rPr>
          <w:sz w:val="20"/>
          <w:szCs w:val="20"/>
          <w:lang w:val="tr-TR"/>
        </w:rPr>
        <w:t>ve</w:t>
      </w:r>
      <w:proofErr w:type="spellEnd"/>
      <w:r w:rsidRPr="00A81647">
        <w:rPr>
          <w:sz w:val="20"/>
          <w:szCs w:val="20"/>
          <w:lang w:val="tr-TR"/>
        </w:rPr>
        <w:t xml:space="preserve"> altyapısının düzenlenmesi hedeflenmiştir.</w:t>
      </w:r>
    </w:p>
    <w:p w14:paraId="4B56278C" w14:textId="2EAB620F" w:rsidR="009452B0" w:rsidRPr="009452B0" w:rsidRDefault="009452B0" w:rsidP="009452B0">
      <w:pPr>
        <w:spacing w:after="120"/>
        <w:ind w:firstLine="0"/>
        <w:rPr>
          <w:b/>
          <w:sz w:val="20"/>
          <w:szCs w:val="20"/>
          <w:lang w:val="tr-TR"/>
        </w:rPr>
      </w:pPr>
    </w:p>
    <w:bookmarkEnd w:id="37"/>
    <w:p w14:paraId="40E92DC3" w14:textId="77777777" w:rsidR="008663D4" w:rsidRPr="00C36C6F" w:rsidRDefault="00B74144" w:rsidP="00911431">
      <w:pPr>
        <w:spacing w:after="120"/>
        <w:ind w:firstLine="0"/>
        <w:rPr>
          <w:sz w:val="20"/>
          <w:szCs w:val="20"/>
          <w:lang w:val="tr-TR"/>
        </w:rPr>
      </w:pPr>
      <w:r w:rsidRPr="00C36C6F">
        <w:rPr>
          <w:sz w:val="20"/>
          <w:szCs w:val="20"/>
          <w:lang w:val="tr-TR"/>
        </w:rPr>
        <w:t xml:space="preserve">2. </w:t>
      </w:r>
      <w:r w:rsidR="00DA262E" w:rsidRPr="00C36C6F">
        <w:rPr>
          <w:sz w:val="20"/>
          <w:szCs w:val="20"/>
          <w:lang w:val="tr-TR"/>
        </w:rPr>
        <w:t>Tedarik Edilecek Mallar, Teknik Özellikleri ve Miktarı</w:t>
      </w:r>
    </w:p>
    <w:tbl>
      <w:tblPr>
        <w:tblW w:w="8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379"/>
        <w:gridCol w:w="992"/>
      </w:tblGrid>
      <w:tr w:rsidR="009452B0" w:rsidRPr="009452B0" w14:paraId="2A028D92" w14:textId="77777777" w:rsidTr="00957CFC">
        <w:trPr>
          <w:cantSplit/>
          <w:trHeight w:val="113"/>
          <w:tblHeader/>
        </w:trPr>
        <w:tc>
          <w:tcPr>
            <w:tcW w:w="1022" w:type="dxa"/>
            <w:shd w:val="pct5" w:color="auto" w:fill="FFFFFF"/>
          </w:tcPr>
          <w:p w14:paraId="5EF3242E"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bookmarkStart w:id="38" w:name="_Hlk90972428"/>
            <w:r w:rsidRPr="00A81647">
              <w:rPr>
                <w:rFonts w:eastAsia="Times New Roman" w:cs="Times New Roman"/>
                <w:b/>
                <w:snapToGrid w:val="0"/>
                <w:sz w:val="18"/>
                <w:szCs w:val="18"/>
                <w:lang w:val="tr-TR" w:bidi="ar-SA"/>
              </w:rPr>
              <w:t>1.</w:t>
            </w:r>
          </w:p>
          <w:p w14:paraId="30BFD1BA"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Ürün No</w:t>
            </w:r>
          </w:p>
        </w:tc>
        <w:tc>
          <w:tcPr>
            <w:tcW w:w="6379" w:type="dxa"/>
            <w:shd w:val="pct5" w:color="auto" w:fill="FFFFFF"/>
          </w:tcPr>
          <w:p w14:paraId="49DD9E51"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2.</w:t>
            </w:r>
          </w:p>
          <w:p w14:paraId="560F69C8"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Ürün Adı-Minimum Özellikler</w:t>
            </w:r>
          </w:p>
        </w:tc>
        <w:tc>
          <w:tcPr>
            <w:tcW w:w="992" w:type="dxa"/>
            <w:shd w:val="pct5" w:color="auto" w:fill="FFFFFF"/>
          </w:tcPr>
          <w:p w14:paraId="285A0E20"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3.</w:t>
            </w:r>
          </w:p>
          <w:p w14:paraId="21DCADC1" w14:textId="77777777" w:rsidR="009452B0" w:rsidRPr="00A81647" w:rsidRDefault="009452B0" w:rsidP="009452B0">
            <w:pPr>
              <w:spacing w:before="0"/>
              <w:ind w:firstLine="0"/>
              <w:jc w:val="center"/>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Miktar </w:t>
            </w:r>
          </w:p>
        </w:tc>
      </w:tr>
      <w:tr w:rsidR="009452B0" w:rsidRPr="009452B0" w14:paraId="1B63AAD9" w14:textId="77777777" w:rsidTr="00957CFC">
        <w:trPr>
          <w:cantSplit/>
          <w:trHeight w:val="113"/>
        </w:trPr>
        <w:tc>
          <w:tcPr>
            <w:tcW w:w="1022" w:type="dxa"/>
          </w:tcPr>
          <w:p w14:paraId="3EFDE65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D7987D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Bilgisayar </w:t>
            </w:r>
          </w:p>
          <w:p w14:paraId="2A5C4753" w14:textId="502279B5" w:rsidR="009452B0" w:rsidRPr="00A81647" w:rsidRDefault="00A06EF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27 inç (diyagonal) Retina 5K ekran</w:t>
            </w:r>
          </w:p>
          <w:p w14:paraId="3129124C" w14:textId="230A1360"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 xml:space="preserve">3.6 GHz 10 çekirdekli 10. nesil Intel </w:t>
            </w:r>
            <w:proofErr w:type="spellStart"/>
            <w:r w:rsidR="009452B0" w:rsidRPr="00A81647">
              <w:rPr>
                <w:rFonts w:eastAsia="Times New Roman" w:cs="Times New Roman"/>
                <w:bCs/>
                <w:snapToGrid w:val="0"/>
                <w:sz w:val="18"/>
                <w:szCs w:val="18"/>
                <w:lang w:val="tr-TR" w:bidi="ar-SA"/>
              </w:rPr>
              <w:t>Core</w:t>
            </w:r>
            <w:proofErr w:type="spellEnd"/>
            <w:r w:rsidR="009452B0" w:rsidRPr="00A81647">
              <w:rPr>
                <w:rFonts w:eastAsia="Times New Roman" w:cs="Times New Roman"/>
                <w:bCs/>
                <w:snapToGrid w:val="0"/>
                <w:sz w:val="18"/>
                <w:szCs w:val="18"/>
                <w:lang w:val="tr-TR" w:bidi="ar-SA"/>
              </w:rPr>
              <w:t xml:space="preserve"> i9 işlemci</w:t>
            </w:r>
          </w:p>
          <w:p w14:paraId="0FAFAA9B" w14:textId="1B69DD3F"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 xml:space="preserve">5.0 GHz’e kadar Turbo </w:t>
            </w:r>
            <w:proofErr w:type="spellStart"/>
            <w:r w:rsidR="009452B0" w:rsidRPr="00A81647">
              <w:rPr>
                <w:rFonts w:eastAsia="Times New Roman" w:cs="Times New Roman"/>
                <w:bCs/>
                <w:snapToGrid w:val="0"/>
                <w:sz w:val="18"/>
                <w:szCs w:val="18"/>
                <w:lang w:val="tr-TR" w:bidi="ar-SA"/>
              </w:rPr>
              <w:t>Boost</w:t>
            </w:r>
            <w:proofErr w:type="spellEnd"/>
          </w:p>
          <w:p w14:paraId="6130AA3D" w14:textId="4E6EC751"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16 GB 2666 MHz DDR4 bellek, 128 GB’a kadar yapılandırma seçenekleri</w:t>
            </w:r>
          </w:p>
          <w:p w14:paraId="22FFCD43" w14:textId="0022646E"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1 TB SSD depolama¹</w:t>
            </w:r>
          </w:p>
          <w:p w14:paraId="4A725AC8" w14:textId="64CB2E41"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 xml:space="preserve">8 GB GDDR6 belleğe sahip </w:t>
            </w:r>
            <w:proofErr w:type="spellStart"/>
            <w:r w:rsidR="009452B0" w:rsidRPr="00A81647">
              <w:rPr>
                <w:rFonts w:eastAsia="Times New Roman" w:cs="Times New Roman"/>
                <w:bCs/>
                <w:snapToGrid w:val="0"/>
                <w:sz w:val="18"/>
                <w:szCs w:val="18"/>
                <w:lang w:val="tr-TR" w:bidi="ar-SA"/>
              </w:rPr>
              <w:t>Radeon</w:t>
            </w:r>
            <w:proofErr w:type="spellEnd"/>
            <w:r w:rsidR="009452B0" w:rsidRPr="00A81647">
              <w:rPr>
                <w:rFonts w:eastAsia="Times New Roman" w:cs="Times New Roman"/>
                <w:bCs/>
                <w:snapToGrid w:val="0"/>
                <w:sz w:val="18"/>
                <w:szCs w:val="18"/>
                <w:lang w:val="tr-TR" w:bidi="ar-SA"/>
              </w:rPr>
              <w:t xml:space="preserve"> Pro 5700 </w:t>
            </w:r>
          </w:p>
          <w:p w14:paraId="20118386" w14:textId="47BDB8D3" w:rsidR="009452B0" w:rsidRPr="00A81647" w:rsidRDefault="00D90168"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 xml:space="preserve">İki adet </w:t>
            </w:r>
            <w:proofErr w:type="spellStart"/>
            <w:r w:rsidR="009452B0" w:rsidRPr="00A81647">
              <w:rPr>
                <w:rFonts w:eastAsia="Times New Roman" w:cs="Times New Roman"/>
                <w:bCs/>
                <w:snapToGrid w:val="0"/>
                <w:sz w:val="18"/>
                <w:szCs w:val="18"/>
                <w:lang w:val="tr-TR" w:bidi="ar-SA"/>
              </w:rPr>
              <w:t>Thunderbolt</w:t>
            </w:r>
            <w:proofErr w:type="spellEnd"/>
            <w:r w:rsidR="009452B0" w:rsidRPr="00A81647">
              <w:rPr>
                <w:rFonts w:eastAsia="Times New Roman" w:cs="Times New Roman"/>
                <w:bCs/>
                <w:snapToGrid w:val="0"/>
                <w:sz w:val="18"/>
                <w:szCs w:val="18"/>
                <w:lang w:val="tr-TR" w:bidi="ar-SA"/>
              </w:rPr>
              <w:t xml:space="preserve"> 3 bağlantı noktası</w:t>
            </w:r>
          </w:p>
          <w:p w14:paraId="5AEF6F7D" w14:textId="0B28BBC3"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True </w:t>
            </w:r>
            <w:proofErr w:type="spellStart"/>
            <w:r w:rsidRPr="00A81647">
              <w:rPr>
                <w:rFonts w:eastAsia="Times New Roman" w:cs="Times New Roman"/>
                <w:bCs/>
                <w:snapToGrid w:val="0"/>
                <w:sz w:val="18"/>
                <w:szCs w:val="18"/>
                <w:lang w:val="tr-TR" w:bidi="ar-SA"/>
              </w:rPr>
              <w:t>Tone</w:t>
            </w:r>
            <w:proofErr w:type="spellEnd"/>
            <w:r w:rsidRPr="00A81647">
              <w:rPr>
                <w:rFonts w:eastAsia="Times New Roman" w:cs="Times New Roman"/>
                <w:bCs/>
                <w:snapToGrid w:val="0"/>
                <w:sz w:val="18"/>
                <w:szCs w:val="18"/>
                <w:lang w:val="tr-TR" w:bidi="ar-SA"/>
              </w:rPr>
              <w:t xml:space="preserve"> özelliğine sahip </w:t>
            </w:r>
            <w:proofErr w:type="gramStart"/>
            <w:r w:rsidRPr="00A81647">
              <w:rPr>
                <w:rFonts w:eastAsia="Times New Roman" w:cs="Times New Roman"/>
                <w:bCs/>
                <w:snapToGrid w:val="0"/>
                <w:sz w:val="18"/>
                <w:szCs w:val="18"/>
                <w:lang w:val="tr-TR" w:bidi="ar-SA"/>
              </w:rPr>
              <w:t xml:space="preserve">Retina </w:t>
            </w:r>
            <w:r w:rsidR="00A81647" w:rsidRPr="00A81647">
              <w:rPr>
                <w:rFonts w:eastAsia="Times New Roman" w:cs="Times New Roman"/>
                <w:bCs/>
                <w:snapToGrid w:val="0"/>
                <w:sz w:val="18"/>
                <w:szCs w:val="18"/>
                <w:lang w:val="tr-TR" w:bidi="ar-SA"/>
              </w:rPr>
              <w:t xml:space="preserve"> En</w:t>
            </w:r>
            <w:proofErr w:type="gramEnd"/>
            <w:r w:rsidR="00A81647" w:rsidRPr="00A81647">
              <w:rPr>
                <w:rFonts w:eastAsia="Times New Roman" w:cs="Times New Roman"/>
                <w:bCs/>
                <w:snapToGrid w:val="0"/>
                <w:sz w:val="18"/>
                <w:szCs w:val="18"/>
                <w:lang w:val="tr-TR" w:bidi="ar-SA"/>
              </w:rPr>
              <w:t xml:space="preserve"> az </w:t>
            </w:r>
            <w:r w:rsidRPr="00A81647">
              <w:rPr>
                <w:rFonts w:eastAsia="Times New Roman" w:cs="Times New Roman"/>
                <w:bCs/>
                <w:snapToGrid w:val="0"/>
                <w:sz w:val="18"/>
                <w:szCs w:val="18"/>
                <w:lang w:val="tr-TR" w:bidi="ar-SA"/>
              </w:rPr>
              <w:t>5K 5120 x 2880 P3 ekran (</w:t>
            </w:r>
            <w:proofErr w:type="spellStart"/>
            <w:r w:rsidRPr="00A81647">
              <w:rPr>
                <w:rFonts w:eastAsia="Times New Roman" w:cs="Times New Roman"/>
                <w:bCs/>
                <w:snapToGrid w:val="0"/>
                <w:sz w:val="18"/>
                <w:szCs w:val="18"/>
                <w:lang w:val="tr-TR" w:bidi="ar-SA"/>
              </w:rPr>
              <w:t>nano‑texture</w:t>
            </w:r>
            <w:proofErr w:type="spellEnd"/>
            <w:r w:rsidRPr="00A81647">
              <w:rPr>
                <w:rFonts w:eastAsia="Times New Roman" w:cs="Times New Roman"/>
                <w:bCs/>
                <w:snapToGrid w:val="0"/>
                <w:sz w:val="18"/>
                <w:szCs w:val="18"/>
                <w:lang w:val="tr-TR" w:bidi="ar-SA"/>
              </w:rPr>
              <w:t xml:space="preserve"> cam seçeneği ile)</w:t>
            </w:r>
          </w:p>
          <w:p w14:paraId="2E94F70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Stereo hoparlörler</w:t>
            </w:r>
          </w:p>
          <w:p w14:paraId="23D4F77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Yüksek sinyal-gürültü oranına ve yönlendirmeli </w:t>
            </w:r>
            <w:proofErr w:type="spellStart"/>
            <w:r w:rsidRPr="00A81647">
              <w:rPr>
                <w:rFonts w:eastAsia="Times New Roman" w:cs="Times New Roman"/>
                <w:bCs/>
                <w:snapToGrid w:val="0"/>
                <w:sz w:val="18"/>
                <w:szCs w:val="18"/>
                <w:lang w:val="tr-TR" w:bidi="ar-SA"/>
              </w:rPr>
              <w:t>hüzmeleme</w:t>
            </w:r>
            <w:proofErr w:type="spellEnd"/>
            <w:r w:rsidRPr="00A81647">
              <w:rPr>
                <w:rFonts w:eastAsia="Times New Roman" w:cs="Times New Roman"/>
                <w:bCs/>
                <w:snapToGrid w:val="0"/>
                <w:sz w:val="18"/>
                <w:szCs w:val="18"/>
                <w:lang w:val="tr-TR" w:bidi="ar-SA"/>
              </w:rPr>
              <w:t xml:space="preserve"> teknolojisine sahip, stüdyo kalitesinde üçlü mikrofon dizilimi</w:t>
            </w:r>
          </w:p>
          <w:p w14:paraId="3C25A396" w14:textId="6F3ECF5D" w:rsidR="009452B0" w:rsidRPr="00A81647" w:rsidRDefault="0062175F"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w:t>
            </w:r>
            <w:r w:rsidR="009452B0" w:rsidRPr="00A81647">
              <w:rPr>
                <w:rFonts w:eastAsia="Times New Roman" w:cs="Times New Roman"/>
                <w:bCs/>
                <w:snapToGrid w:val="0"/>
                <w:sz w:val="18"/>
                <w:szCs w:val="18"/>
                <w:lang w:val="tr-TR" w:bidi="ar-SA"/>
              </w:rPr>
              <w:t xml:space="preserve">3,5 mm kulaklık </w:t>
            </w:r>
            <w:proofErr w:type="spellStart"/>
            <w:r w:rsidR="009452B0" w:rsidRPr="00A81647">
              <w:rPr>
                <w:rFonts w:eastAsia="Times New Roman" w:cs="Times New Roman"/>
                <w:bCs/>
                <w:snapToGrid w:val="0"/>
                <w:sz w:val="18"/>
                <w:szCs w:val="18"/>
                <w:lang w:val="tr-TR" w:bidi="ar-SA"/>
              </w:rPr>
              <w:t>jakı</w:t>
            </w:r>
            <w:proofErr w:type="spellEnd"/>
          </w:p>
          <w:p w14:paraId="0B017CC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Keyboard (Q Klavye)</w:t>
            </w:r>
          </w:p>
          <w:p w14:paraId="531D66A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Mouse (min.8000 </w:t>
            </w:r>
            <w:proofErr w:type="spellStart"/>
            <w:r w:rsidRPr="00A81647">
              <w:rPr>
                <w:rFonts w:eastAsia="Times New Roman" w:cs="Times New Roman"/>
                <w:bCs/>
                <w:snapToGrid w:val="0"/>
                <w:sz w:val="18"/>
                <w:szCs w:val="18"/>
                <w:lang w:val="tr-TR" w:bidi="ar-SA"/>
              </w:rPr>
              <w:t>dpi</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max</w:t>
            </w:r>
            <w:proofErr w:type="spellEnd"/>
            <w:r w:rsidRPr="00A81647">
              <w:rPr>
                <w:rFonts w:eastAsia="Times New Roman" w:cs="Times New Roman"/>
                <w:bCs/>
                <w:snapToGrid w:val="0"/>
                <w:sz w:val="18"/>
                <w:szCs w:val="18"/>
                <w:lang w:val="tr-TR" w:bidi="ar-SA"/>
              </w:rPr>
              <w:t xml:space="preserve"> 16.000 </w:t>
            </w:r>
            <w:proofErr w:type="spellStart"/>
            <w:r w:rsidRPr="00A81647">
              <w:rPr>
                <w:rFonts w:eastAsia="Times New Roman" w:cs="Times New Roman"/>
                <w:bCs/>
                <w:snapToGrid w:val="0"/>
                <w:sz w:val="18"/>
                <w:szCs w:val="18"/>
                <w:lang w:val="tr-TR" w:bidi="ar-SA"/>
              </w:rPr>
              <w:t>dpi</w:t>
            </w:r>
            <w:proofErr w:type="spellEnd"/>
            <w:r w:rsidRPr="00A81647">
              <w:rPr>
                <w:rFonts w:eastAsia="Times New Roman" w:cs="Times New Roman"/>
                <w:bCs/>
                <w:snapToGrid w:val="0"/>
                <w:sz w:val="18"/>
                <w:szCs w:val="18"/>
                <w:lang w:val="tr-TR" w:bidi="ar-SA"/>
              </w:rPr>
              <w:t xml:space="preserve">) </w:t>
            </w:r>
          </w:p>
          <w:p w14:paraId="29F774D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Güç kablosu</w:t>
            </w:r>
          </w:p>
          <w:p w14:paraId="154994ED"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42E30C8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 Adet</w:t>
            </w:r>
          </w:p>
        </w:tc>
      </w:tr>
      <w:tr w:rsidR="009452B0" w:rsidRPr="009452B0" w14:paraId="7B9A6117" w14:textId="77777777" w:rsidTr="00957CFC">
        <w:trPr>
          <w:cantSplit/>
          <w:trHeight w:val="113"/>
        </w:trPr>
        <w:tc>
          <w:tcPr>
            <w:tcW w:w="1022" w:type="dxa"/>
          </w:tcPr>
          <w:p w14:paraId="599E1595"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0AECB4C"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Bilgisayar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0"/>
              <w:gridCol w:w="3055"/>
            </w:tblGrid>
            <w:tr w:rsidR="009452B0" w:rsidRPr="00A81647" w14:paraId="2015AC83" w14:textId="77777777" w:rsidTr="00957CFC">
              <w:tc>
                <w:tcPr>
                  <w:tcW w:w="2620" w:type="dxa"/>
                  <w:hideMark/>
                </w:tcPr>
                <w:p w14:paraId="6CB9F81A"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10/100 Ethernet</w:t>
                  </w:r>
                </w:p>
              </w:tc>
              <w:tc>
                <w:tcPr>
                  <w:tcW w:w="3055" w:type="dxa"/>
                  <w:hideMark/>
                </w:tcPr>
                <w:p w14:paraId="356FE0F3" w14:textId="2B5FB6B9" w:rsidR="009452B0" w:rsidRPr="00A81647" w:rsidRDefault="0062175F"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  Bellek Hızı min.</w:t>
                  </w:r>
                  <w:r w:rsidR="009452B0" w:rsidRPr="00A81647">
                    <w:rPr>
                      <w:rFonts w:eastAsia="Times New Roman" w:cs="Times New Roman"/>
                      <w:color w:val="000000"/>
                      <w:sz w:val="18"/>
                      <w:szCs w:val="18"/>
                      <w:lang w:val="sv-SE" w:eastAsia="tr-TR" w:bidi="ar-SA"/>
                    </w:rPr>
                    <w:t>2666 MHz</w:t>
                  </w:r>
                </w:p>
              </w:tc>
            </w:tr>
            <w:tr w:rsidR="009452B0" w:rsidRPr="00A81647" w14:paraId="7CEDF6F8" w14:textId="77777777" w:rsidTr="00957CFC">
              <w:tc>
                <w:tcPr>
                  <w:tcW w:w="2620" w:type="dxa"/>
                  <w:hideMark/>
                </w:tcPr>
                <w:p w14:paraId="7A87D61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Boyut Aralığı</w:t>
                  </w:r>
                </w:p>
              </w:tc>
              <w:tc>
                <w:tcPr>
                  <w:tcW w:w="3055" w:type="dxa"/>
                  <w:hideMark/>
                </w:tcPr>
                <w:p w14:paraId="482CE22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15 - 15,9 inç</w:t>
                  </w:r>
                </w:p>
              </w:tc>
            </w:tr>
            <w:tr w:rsidR="009452B0" w:rsidRPr="00A81647" w14:paraId="6B3ED0AD" w14:textId="77777777" w:rsidTr="00957CFC">
              <w:tc>
                <w:tcPr>
                  <w:tcW w:w="2620" w:type="dxa"/>
                  <w:hideMark/>
                </w:tcPr>
                <w:p w14:paraId="5028766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Boyutu</w:t>
                  </w:r>
                </w:p>
              </w:tc>
              <w:tc>
                <w:tcPr>
                  <w:tcW w:w="3055" w:type="dxa"/>
                  <w:hideMark/>
                </w:tcPr>
                <w:p w14:paraId="3B529C31" w14:textId="007C8754"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15,6 inç</w:t>
                  </w:r>
                </w:p>
              </w:tc>
            </w:tr>
            <w:tr w:rsidR="009452B0" w:rsidRPr="00A81647" w14:paraId="2F2C5C99" w14:textId="77777777" w:rsidTr="00957CFC">
              <w:tc>
                <w:tcPr>
                  <w:tcW w:w="2620" w:type="dxa"/>
                  <w:hideMark/>
                </w:tcPr>
                <w:p w14:paraId="63D8649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Bellek Tipi</w:t>
                  </w:r>
                </w:p>
              </w:tc>
              <w:tc>
                <w:tcPr>
                  <w:tcW w:w="3055" w:type="dxa"/>
                  <w:hideMark/>
                </w:tcPr>
                <w:p w14:paraId="7F9917A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GDDR5</w:t>
                  </w:r>
                </w:p>
              </w:tc>
            </w:tr>
            <w:tr w:rsidR="009452B0" w:rsidRPr="00A81647" w14:paraId="68DAE9E8" w14:textId="77777777" w:rsidTr="00957CFC">
              <w:tc>
                <w:tcPr>
                  <w:tcW w:w="2620" w:type="dxa"/>
                  <w:hideMark/>
                </w:tcPr>
                <w:p w14:paraId="53E91CA4"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Hafızası</w:t>
                  </w:r>
                </w:p>
              </w:tc>
              <w:tc>
                <w:tcPr>
                  <w:tcW w:w="3055" w:type="dxa"/>
                  <w:hideMark/>
                </w:tcPr>
                <w:p w14:paraId="30FCAF39" w14:textId="2F8644AC"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2 GB Ekran Panel Tipi</w:t>
                  </w:r>
                  <w:r w:rsidR="009452B0" w:rsidRPr="00A81647">
                    <w:rPr>
                      <w:rFonts w:eastAsia="Times New Roman" w:cs="Times New Roman"/>
                      <w:color w:val="000000"/>
                      <w:sz w:val="18"/>
                      <w:szCs w:val="18"/>
                      <w:lang w:val="sv-SE" w:eastAsia="tr-TR" w:bidi="ar-SA"/>
                    </w:rPr>
                    <w:tab/>
                    <w:t>IPS</w:t>
                  </w:r>
                </w:p>
              </w:tc>
            </w:tr>
            <w:tr w:rsidR="009452B0" w:rsidRPr="00A81647" w14:paraId="33FC6C6F" w14:textId="77777777" w:rsidTr="00957CFC">
              <w:tc>
                <w:tcPr>
                  <w:tcW w:w="2620" w:type="dxa"/>
                  <w:hideMark/>
                </w:tcPr>
                <w:p w14:paraId="314C5F1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İşlemcisi</w:t>
                  </w:r>
                </w:p>
              </w:tc>
              <w:tc>
                <w:tcPr>
                  <w:tcW w:w="3055" w:type="dxa"/>
                  <w:hideMark/>
                </w:tcPr>
                <w:p w14:paraId="59E7FDB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Nvidia GeForce</w:t>
                  </w:r>
                </w:p>
              </w:tc>
            </w:tr>
            <w:tr w:rsidR="009452B0" w:rsidRPr="00A81647" w14:paraId="7D5258CE" w14:textId="77777777" w:rsidTr="00957CFC">
              <w:tc>
                <w:tcPr>
                  <w:tcW w:w="2620" w:type="dxa"/>
                  <w:hideMark/>
                </w:tcPr>
                <w:p w14:paraId="75D89ED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Tipi</w:t>
                  </w:r>
                </w:p>
              </w:tc>
              <w:tc>
                <w:tcPr>
                  <w:tcW w:w="3055" w:type="dxa"/>
                  <w:hideMark/>
                </w:tcPr>
                <w:p w14:paraId="125260A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Harici Ekran Kartı</w:t>
                  </w:r>
                </w:p>
              </w:tc>
            </w:tr>
            <w:tr w:rsidR="009452B0" w:rsidRPr="00A81647" w14:paraId="5DCAB540" w14:textId="77777777" w:rsidTr="00957CFC">
              <w:tc>
                <w:tcPr>
                  <w:tcW w:w="2620" w:type="dxa"/>
                  <w:hideMark/>
                </w:tcPr>
                <w:p w14:paraId="5B25BFE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w:t>
                  </w:r>
                </w:p>
              </w:tc>
              <w:tc>
                <w:tcPr>
                  <w:tcW w:w="3055" w:type="dxa"/>
                  <w:hideMark/>
                </w:tcPr>
                <w:p w14:paraId="523F346A"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Nvidia GeForce MX130</w:t>
                  </w:r>
                </w:p>
              </w:tc>
            </w:tr>
            <w:tr w:rsidR="009452B0" w:rsidRPr="00A81647" w14:paraId="65EE4DE9" w14:textId="77777777" w:rsidTr="00957CFC">
              <w:tc>
                <w:tcPr>
                  <w:tcW w:w="2620" w:type="dxa"/>
                  <w:hideMark/>
                </w:tcPr>
                <w:p w14:paraId="449843E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Özelliği</w:t>
                  </w:r>
                </w:p>
              </w:tc>
              <w:tc>
                <w:tcPr>
                  <w:tcW w:w="3055" w:type="dxa"/>
                  <w:hideMark/>
                </w:tcPr>
                <w:p w14:paraId="20728F4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Full HD</w:t>
                  </w:r>
                </w:p>
              </w:tc>
            </w:tr>
            <w:tr w:rsidR="009452B0" w:rsidRPr="00A81647" w14:paraId="54BF6C08" w14:textId="77777777" w:rsidTr="00957CFC">
              <w:tc>
                <w:tcPr>
                  <w:tcW w:w="2620" w:type="dxa"/>
                  <w:hideMark/>
                </w:tcPr>
                <w:p w14:paraId="022FBE5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Yenileme Hızı</w:t>
                  </w:r>
                </w:p>
              </w:tc>
              <w:tc>
                <w:tcPr>
                  <w:tcW w:w="3055" w:type="dxa"/>
                  <w:hideMark/>
                </w:tcPr>
                <w:p w14:paraId="7CA4AE4B" w14:textId="5EA67B29"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60 Hz eMMC Kapasitesi</w:t>
                  </w:r>
                  <w:r w:rsidR="009452B0" w:rsidRPr="00A81647">
                    <w:rPr>
                      <w:rFonts w:eastAsia="Times New Roman" w:cs="Times New Roman"/>
                      <w:color w:val="000000"/>
                      <w:sz w:val="18"/>
                      <w:szCs w:val="18"/>
                      <w:lang w:val="sv-SE" w:eastAsia="tr-TR" w:bidi="ar-SA"/>
                    </w:rPr>
                    <w:tab/>
                    <w:t>Yok</w:t>
                  </w:r>
                </w:p>
              </w:tc>
            </w:tr>
            <w:tr w:rsidR="009452B0" w:rsidRPr="00A81647" w14:paraId="0219B71A" w14:textId="77777777" w:rsidTr="00957CFC">
              <w:tc>
                <w:tcPr>
                  <w:tcW w:w="2620" w:type="dxa"/>
                  <w:hideMark/>
                </w:tcPr>
                <w:p w14:paraId="4EA05854"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Harddisk Kapasitesi</w:t>
                  </w:r>
                </w:p>
              </w:tc>
              <w:tc>
                <w:tcPr>
                  <w:tcW w:w="3055" w:type="dxa"/>
                  <w:hideMark/>
                </w:tcPr>
                <w:p w14:paraId="78697E2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Yok HDD Hızı</w:t>
                  </w:r>
                  <w:r w:rsidRPr="00A81647">
                    <w:rPr>
                      <w:rFonts w:eastAsia="Times New Roman" w:cs="Times New Roman"/>
                      <w:color w:val="000000"/>
                      <w:sz w:val="18"/>
                      <w:szCs w:val="18"/>
                      <w:lang w:val="sv-SE" w:eastAsia="tr-TR" w:bidi="ar-SA"/>
                    </w:rPr>
                    <w:tab/>
                    <w:t>Yok</w:t>
                  </w:r>
                </w:p>
              </w:tc>
            </w:tr>
            <w:tr w:rsidR="009452B0" w:rsidRPr="00A81647" w14:paraId="0F5A6F44" w14:textId="77777777" w:rsidTr="00957CFC">
              <w:tc>
                <w:tcPr>
                  <w:tcW w:w="2620" w:type="dxa"/>
                  <w:hideMark/>
                </w:tcPr>
                <w:p w14:paraId="2F92099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HDMI</w:t>
                  </w:r>
                </w:p>
              </w:tc>
              <w:tc>
                <w:tcPr>
                  <w:tcW w:w="3055" w:type="dxa"/>
                  <w:hideMark/>
                </w:tcPr>
                <w:p w14:paraId="1086684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 İşlemci Nesli</w:t>
                  </w:r>
                  <w:r w:rsidRPr="00A81647">
                    <w:rPr>
                      <w:rFonts w:eastAsia="Times New Roman" w:cs="Times New Roman"/>
                      <w:color w:val="000000"/>
                      <w:sz w:val="18"/>
                      <w:szCs w:val="18"/>
                      <w:lang w:val="sv-SE" w:eastAsia="tr-TR" w:bidi="ar-SA"/>
                    </w:rPr>
                    <w:tab/>
                    <w:t>10.Nesil</w:t>
                  </w:r>
                </w:p>
              </w:tc>
            </w:tr>
            <w:tr w:rsidR="009452B0" w:rsidRPr="00A81647" w14:paraId="1205D3A7" w14:textId="77777777" w:rsidTr="00957CFC">
              <w:tc>
                <w:tcPr>
                  <w:tcW w:w="2620" w:type="dxa"/>
                  <w:hideMark/>
                </w:tcPr>
                <w:p w14:paraId="1B6B3B8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 Cache</w:t>
                  </w:r>
                </w:p>
              </w:tc>
              <w:tc>
                <w:tcPr>
                  <w:tcW w:w="3055" w:type="dxa"/>
                  <w:hideMark/>
                </w:tcPr>
                <w:p w14:paraId="7BD769E1" w14:textId="456207C4"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6 MB Cache</w:t>
                  </w:r>
                </w:p>
              </w:tc>
            </w:tr>
            <w:tr w:rsidR="009452B0" w:rsidRPr="00A81647" w14:paraId="00D9650F" w14:textId="77777777" w:rsidTr="00957CFC">
              <w:tc>
                <w:tcPr>
                  <w:tcW w:w="2620" w:type="dxa"/>
                  <w:hideMark/>
                </w:tcPr>
                <w:p w14:paraId="04956B5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 Tipi</w:t>
                  </w:r>
                </w:p>
              </w:tc>
              <w:tc>
                <w:tcPr>
                  <w:tcW w:w="3055" w:type="dxa"/>
                  <w:hideMark/>
                </w:tcPr>
                <w:p w14:paraId="7343888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Intel Core i5 İşlemci</w:t>
                  </w:r>
                  <w:r w:rsidRPr="00A81647">
                    <w:rPr>
                      <w:rFonts w:eastAsia="Times New Roman" w:cs="Times New Roman"/>
                      <w:color w:val="000000"/>
                      <w:sz w:val="18"/>
                      <w:szCs w:val="18"/>
                      <w:lang w:val="sv-SE" w:eastAsia="tr-TR" w:bidi="ar-SA"/>
                    </w:rPr>
                    <w:tab/>
                    <w:t>1035G1</w:t>
                  </w:r>
                </w:p>
              </w:tc>
            </w:tr>
            <w:tr w:rsidR="009452B0" w:rsidRPr="00A81647" w14:paraId="1FBE10EE" w14:textId="77777777" w:rsidTr="00957CFC">
              <w:tc>
                <w:tcPr>
                  <w:tcW w:w="2620" w:type="dxa"/>
                  <w:hideMark/>
                </w:tcPr>
                <w:p w14:paraId="2F06A4FA"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İşletim Sistemi</w:t>
                  </w:r>
                </w:p>
              </w:tc>
              <w:tc>
                <w:tcPr>
                  <w:tcW w:w="3055" w:type="dxa"/>
                  <w:hideMark/>
                </w:tcPr>
                <w:p w14:paraId="2CF3CAF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Windows 10 </w:t>
                  </w:r>
                </w:p>
              </w:tc>
            </w:tr>
            <w:tr w:rsidR="009452B0" w:rsidRPr="00A81647" w14:paraId="0ED38345" w14:textId="77777777" w:rsidTr="00957CFC">
              <w:tc>
                <w:tcPr>
                  <w:tcW w:w="2620" w:type="dxa"/>
                  <w:hideMark/>
                </w:tcPr>
                <w:p w14:paraId="599C363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Kart Okuyucu</w:t>
                  </w:r>
                </w:p>
              </w:tc>
              <w:tc>
                <w:tcPr>
                  <w:tcW w:w="3055" w:type="dxa"/>
                  <w:hideMark/>
                </w:tcPr>
                <w:p w14:paraId="58D8C391"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  Klavye</w:t>
                  </w:r>
                  <w:r w:rsidRPr="00A81647">
                    <w:rPr>
                      <w:rFonts w:eastAsia="Times New Roman" w:cs="Times New Roman"/>
                      <w:color w:val="000000"/>
                      <w:sz w:val="18"/>
                      <w:szCs w:val="18"/>
                      <w:lang w:val="sv-SE" w:eastAsia="tr-TR" w:bidi="ar-SA"/>
                    </w:rPr>
                    <w:tab/>
                    <w:t>Q Türkçe</w:t>
                  </w:r>
                </w:p>
              </w:tc>
            </w:tr>
            <w:tr w:rsidR="009452B0" w:rsidRPr="00A81647" w14:paraId="2F98C575" w14:textId="77777777" w:rsidTr="00957CFC">
              <w:tc>
                <w:tcPr>
                  <w:tcW w:w="2620" w:type="dxa"/>
                  <w:hideMark/>
                </w:tcPr>
                <w:p w14:paraId="635FAFA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Maksimum İşlemci Hızı</w:t>
                  </w:r>
                </w:p>
              </w:tc>
              <w:tc>
                <w:tcPr>
                  <w:tcW w:w="3055" w:type="dxa"/>
                  <w:hideMark/>
                </w:tcPr>
                <w:p w14:paraId="68E18ADA" w14:textId="4EB8DA48"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3,6 GHz Optik Sürücü</w:t>
                  </w:r>
                  <w:r w:rsidR="009452B0" w:rsidRPr="00A81647">
                    <w:rPr>
                      <w:rFonts w:eastAsia="Times New Roman" w:cs="Times New Roman"/>
                      <w:color w:val="000000"/>
                      <w:sz w:val="18"/>
                      <w:szCs w:val="18"/>
                      <w:lang w:val="sv-SE" w:eastAsia="tr-TR" w:bidi="ar-SA"/>
                    </w:rPr>
                    <w:tab/>
                    <w:t>Yok</w:t>
                  </w:r>
                </w:p>
              </w:tc>
            </w:tr>
            <w:tr w:rsidR="009452B0" w:rsidRPr="00A81647" w14:paraId="5A19B919" w14:textId="77777777" w:rsidTr="00957CFC">
              <w:tc>
                <w:tcPr>
                  <w:tcW w:w="2620" w:type="dxa"/>
                  <w:hideMark/>
                </w:tcPr>
                <w:p w14:paraId="12DBE17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Max Ekran Çözünürlüğü</w:t>
                  </w:r>
                </w:p>
              </w:tc>
              <w:tc>
                <w:tcPr>
                  <w:tcW w:w="3055" w:type="dxa"/>
                  <w:hideMark/>
                </w:tcPr>
                <w:p w14:paraId="1864478D"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1920 x 1080 Paket İçeriği</w:t>
                  </w:r>
                  <w:r w:rsidRPr="00A81647">
                    <w:rPr>
                      <w:rFonts w:eastAsia="Times New Roman" w:cs="Times New Roman"/>
                      <w:color w:val="000000"/>
                      <w:sz w:val="18"/>
                      <w:szCs w:val="18"/>
                      <w:lang w:val="sv-SE" w:eastAsia="tr-TR" w:bidi="ar-SA"/>
                    </w:rPr>
                    <w:tab/>
                    <w:t>Notebook</w:t>
                  </w:r>
                </w:p>
              </w:tc>
            </w:tr>
            <w:tr w:rsidR="009452B0" w:rsidRPr="00A81647" w14:paraId="000866D7" w14:textId="77777777" w:rsidTr="00957CFC">
              <w:tc>
                <w:tcPr>
                  <w:tcW w:w="2620" w:type="dxa"/>
                  <w:hideMark/>
                </w:tcPr>
                <w:p w14:paraId="27DEDBD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Parmak İzi Okuyucu</w:t>
                  </w:r>
                </w:p>
              </w:tc>
              <w:tc>
                <w:tcPr>
                  <w:tcW w:w="3055" w:type="dxa"/>
                  <w:hideMark/>
                </w:tcPr>
                <w:p w14:paraId="2BA5505A"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Yok Ram Tipi</w:t>
                  </w:r>
                  <w:r w:rsidRPr="00A81647">
                    <w:rPr>
                      <w:rFonts w:eastAsia="Times New Roman" w:cs="Times New Roman"/>
                      <w:color w:val="000000"/>
                      <w:sz w:val="18"/>
                      <w:szCs w:val="18"/>
                      <w:lang w:val="sv-SE" w:eastAsia="tr-TR" w:bidi="ar-SA"/>
                    </w:rPr>
                    <w:tab/>
                    <w:t>DDR4</w:t>
                  </w:r>
                </w:p>
              </w:tc>
            </w:tr>
            <w:tr w:rsidR="009452B0" w:rsidRPr="00A81647" w14:paraId="628E92B9" w14:textId="77777777" w:rsidTr="00957CFC">
              <w:tc>
                <w:tcPr>
                  <w:tcW w:w="2620" w:type="dxa"/>
                  <w:hideMark/>
                </w:tcPr>
                <w:p w14:paraId="5D5DE6E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Pil</w:t>
                  </w:r>
                </w:p>
              </w:tc>
              <w:tc>
                <w:tcPr>
                  <w:tcW w:w="3055" w:type="dxa"/>
                  <w:hideMark/>
                </w:tcPr>
                <w:p w14:paraId="7670DB0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2 Hücreli Renk</w:t>
                  </w:r>
                  <w:r w:rsidRPr="00A81647">
                    <w:rPr>
                      <w:rFonts w:eastAsia="Times New Roman" w:cs="Times New Roman"/>
                      <w:color w:val="000000"/>
                      <w:sz w:val="18"/>
                      <w:szCs w:val="18"/>
                      <w:lang w:val="sv-SE" w:eastAsia="tr-TR" w:bidi="ar-SA"/>
                    </w:rPr>
                    <w:tab/>
                    <w:t>Gri</w:t>
                  </w:r>
                </w:p>
              </w:tc>
            </w:tr>
            <w:tr w:rsidR="009452B0" w:rsidRPr="00A81647" w14:paraId="124234EE" w14:textId="77777777" w:rsidTr="00957CFC">
              <w:tc>
                <w:tcPr>
                  <w:tcW w:w="2620" w:type="dxa"/>
                  <w:hideMark/>
                </w:tcPr>
                <w:p w14:paraId="129FA9A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SSD Kapasitesi</w:t>
                  </w:r>
                </w:p>
              </w:tc>
              <w:tc>
                <w:tcPr>
                  <w:tcW w:w="3055" w:type="dxa"/>
                  <w:hideMark/>
                </w:tcPr>
                <w:p w14:paraId="123B914F" w14:textId="1CA6519E" w:rsidR="009452B0" w:rsidRPr="00A81647" w:rsidRDefault="00F17F7F"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En az </w:t>
                  </w:r>
                  <w:r w:rsidR="009452B0" w:rsidRPr="00A81647">
                    <w:rPr>
                      <w:rFonts w:eastAsia="Times New Roman" w:cs="Times New Roman"/>
                      <w:color w:val="000000"/>
                      <w:sz w:val="18"/>
                      <w:szCs w:val="18"/>
                      <w:lang w:val="sv-SE" w:eastAsia="tr-TR" w:bidi="ar-SA"/>
                    </w:rPr>
                    <w:t>512 GB USB 3.1</w:t>
                  </w:r>
                  <w:r w:rsidR="009452B0" w:rsidRPr="00A81647">
                    <w:rPr>
                      <w:rFonts w:eastAsia="Times New Roman" w:cs="Times New Roman"/>
                      <w:color w:val="000000"/>
                      <w:sz w:val="18"/>
                      <w:szCs w:val="18"/>
                      <w:lang w:val="sv-SE" w:eastAsia="tr-TR" w:bidi="ar-SA"/>
                    </w:rPr>
                    <w:tab/>
                    <w:t>1 Adet</w:t>
                  </w:r>
                </w:p>
              </w:tc>
            </w:tr>
            <w:tr w:rsidR="009452B0" w:rsidRPr="00A81647" w14:paraId="1FB91166" w14:textId="77777777" w:rsidTr="00957CFC">
              <w:tc>
                <w:tcPr>
                  <w:tcW w:w="2620" w:type="dxa"/>
                  <w:hideMark/>
                </w:tcPr>
                <w:p w14:paraId="10F54EE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Temel İşlemci Hızı</w:t>
                  </w:r>
                </w:p>
              </w:tc>
              <w:tc>
                <w:tcPr>
                  <w:tcW w:w="3055" w:type="dxa"/>
                  <w:hideMark/>
                </w:tcPr>
                <w:p w14:paraId="2DE0AF7D" w14:textId="0A7A43E0" w:rsidR="009452B0" w:rsidRPr="00A81647" w:rsidRDefault="00F17F7F"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En az </w:t>
                  </w:r>
                  <w:r w:rsidR="009452B0" w:rsidRPr="00A81647">
                    <w:rPr>
                      <w:rFonts w:eastAsia="Times New Roman" w:cs="Times New Roman"/>
                      <w:color w:val="000000"/>
                      <w:sz w:val="18"/>
                      <w:szCs w:val="18"/>
                      <w:lang w:val="sv-SE" w:eastAsia="tr-TR" w:bidi="ar-SA"/>
                    </w:rPr>
                    <w:t>1 GHz</w:t>
                  </w:r>
                </w:p>
              </w:tc>
            </w:tr>
            <w:tr w:rsidR="009452B0" w:rsidRPr="00A81647" w14:paraId="5B117701" w14:textId="77777777" w:rsidTr="00957CFC">
              <w:tc>
                <w:tcPr>
                  <w:tcW w:w="2620" w:type="dxa"/>
                  <w:hideMark/>
                </w:tcPr>
                <w:p w14:paraId="19DD385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Usb 2.0</w:t>
                  </w:r>
                </w:p>
              </w:tc>
              <w:tc>
                <w:tcPr>
                  <w:tcW w:w="3055" w:type="dxa"/>
                  <w:hideMark/>
                </w:tcPr>
                <w:p w14:paraId="56C83E7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2  USB 3.0</w:t>
                  </w:r>
                  <w:r w:rsidRPr="00A81647">
                    <w:rPr>
                      <w:rFonts w:eastAsia="Times New Roman" w:cs="Times New Roman"/>
                      <w:color w:val="000000"/>
                      <w:sz w:val="18"/>
                      <w:szCs w:val="18"/>
                      <w:lang w:val="sv-SE" w:eastAsia="tr-TR" w:bidi="ar-SA"/>
                    </w:rPr>
                    <w:tab/>
                    <w:t>1</w:t>
                  </w:r>
                </w:p>
              </w:tc>
            </w:tr>
            <w:tr w:rsidR="009452B0" w:rsidRPr="00A81647" w14:paraId="7B230762" w14:textId="77777777" w:rsidTr="00957CFC">
              <w:tc>
                <w:tcPr>
                  <w:tcW w:w="2620" w:type="dxa"/>
                  <w:hideMark/>
                </w:tcPr>
                <w:p w14:paraId="480F536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Ürün Modeli</w:t>
                  </w:r>
                </w:p>
              </w:tc>
              <w:tc>
                <w:tcPr>
                  <w:tcW w:w="3055" w:type="dxa"/>
                  <w:hideMark/>
                </w:tcPr>
                <w:p w14:paraId="0EFF81C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Notebook</w:t>
                  </w:r>
                </w:p>
              </w:tc>
            </w:tr>
            <w:tr w:rsidR="009452B0" w:rsidRPr="00A81647" w14:paraId="1C88930A" w14:textId="77777777" w:rsidTr="00957CFC">
              <w:tc>
                <w:tcPr>
                  <w:tcW w:w="2620" w:type="dxa"/>
                  <w:hideMark/>
                </w:tcPr>
                <w:p w14:paraId="09DF351D"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Webcam</w:t>
                  </w:r>
                </w:p>
              </w:tc>
              <w:tc>
                <w:tcPr>
                  <w:tcW w:w="3055" w:type="dxa"/>
                  <w:hideMark/>
                </w:tcPr>
                <w:p w14:paraId="53054C69"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p w14:paraId="0D513ECD" w14:textId="77777777" w:rsidR="009452B0" w:rsidRPr="00A81647" w:rsidRDefault="009452B0" w:rsidP="009452B0">
                  <w:pPr>
                    <w:ind w:firstLine="0"/>
                    <w:jc w:val="left"/>
                    <w:rPr>
                      <w:rFonts w:eastAsia="Times New Roman" w:cs="Times New Roman"/>
                      <w:color w:val="000000"/>
                      <w:sz w:val="18"/>
                      <w:szCs w:val="18"/>
                      <w:lang w:val="sv-SE" w:eastAsia="tr-TR" w:bidi="ar-SA"/>
                    </w:rPr>
                  </w:pPr>
                </w:p>
                <w:p w14:paraId="00E2EC1C" w14:textId="77777777" w:rsidR="009452B0" w:rsidRPr="00A81647" w:rsidRDefault="009452B0" w:rsidP="009452B0">
                  <w:pPr>
                    <w:ind w:firstLine="0"/>
                    <w:jc w:val="left"/>
                    <w:rPr>
                      <w:rFonts w:eastAsia="Times New Roman" w:cs="Times New Roman"/>
                      <w:color w:val="000000"/>
                      <w:sz w:val="18"/>
                      <w:szCs w:val="18"/>
                      <w:lang w:val="sv-SE" w:eastAsia="tr-TR" w:bidi="ar-SA"/>
                    </w:rPr>
                  </w:pPr>
                </w:p>
              </w:tc>
            </w:tr>
          </w:tbl>
          <w:p w14:paraId="3E7DA83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75AA6907"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r w:rsidRPr="009452B0">
              <w:rPr>
                <w:rFonts w:eastAsia="Times New Roman" w:cs="Times New Roman"/>
                <w:bCs/>
                <w:snapToGrid w:val="0"/>
                <w:sz w:val="18"/>
                <w:szCs w:val="18"/>
                <w:highlight w:val="yellow"/>
                <w:lang w:val="tr-TR" w:bidi="ar-SA"/>
              </w:rPr>
              <w:t>24</w:t>
            </w:r>
          </w:p>
          <w:p w14:paraId="258C386A"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F5D128D"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09D6F1D"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32BC4E61"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7D17A478"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F0D9502"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171A1DE9"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5FFA1F40"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198DCF84"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705EB8B1"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7CE051E9"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44B36256"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30D05F79"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44EB83D1"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1A2CC11E"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41F96DB8"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18F3132C"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403344F8"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9E9AA99"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64427484"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647CC9FC"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225DC72E"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2AEE224"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0A263BEC"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77D59317"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5778DFB1"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532A6E14"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1DCDDADF"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7D525C2C"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5BA708E8"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320D8F1D"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p w14:paraId="4D38156A" w14:textId="77777777" w:rsidR="009452B0" w:rsidRPr="009452B0" w:rsidRDefault="009452B0" w:rsidP="009452B0">
            <w:pPr>
              <w:spacing w:before="0"/>
              <w:ind w:firstLine="0"/>
              <w:jc w:val="center"/>
              <w:rPr>
                <w:rFonts w:eastAsia="Times New Roman" w:cs="Times New Roman"/>
                <w:bCs/>
                <w:snapToGrid w:val="0"/>
                <w:sz w:val="18"/>
                <w:szCs w:val="18"/>
                <w:highlight w:val="yellow"/>
                <w:lang w:val="tr-TR" w:bidi="ar-SA"/>
              </w:rPr>
            </w:pPr>
          </w:p>
        </w:tc>
      </w:tr>
      <w:tr w:rsidR="009452B0" w:rsidRPr="009452B0" w14:paraId="14E0262A" w14:textId="77777777" w:rsidTr="00957CFC">
        <w:trPr>
          <w:cantSplit/>
          <w:trHeight w:val="113"/>
        </w:trPr>
        <w:tc>
          <w:tcPr>
            <w:tcW w:w="1022" w:type="dxa"/>
          </w:tcPr>
          <w:p w14:paraId="6C8BAA89"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51A3B49"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Bilgisayar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6"/>
              <w:gridCol w:w="2686"/>
            </w:tblGrid>
            <w:tr w:rsidR="009452B0" w:rsidRPr="00A81647" w14:paraId="458F379D" w14:textId="77777777" w:rsidTr="00957CFC">
              <w:tc>
                <w:tcPr>
                  <w:tcW w:w="2006" w:type="dxa"/>
                  <w:hideMark/>
                </w:tcPr>
                <w:p w14:paraId="1A61408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Bellek Tipi</w:t>
                  </w:r>
                </w:p>
              </w:tc>
              <w:tc>
                <w:tcPr>
                  <w:tcW w:w="2686" w:type="dxa"/>
                  <w:hideMark/>
                </w:tcPr>
                <w:p w14:paraId="1FF643A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GDDR5</w:t>
                  </w:r>
                </w:p>
              </w:tc>
            </w:tr>
            <w:tr w:rsidR="009452B0" w:rsidRPr="00A81647" w14:paraId="2E5EB632" w14:textId="77777777" w:rsidTr="00957CFC">
              <w:tc>
                <w:tcPr>
                  <w:tcW w:w="2006" w:type="dxa"/>
                  <w:hideMark/>
                </w:tcPr>
                <w:p w14:paraId="22554DDD"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Hafızası</w:t>
                  </w:r>
                </w:p>
              </w:tc>
              <w:tc>
                <w:tcPr>
                  <w:tcW w:w="2686" w:type="dxa"/>
                  <w:hideMark/>
                </w:tcPr>
                <w:p w14:paraId="3D98EA3B" w14:textId="63CB40E7"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6 GB</w:t>
                  </w:r>
                </w:p>
              </w:tc>
            </w:tr>
            <w:tr w:rsidR="009452B0" w:rsidRPr="00A81647" w14:paraId="4567A3E1" w14:textId="77777777" w:rsidTr="00957CFC">
              <w:tc>
                <w:tcPr>
                  <w:tcW w:w="2006" w:type="dxa"/>
                  <w:hideMark/>
                </w:tcPr>
                <w:p w14:paraId="0280711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 Tipi</w:t>
                  </w:r>
                </w:p>
              </w:tc>
              <w:tc>
                <w:tcPr>
                  <w:tcW w:w="2686" w:type="dxa"/>
                  <w:hideMark/>
                </w:tcPr>
                <w:p w14:paraId="147E1E9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Yüksek Seviye Harici Ekran Kartı</w:t>
                  </w:r>
                </w:p>
              </w:tc>
            </w:tr>
            <w:tr w:rsidR="009452B0" w:rsidRPr="00A81647" w14:paraId="0EB3AC8B" w14:textId="77777777" w:rsidTr="00957CFC">
              <w:tc>
                <w:tcPr>
                  <w:tcW w:w="2006" w:type="dxa"/>
                  <w:hideMark/>
                </w:tcPr>
                <w:p w14:paraId="3406BB3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Kartı</w:t>
                  </w:r>
                </w:p>
              </w:tc>
              <w:tc>
                <w:tcPr>
                  <w:tcW w:w="2686" w:type="dxa"/>
                  <w:hideMark/>
                </w:tcPr>
                <w:p w14:paraId="0149FE7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Nvidia GeForce RTX 3060</w:t>
                  </w:r>
                </w:p>
              </w:tc>
            </w:tr>
            <w:tr w:rsidR="009452B0" w:rsidRPr="00A81647" w14:paraId="16270CD3" w14:textId="77777777" w:rsidTr="00957CFC">
              <w:tc>
                <w:tcPr>
                  <w:tcW w:w="2006" w:type="dxa"/>
                  <w:hideMark/>
                </w:tcPr>
                <w:p w14:paraId="1DEF026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Özelliği</w:t>
                  </w:r>
                </w:p>
              </w:tc>
              <w:tc>
                <w:tcPr>
                  <w:tcW w:w="2686" w:type="dxa"/>
                  <w:hideMark/>
                </w:tcPr>
                <w:p w14:paraId="753BE75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Full HD</w:t>
                  </w:r>
                </w:p>
              </w:tc>
            </w:tr>
            <w:tr w:rsidR="009452B0" w:rsidRPr="00A81647" w14:paraId="46FC5993" w14:textId="77777777" w:rsidTr="00957CFC">
              <w:tc>
                <w:tcPr>
                  <w:tcW w:w="2006" w:type="dxa"/>
                  <w:hideMark/>
                </w:tcPr>
                <w:p w14:paraId="7323C17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Panel Tipi</w:t>
                  </w:r>
                </w:p>
              </w:tc>
              <w:tc>
                <w:tcPr>
                  <w:tcW w:w="2686" w:type="dxa"/>
                  <w:hideMark/>
                </w:tcPr>
                <w:p w14:paraId="3DC1984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IPS</w:t>
                  </w:r>
                </w:p>
              </w:tc>
            </w:tr>
            <w:tr w:rsidR="009452B0" w:rsidRPr="00A81647" w14:paraId="5BC1D36A" w14:textId="77777777" w:rsidTr="00957CFC">
              <w:tc>
                <w:tcPr>
                  <w:tcW w:w="2006" w:type="dxa"/>
                  <w:hideMark/>
                </w:tcPr>
                <w:p w14:paraId="5A053E8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Ekran Yenileme Hızı</w:t>
                  </w:r>
                </w:p>
              </w:tc>
              <w:tc>
                <w:tcPr>
                  <w:tcW w:w="2686" w:type="dxa"/>
                  <w:hideMark/>
                </w:tcPr>
                <w:p w14:paraId="163DCBD8" w14:textId="2FEFFEC3"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144 Hz</w:t>
                  </w:r>
                </w:p>
              </w:tc>
            </w:tr>
            <w:tr w:rsidR="009452B0" w:rsidRPr="00A81647" w14:paraId="087FB706" w14:textId="77777777" w:rsidTr="00957CFC">
              <w:tc>
                <w:tcPr>
                  <w:tcW w:w="2006" w:type="dxa"/>
                  <w:hideMark/>
                </w:tcPr>
                <w:p w14:paraId="35D8815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eMMC Kapasitesi</w:t>
                  </w:r>
                </w:p>
              </w:tc>
              <w:tc>
                <w:tcPr>
                  <w:tcW w:w="2686" w:type="dxa"/>
                  <w:hideMark/>
                </w:tcPr>
                <w:p w14:paraId="4DE5EB4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Yok</w:t>
                  </w:r>
                </w:p>
              </w:tc>
            </w:tr>
            <w:tr w:rsidR="009452B0" w:rsidRPr="00A81647" w14:paraId="5EEBD4F9" w14:textId="77777777" w:rsidTr="00957CFC">
              <w:tc>
                <w:tcPr>
                  <w:tcW w:w="2006" w:type="dxa"/>
                  <w:hideMark/>
                </w:tcPr>
                <w:p w14:paraId="269D057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Garanti Tipi</w:t>
                  </w:r>
                </w:p>
              </w:tc>
              <w:tc>
                <w:tcPr>
                  <w:tcW w:w="2686" w:type="dxa"/>
                  <w:hideMark/>
                </w:tcPr>
                <w:p w14:paraId="70E6BCF4"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Resmi Distribütör Garantili</w:t>
                  </w:r>
                </w:p>
              </w:tc>
            </w:tr>
            <w:tr w:rsidR="009452B0" w:rsidRPr="00A81647" w14:paraId="1D993A50" w14:textId="77777777" w:rsidTr="00957CFC">
              <w:tc>
                <w:tcPr>
                  <w:tcW w:w="2006" w:type="dxa"/>
                  <w:hideMark/>
                </w:tcPr>
                <w:p w14:paraId="185649D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Harddisk Kapasitesi</w:t>
                  </w:r>
                </w:p>
              </w:tc>
              <w:tc>
                <w:tcPr>
                  <w:tcW w:w="2686" w:type="dxa"/>
                  <w:hideMark/>
                </w:tcPr>
                <w:p w14:paraId="415CBBB1"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Yok</w:t>
                  </w:r>
                </w:p>
              </w:tc>
            </w:tr>
            <w:tr w:rsidR="009452B0" w:rsidRPr="00A81647" w14:paraId="05CCCEF0" w14:textId="77777777" w:rsidTr="00957CFC">
              <w:tc>
                <w:tcPr>
                  <w:tcW w:w="2006" w:type="dxa"/>
                  <w:hideMark/>
                </w:tcPr>
                <w:p w14:paraId="1A5ECDB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HDMI</w:t>
                  </w:r>
                </w:p>
              </w:tc>
              <w:tc>
                <w:tcPr>
                  <w:tcW w:w="2686" w:type="dxa"/>
                  <w:hideMark/>
                </w:tcPr>
                <w:p w14:paraId="42064689"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tc>
            </w:tr>
            <w:tr w:rsidR="009452B0" w:rsidRPr="00A81647" w14:paraId="454457D2" w14:textId="77777777" w:rsidTr="00957CFC">
              <w:tc>
                <w:tcPr>
                  <w:tcW w:w="2006" w:type="dxa"/>
                  <w:hideMark/>
                </w:tcPr>
                <w:p w14:paraId="1D2B868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 Cache</w:t>
                  </w:r>
                </w:p>
              </w:tc>
              <w:tc>
                <w:tcPr>
                  <w:tcW w:w="2686" w:type="dxa"/>
                  <w:hideMark/>
                </w:tcPr>
                <w:p w14:paraId="29D40158" w14:textId="0A245300"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12 MB Cache</w:t>
                  </w:r>
                </w:p>
              </w:tc>
            </w:tr>
            <w:tr w:rsidR="009452B0" w:rsidRPr="00A81647" w14:paraId="7DD34D16" w14:textId="77777777" w:rsidTr="00957CFC">
              <w:tc>
                <w:tcPr>
                  <w:tcW w:w="2006" w:type="dxa"/>
                  <w:hideMark/>
                </w:tcPr>
                <w:p w14:paraId="69E9FEB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 Nesli</w:t>
                  </w:r>
                </w:p>
              </w:tc>
              <w:tc>
                <w:tcPr>
                  <w:tcW w:w="2686" w:type="dxa"/>
                  <w:hideMark/>
                </w:tcPr>
                <w:p w14:paraId="50DE5E4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11.Nesil</w:t>
                  </w:r>
                </w:p>
              </w:tc>
            </w:tr>
            <w:tr w:rsidR="009452B0" w:rsidRPr="00A81647" w14:paraId="38610371" w14:textId="77777777" w:rsidTr="00957CFC">
              <w:tc>
                <w:tcPr>
                  <w:tcW w:w="2006" w:type="dxa"/>
                  <w:hideMark/>
                </w:tcPr>
                <w:p w14:paraId="2E4144E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 Tipi</w:t>
                  </w:r>
                </w:p>
              </w:tc>
              <w:tc>
                <w:tcPr>
                  <w:tcW w:w="2686" w:type="dxa"/>
                  <w:hideMark/>
                </w:tcPr>
                <w:p w14:paraId="18FCE16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Intel Core i7</w:t>
                  </w:r>
                </w:p>
              </w:tc>
            </w:tr>
            <w:tr w:rsidR="009452B0" w:rsidRPr="00A81647" w14:paraId="3D9D880A" w14:textId="77777777" w:rsidTr="00957CFC">
              <w:tc>
                <w:tcPr>
                  <w:tcW w:w="2006" w:type="dxa"/>
                  <w:hideMark/>
                </w:tcPr>
                <w:p w14:paraId="7CCDCEA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İşlemci</w:t>
                  </w:r>
                </w:p>
              </w:tc>
              <w:tc>
                <w:tcPr>
                  <w:tcW w:w="2686" w:type="dxa"/>
                  <w:hideMark/>
                </w:tcPr>
                <w:p w14:paraId="7E7DDD3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11370H</w:t>
                  </w:r>
                </w:p>
              </w:tc>
            </w:tr>
            <w:tr w:rsidR="009452B0" w:rsidRPr="00A81647" w14:paraId="0BBDF87F" w14:textId="77777777" w:rsidTr="00957CFC">
              <w:tc>
                <w:tcPr>
                  <w:tcW w:w="2006" w:type="dxa"/>
                  <w:hideMark/>
                </w:tcPr>
                <w:p w14:paraId="5F78AC7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İşletim Sistemi</w:t>
                  </w:r>
                </w:p>
              </w:tc>
              <w:tc>
                <w:tcPr>
                  <w:tcW w:w="2686" w:type="dxa"/>
                  <w:hideMark/>
                </w:tcPr>
                <w:p w14:paraId="337E34D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Windows 10</w:t>
                  </w:r>
                </w:p>
              </w:tc>
            </w:tr>
            <w:tr w:rsidR="009452B0" w:rsidRPr="00A81647" w14:paraId="77A0C038" w14:textId="77777777" w:rsidTr="00957CFC">
              <w:tc>
                <w:tcPr>
                  <w:tcW w:w="2006" w:type="dxa"/>
                  <w:hideMark/>
                </w:tcPr>
                <w:p w14:paraId="11F2D231"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Kart Okuyucu</w:t>
                  </w:r>
                </w:p>
              </w:tc>
              <w:tc>
                <w:tcPr>
                  <w:tcW w:w="2686" w:type="dxa"/>
                  <w:hideMark/>
                </w:tcPr>
                <w:p w14:paraId="2B76622A"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tc>
            </w:tr>
            <w:tr w:rsidR="009452B0" w:rsidRPr="00A81647" w14:paraId="20B31214" w14:textId="77777777" w:rsidTr="00957CFC">
              <w:tc>
                <w:tcPr>
                  <w:tcW w:w="2006" w:type="dxa"/>
                  <w:hideMark/>
                </w:tcPr>
                <w:p w14:paraId="6CFB11D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Klavye</w:t>
                  </w:r>
                </w:p>
              </w:tc>
              <w:tc>
                <w:tcPr>
                  <w:tcW w:w="2686" w:type="dxa"/>
                  <w:hideMark/>
                </w:tcPr>
                <w:p w14:paraId="76E740E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Q Türkçe</w:t>
                  </w:r>
                </w:p>
              </w:tc>
            </w:tr>
            <w:tr w:rsidR="009452B0" w:rsidRPr="00A81647" w14:paraId="5831D577" w14:textId="77777777" w:rsidTr="00957CFC">
              <w:tc>
                <w:tcPr>
                  <w:tcW w:w="2006" w:type="dxa"/>
                  <w:hideMark/>
                </w:tcPr>
                <w:p w14:paraId="10C9497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Kullanım Amacı</w:t>
                  </w:r>
                </w:p>
              </w:tc>
              <w:tc>
                <w:tcPr>
                  <w:tcW w:w="2686" w:type="dxa"/>
                  <w:hideMark/>
                </w:tcPr>
                <w:p w14:paraId="1514C0B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Oyun ve Eğlence</w:t>
                  </w:r>
                </w:p>
              </w:tc>
            </w:tr>
            <w:tr w:rsidR="009452B0" w:rsidRPr="00A81647" w14:paraId="4B5126FF" w14:textId="77777777" w:rsidTr="00957CFC">
              <w:tc>
                <w:tcPr>
                  <w:tcW w:w="2006" w:type="dxa"/>
                  <w:hideMark/>
                </w:tcPr>
                <w:p w14:paraId="0AD71DC9"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Maksimum İşlemci Hızı</w:t>
                  </w:r>
                </w:p>
              </w:tc>
              <w:tc>
                <w:tcPr>
                  <w:tcW w:w="2686" w:type="dxa"/>
                  <w:hideMark/>
                </w:tcPr>
                <w:p w14:paraId="799E5C8B" w14:textId="08285454"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4,8 GHz</w:t>
                  </w:r>
                </w:p>
              </w:tc>
            </w:tr>
            <w:tr w:rsidR="009452B0" w:rsidRPr="00A81647" w14:paraId="1598E18D" w14:textId="77777777" w:rsidTr="00957CFC">
              <w:tc>
                <w:tcPr>
                  <w:tcW w:w="2006" w:type="dxa"/>
                  <w:hideMark/>
                </w:tcPr>
                <w:p w14:paraId="0351F11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Max Ekran Çözünürlüğü</w:t>
                  </w:r>
                </w:p>
              </w:tc>
              <w:tc>
                <w:tcPr>
                  <w:tcW w:w="2686" w:type="dxa"/>
                  <w:hideMark/>
                </w:tcPr>
                <w:p w14:paraId="79999FE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1920 x 1080</w:t>
                  </w:r>
                </w:p>
              </w:tc>
            </w:tr>
            <w:tr w:rsidR="009452B0" w:rsidRPr="00A81647" w14:paraId="21F6512F" w14:textId="77777777" w:rsidTr="00957CFC">
              <w:tc>
                <w:tcPr>
                  <w:tcW w:w="2006" w:type="dxa"/>
                  <w:hideMark/>
                </w:tcPr>
                <w:p w14:paraId="2511AD4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Ram (Sistem Belleği)</w:t>
                  </w:r>
                </w:p>
              </w:tc>
              <w:tc>
                <w:tcPr>
                  <w:tcW w:w="2686" w:type="dxa"/>
                  <w:hideMark/>
                </w:tcPr>
                <w:p w14:paraId="3231221C" w14:textId="0FCC2518"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32 GB</w:t>
                  </w:r>
                </w:p>
              </w:tc>
            </w:tr>
            <w:tr w:rsidR="009452B0" w:rsidRPr="00A81647" w14:paraId="2349794B" w14:textId="77777777" w:rsidTr="00957CFC">
              <w:tc>
                <w:tcPr>
                  <w:tcW w:w="2006" w:type="dxa"/>
                  <w:hideMark/>
                </w:tcPr>
                <w:p w14:paraId="019536B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Ram Tipi</w:t>
                  </w:r>
                </w:p>
              </w:tc>
              <w:tc>
                <w:tcPr>
                  <w:tcW w:w="2686" w:type="dxa"/>
                  <w:hideMark/>
                </w:tcPr>
                <w:p w14:paraId="5460DEA0"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DDR4</w:t>
                  </w:r>
                </w:p>
              </w:tc>
            </w:tr>
            <w:tr w:rsidR="009452B0" w:rsidRPr="00A81647" w14:paraId="52E10CDF" w14:textId="77777777" w:rsidTr="00957CFC">
              <w:tc>
                <w:tcPr>
                  <w:tcW w:w="2006" w:type="dxa"/>
                  <w:hideMark/>
                </w:tcPr>
                <w:p w14:paraId="54BEF70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Renk</w:t>
                  </w:r>
                </w:p>
              </w:tc>
              <w:tc>
                <w:tcPr>
                  <w:tcW w:w="2686" w:type="dxa"/>
                  <w:hideMark/>
                </w:tcPr>
                <w:p w14:paraId="3D17BE01"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Siyah</w:t>
                  </w:r>
                </w:p>
              </w:tc>
            </w:tr>
            <w:tr w:rsidR="009452B0" w:rsidRPr="00A81647" w14:paraId="73CEDCA9" w14:textId="77777777" w:rsidTr="00957CFC">
              <w:tc>
                <w:tcPr>
                  <w:tcW w:w="2006" w:type="dxa"/>
                  <w:hideMark/>
                </w:tcPr>
                <w:p w14:paraId="1EB79F0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SSD Kapasitesi</w:t>
                  </w:r>
                </w:p>
              </w:tc>
              <w:tc>
                <w:tcPr>
                  <w:tcW w:w="2686" w:type="dxa"/>
                  <w:hideMark/>
                </w:tcPr>
                <w:p w14:paraId="055D9FFA" w14:textId="52C9C9C7" w:rsidR="009452B0" w:rsidRPr="00A81647" w:rsidRDefault="00262DBB"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En az </w:t>
                  </w:r>
                  <w:r w:rsidR="009452B0" w:rsidRPr="00A81647">
                    <w:rPr>
                      <w:rFonts w:eastAsia="Times New Roman" w:cs="Times New Roman"/>
                      <w:color w:val="000000"/>
                      <w:sz w:val="18"/>
                      <w:szCs w:val="18"/>
                      <w:lang w:val="sv-SE" w:eastAsia="tr-TR" w:bidi="ar-SA"/>
                    </w:rPr>
                    <w:t>1 TB</w:t>
                  </w:r>
                </w:p>
              </w:tc>
            </w:tr>
            <w:tr w:rsidR="009452B0" w:rsidRPr="00A81647" w14:paraId="0C11B113" w14:textId="77777777" w:rsidTr="00957CFC">
              <w:tc>
                <w:tcPr>
                  <w:tcW w:w="2006" w:type="dxa"/>
                  <w:hideMark/>
                </w:tcPr>
                <w:p w14:paraId="61F42AFD"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Temel İşlemci Hızı</w:t>
                  </w:r>
                </w:p>
              </w:tc>
              <w:tc>
                <w:tcPr>
                  <w:tcW w:w="2686" w:type="dxa"/>
                  <w:hideMark/>
                </w:tcPr>
                <w:p w14:paraId="6F2225D1" w14:textId="13EDA3D5"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3,3 GHz</w:t>
                  </w:r>
                </w:p>
              </w:tc>
            </w:tr>
          </w:tbl>
          <w:p w14:paraId="1DC2D9FB"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57312EE0"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w:t>
            </w:r>
          </w:p>
        </w:tc>
      </w:tr>
      <w:tr w:rsidR="009452B0" w:rsidRPr="009452B0" w14:paraId="66D300D1" w14:textId="77777777" w:rsidTr="00957CFC">
        <w:trPr>
          <w:cantSplit/>
          <w:trHeight w:val="113"/>
        </w:trPr>
        <w:tc>
          <w:tcPr>
            <w:tcW w:w="1022" w:type="dxa"/>
          </w:tcPr>
          <w:p w14:paraId="7624C41D"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B8488D6"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Projeksiyon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2"/>
              <w:gridCol w:w="1116"/>
            </w:tblGrid>
            <w:tr w:rsidR="009452B0" w:rsidRPr="00A81647" w14:paraId="6C47A282" w14:textId="77777777" w:rsidTr="00957CFC">
              <w:tc>
                <w:tcPr>
                  <w:tcW w:w="2222" w:type="dxa"/>
                  <w:hideMark/>
                </w:tcPr>
                <w:p w14:paraId="2682872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3D Desteği</w:t>
                  </w:r>
                </w:p>
              </w:tc>
              <w:tc>
                <w:tcPr>
                  <w:tcW w:w="1116" w:type="dxa"/>
                  <w:hideMark/>
                </w:tcPr>
                <w:p w14:paraId="7886F3E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tc>
            </w:tr>
            <w:tr w:rsidR="009452B0" w:rsidRPr="00A81647" w14:paraId="53AF1C99" w14:textId="77777777" w:rsidTr="00957CFC">
              <w:tc>
                <w:tcPr>
                  <w:tcW w:w="2222" w:type="dxa"/>
                  <w:hideMark/>
                </w:tcPr>
                <w:p w14:paraId="13323B0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Ampul Ömrü (Eko Mod)</w:t>
                  </w:r>
                </w:p>
              </w:tc>
              <w:tc>
                <w:tcPr>
                  <w:tcW w:w="1116" w:type="dxa"/>
                  <w:hideMark/>
                </w:tcPr>
                <w:p w14:paraId="09105C3C" w14:textId="24D01FD5" w:rsidR="009452B0" w:rsidRPr="00A81647" w:rsidRDefault="00262DBB"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En az </w:t>
                  </w:r>
                  <w:r w:rsidR="009452B0" w:rsidRPr="00A81647">
                    <w:rPr>
                      <w:rFonts w:eastAsia="Times New Roman" w:cs="Times New Roman"/>
                      <w:color w:val="000000"/>
                      <w:sz w:val="18"/>
                      <w:szCs w:val="18"/>
                      <w:lang w:val="sv-SE" w:eastAsia="tr-TR" w:bidi="ar-SA"/>
                    </w:rPr>
                    <w:t>15000 saat</w:t>
                  </w:r>
                </w:p>
              </w:tc>
            </w:tr>
            <w:tr w:rsidR="009452B0" w:rsidRPr="00A81647" w14:paraId="127AAC25" w14:textId="77777777" w:rsidTr="00957CFC">
              <w:tc>
                <w:tcPr>
                  <w:tcW w:w="2222" w:type="dxa"/>
                  <w:hideMark/>
                </w:tcPr>
                <w:p w14:paraId="7FE8F94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Ampul Ömrü</w:t>
                  </w:r>
                </w:p>
              </w:tc>
              <w:tc>
                <w:tcPr>
                  <w:tcW w:w="1116" w:type="dxa"/>
                  <w:hideMark/>
                </w:tcPr>
                <w:p w14:paraId="27AF7DD2" w14:textId="30A0EEFE" w:rsidR="009452B0" w:rsidRPr="00A81647" w:rsidRDefault="00262DBB"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En az </w:t>
                  </w:r>
                  <w:r w:rsidR="009452B0" w:rsidRPr="00A81647">
                    <w:rPr>
                      <w:rFonts w:eastAsia="Times New Roman" w:cs="Times New Roman"/>
                      <w:color w:val="000000"/>
                      <w:sz w:val="18"/>
                      <w:szCs w:val="18"/>
                      <w:lang w:val="sv-SE" w:eastAsia="tr-TR" w:bidi="ar-SA"/>
                    </w:rPr>
                    <w:t>10000 Saat</w:t>
                  </w:r>
                </w:p>
              </w:tc>
            </w:tr>
            <w:tr w:rsidR="009452B0" w:rsidRPr="00A81647" w14:paraId="495902B1" w14:textId="77777777" w:rsidTr="00957CFC">
              <w:tc>
                <w:tcPr>
                  <w:tcW w:w="2222" w:type="dxa"/>
                  <w:hideMark/>
                </w:tcPr>
                <w:p w14:paraId="072ACC87"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Cihaz Ağırlığı</w:t>
                  </w:r>
                </w:p>
              </w:tc>
              <w:tc>
                <w:tcPr>
                  <w:tcW w:w="1116" w:type="dxa"/>
                  <w:hideMark/>
                </w:tcPr>
                <w:p w14:paraId="0FF51CA8" w14:textId="2844CA72" w:rsidR="009452B0" w:rsidRPr="00A81647" w:rsidRDefault="00262DBB"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Max. </w:t>
                  </w:r>
                  <w:r w:rsidR="009452B0" w:rsidRPr="00A81647">
                    <w:rPr>
                      <w:rFonts w:eastAsia="Times New Roman" w:cs="Times New Roman"/>
                      <w:color w:val="000000"/>
                      <w:sz w:val="18"/>
                      <w:szCs w:val="18"/>
                      <w:lang w:val="sv-SE" w:eastAsia="tr-TR" w:bidi="ar-SA"/>
                    </w:rPr>
                    <w:t>2.2 kg</w:t>
                  </w:r>
                </w:p>
              </w:tc>
            </w:tr>
            <w:tr w:rsidR="009452B0" w:rsidRPr="00A81647" w14:paraId="0DC8FFBB" w14:textId="77777777" w:rsidTr="00957CFC">
              <w:tc>
                <w:tcPr>
                  <w:tcW w:w="2222" w:type="dxa"/>
                  <w:hideMark/>
                </w:tcPr>
                <w:p w14:paraId="76C919D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Çözünürlük (Piksel)</w:t>
                  </w:r>
                </w:p>
              </w:tc>
              <w:tc>
                <w:tcPr>
                  <w:tcW w:w="1116" w:type="dxa"/>
                  <w:hideMark/>
                </w:tcPr>
                <w:p w14:paraId="1BF1294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1024 x 768</w:t>
                  </w:r>
                </w:p>
              </w:tc>
            </w:tr>
            <w:tr w:rsidR="009452B0" w:rsidRPr="00A81647" w14:paraId="52332D30" w14:textId="77777777" w:rsidTr="00957CFC">
              <w:tc>
                <w:tcPr>
                  <w:tcW w:w="2222" w:type="dxa"/>
                  <w:hideMark/>
                </w:tcPr>
                <w:p w14:paraId="73075D3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Çözünürlük</w:t>
                  </w:r>
                </w:p>
              </w:tc>
              <w:tc>
                <w:tcPr>
                  <w:tcW w:w="1116" w:type="dxa"/>
                  <w:hideMark/>
                </w:tcPr>
                <w:p w14:paraId="7C909864"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HD</w:t>
                  </w:r>
                </w:p>
              </w:tc>
            </w:tr>
            <w:tr w:rsidR="009452B0" w:rsidRPr="00A81647" w14:paraId="495F3847" w14:textId="77777777" w:rsidTr="00957CFC">
              <w:tc>
                <w:tcPr>
                  <w:tcW w:w="2222" w:type="dxa"/>
                  <w:hideMark/>
                </w:tcPr>
                <w:p w14:paraId="105963D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Fan Sesi (Eko Mod)</w:t>
                  </w:r>
                </w:p>
              </w:tc>
              <w:tc>
                <w:tcPr>
                  <w:tcW w:w="1116" w:type="dxa"/>
                  <w:hideMark/>
                </w:tcPr>
                <w:p w14:paraId="50578A3D" w14:textId="5F2CFCBA"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Min. </w:t>
                  </w:r>
                  <w:r w:rsidR="009452B0" w:rsidRPr="00A81647">
                    <w:rPr>
                      <w:rFonts w:eastAsia="Times New Roman" w:cs="Times New Roman"/>
                      <w:color w:val="000000"/>
                      <w:sz w:val="18"/>
                      <w:szCs w:val="18"/>
                      <w:lang w:val="sv-SE" w:eastAsia="tr-TR" w:bidi="ar-SA"/>
                    </w:rPr>
                    <w:t>29 dB</w:t>
                  </w:r>
                </w:p>
              </w:tc>
            </w:tr>
            <w:tr w:rsidR="009452B0" w:rsidRPr="00A81647" w14:paraId="229E5D4C" w14:textId="77777777" w:rsidTr="00957CFC">
              <w:tc>
                <w:tcPr>
                  <w:tcW w:w="2222" w:type="dxa"/>
                  <w:hideMark/>
                </w:tcPr>
                <w:p w14:paraId="64FEC7C5"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Fan Sesi</w:t>
                  </w:r>
                </w:p>
              </w:tc>
              <w:tc>
                <w:tcPr>
                  <w:tcW w:w="1116" w:type="dxa"/>
                  <w:hideMark/>
                </w:tcPr>
                <w:p w14:paraId="1D42B173" w14:textId="018961CD"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 xml:space="preserve">Max. </w:t>
                  </w:r>
                  <w:r w:rsidR="009452B0" w:rsidRPr="00A81647">
                    <w:rPr>
                      <w:rFonts w:eastAsia="Times New Roman" w:cs="Times New Roman"/>
                      <w:color w:val="000000"/>
                      <w:sz w:val="18"/>
                      <w:szCs w:val="18"/>
                      <w:lang w:val="sv-SE" w:eastAsia="tr-TR" w:bidi="ar-SA"/>
                    </w:rPr>
                    <w:t>32 dB</w:t>
                  </w:r>
                </w:p>
              </w:tc>
            </w:tr>
            <w:tr w:rsidR="009452B0" w:rsidRPr="00A81647" w14:paraId="06605A4B" w14:textId="77777777" w:rsidTr="00957CFC">
              <w:tc>
                <w:tcPr>
                  <w:tcW w:w="2222" w:type="dxa"/>
                  <w:hideMark/>
                </w:tcPr>
                <w:p w14:paraId="306E0241"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Görüntü Teknolojisi</w:t>
                  </w:r>
                </w:p>
              </w:tc>
              <w:tc>
                <w:tcPr>
                  <w:tcW w:w="1116" w:type="dxa"/>
                  <w:hideMark/>
                </w:tcPr>
                <w:p w14:paraId="075942B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DLP</w:t>
                  </w:r>
                </w:p>
              </w:tc>
            </w:tr>
            <w:tr w:rsidR="009452B0" w:rsidRPr="00A81647" w14:paraId="3EBFBEB6" w14:textId="77777777" w:rsidTr="00957CFC">
              <w:tc>
                <w:tcPr>
                  <w:tcW w:w="2222" w:type="dxa"/>
                  <w:hideMark/>
                </w:tcPr>
                <w:p w14:paraId="3974A87E"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HDMI</w:t>
                  </w:r>
                </w:p>
              </w:tc>
              <w:tc>
                <w:tcPr>
                  <w:tcW w:w="1116" w:type="dxa"/>
                  <w:hideMark/>
                </w:tcPr>
                <w:p w14:paraId="4B70BAE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1 Adet</w:t>
                  </w:r>
                </w:p>
              </w:tc>
            </w:tr>
            <w:tr w:rsidR="009452B0" w:rsidRPr="00A81647" w14:paraId="0F569613" w14:textId="77777777" w:rsidTr="00957CFC">
              <w:tc>
                <w:tcPr>
                  <w:tcW w:w="2222" w:type="dxa"/>
                  <w:hideMark/>
                </w:tcPr>
                <w:p w14:paraId="5D0410D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Işık Kaynağı</w:t>
                  </w:r>
                </w:p>
              </w:tc>
              <w:tc>
                <w:tcPr>
                  <w:tcW w:w="1116" w:type="dxa"/>
                  <w:hideMark/>
                </w:tcPr>
                <w:p w14:paraId="00065E2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Lambalı</w:t>
                  </w:r>
                </w:p>
              </w:tc>
            </w:tr>
            <w:tr w:rsidR="009452B0" w:rsidRPr="00A81647" w14:paraId="48FF31A3" w14:textId="77777777" w:rsidTr="00957CFC">
              <w:tc>
                <w:tcPr>
                  <w:tcW w:w="2222" w:type="dxa"/>
                  <w:hideMark/>
                </w:tcPr>
                <w:p w14:paraId="07C80836"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Kontrast Oranı</w:t>
                  </w:r>
                </w:p>
              </w:tc>
              <w:tc>
                <w:tcPr>
                  <w:tcW w:w="1116" w:type="dxa"/>
                  <w:hideMark/>
                </w:tcPr>
                <w:p w14:paraId="1FEFAE52"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22000:1</w:t>
                  </w:r>
                </w:p>
              </w:tc>
            </w:tr>
            <w:tr w:rsidR="009452B0" w:rsidRPr="00A81647" w14:paraId="50F4F10C" w14:textId="77777777" w:rsidTr="00957CFC">
              <w:tc>
                <w:tcPr>
                  <w:tcW w:w="2222" w:type="dxa"/>
                  <w:hideMark/>
                </w:tcPr>
                <w:p w14:paraId="0120042C"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Manuel zoom &amp; focus</w:t>
                  </w:r>
                </w:p>
              </w:tc>
              <w:tc>
                <w:tcPr>
                  <w:tcW w:w="1116" w:type="dxa"/>
                  <w:hideMark/>
                </w:tcPr>
                <w:p w14:paraId="444CCA2D"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tc>
            </w:tr>
            <w:tr w:rsidR="009452B0" w:rsidRPr="00A81647" w14:paraId="19B2AF13" w14:textId="77777777" w:rsidTr="00957CFC">
              <w:tc>
                <w:tcPr>
                  <w:tcW w:w="2222" w:type="dxa"/>
                  <w:hideMark/>
                </w:tcPr>
                <w:p w14:paraId="5FD03059"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Parlaklık (Ansilümen)</w:t>
                  </w:r>
                </w:p>
              </w:tc>
              <w:tc>
                <w:tcPr>
                  <w:tcW w:w="1116" w:type="dxa"/>
                  <w:hideMark/>
                </w:tcPr>
                <w:p w14:paraId="50DBC21D" w14:textId="79FD9054" w:rsidR="009452B0" w:rsidRPr="00A81647" w:rsidRDefault="00D90168" w:rsidP="009452B0">
                  <w:pPr>
                    <w:ind w:firstLine="0"/>
                    <w:jc w:val="left"/>
                    <w:rPr>
                      <w:rFonts w:eastAsia="Times New Roman" w:cs="Times New Roman"/>
                      <w:color w:val="000000"/>
                      <w:sz w:val="18"/>
                      <w:szCs w:val="18"/>
                      <w:lang w:val="sv-SE" w:eastAsia="tr-TR" w:bidi="ar-SA"/>
                    </w:rPr>
                  </w:pPr>
                  <w:r w:rsidRPr="00A81647">
                    <w:rPr>
                      <w:rFonts w:eastAsia="Times New Roman" w:cs="Times New Roman"/>
                      <w:bCs/>
                      <w:snapToGrid w:val="0"/>
                      <w:sz w:val="18"/>
                      <w:szCs w:val="18"/>
                      <w:lang w:val="tr-TR" w:bidi="ar-SA"/>
                    </w:rPr>
                    <w:t>En az</w:t>
                  </w:r>
                  <w:r w:rsidRPr="00A81647">
                    <w:rPr>
                      <w:rFonts w:eastAsia="Times New Roman" w:cs="Times New Roman"/>
                      <w:color w:val="000000"/>
                      <w:sz w:val="18"/>
                      <w:szCs w:val="18"/>
                      <w:lang w:val="sv-SE" w:eastAsia="tr-TR" w:bidi="ar-SA"/>
                    </w:rPr>
                    <w:t xml:space="preserve"> </w:t>
                  </w:r>
                  <w:r w:rsidR="009452B0" w:rsidRPr="00A81647">
                    <w:rPr>
                      <w:rFonts w:eastAsia="Times New Roman" w:cs="Times New Roman"/>
                      <w:color w:val="000000"/>
                      <w:sz w:val="18"/>
                      <w:szCs w:val="18"/>
                      <w:lang w:val="sv-SE" w:eastAsia="tr-TR" w:bidi="ar-SA"/>
                    </w:rPr>
                    <w:t>3800</w:t>
                  </w:r>
                </w:p>
              </w:tc>
            </w:tr>
            <w:tr w:rsidR="009452B0" w:rsidRPr="00A81647" w14:paraId="7730E0D9" w14:textId="77777777" w:rsidTr="00957CFC">
              <w:tc>
                <w:tcPr>
                  <w:tcW w:w="2222" w:type="dxa"/>
                  <w:hideMark/>
                </w:tcPr>
                <w:p w14:paraId="76F32BE3"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USB</w:t>
                  </w:r>
                </w:p>
              </w:tc>
              <w:tc>
                <w:tcPr>
                  <w:tcW w:w="1116" w:type="dxa"/>
                  <w:hideMark/>
                </w:tcPr>
                <w:p w14:paraId="69E7A84F"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Var</w:t>
                  </w:r>
                </w:p>
              </w:tc>
            </w:tr>
            <w:tr w:rsidR="009452B0" w:rsidRPr="00A81647" w14:paraId="3A6B3362" w14:textId="77777777" w:rsidTr="00957CFC">
              <w:tc>
                <w:tcPr>
                  <w:tcW w:w="2222" w:type="dxa"/>
                  <w:hideMark/>
                </w:tcPr>
                <w:p w14:paraId="292ED23B"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VGA Çıkışı</w:t>
                  </w:r>
                </w:p>
              </w:tc>
              <w:tc>
                <w:tcPr>
                  <w:tcW w:w="1116" w:type="dxa"/>
                  <w:hideMark/>
                </w:tcPr>
                <w:p w14:paraId="0443DC68" w14:textId="77777777" w:rsidR="009452B0" w:rsidRPr="00A81647" w:rsidRDefault="009452B0" w:rsidP="009452B0">
                  <w:pPr>
                    <w:ind w:firstLine="0"/>
                    <w:jc w:val="left"/>
                    <w:rPr>
                      <w:rFonts w:eastAsia="Times New Roman" w:cs="Times New Roman"/>
                      <w:color w:val="000000"/>
                      <w:sz w:val="18"/>
                      <w:szCs w:val="18"/>
                      <w:lang w:val="sv-SE" w:eastAsia="tr-TR" w:bidi="ar-SA"/>
                    </w:rPr>
                  </w:pPr>
                  <w:r w:rsidRPr="00A81647">
                    <w:rPr>
                      <w:rFonts w:eastAsia="Times New Roman" w:cs="Times New Roman"/>
                      <w:color w:val="000000"/>
                      <w:sz w:val="18"/>
                      <w:szCs w:val="18"/>
                      <w:lang w:val="sv-SE" w:eastAsia="tr-TR" w:bidi="ar-SA"/>
                    </w:rPr>
                    <w:t>2 Adet</w:t>
                  </w:r>
                </w:p>
              </w:tc>
            </w:tr>
          </w:tbl>
          <w:p w14:paraId="3D9F19E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1BB0C06E"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w:t>
            </w:r>
          </w:p>
        </w:tc>
      </w:tr>
      <w:tr w:rsidR="009452B0" w:rsidRPr="009452B0" w14:paraId="12345FBC" w14:textId="77777777" w:rsidTr="00957CFC">
        <w:trPr>
          <w:cantSplit/>
          <w:trHeight w:val="113"/>
        </w:trPr>
        <w:tc>
          <w:tcPr>
            <w:tcW w:w="1022" w:type="dxa"/>
          </w:tcPr>
          <w:p w14:paraId="47D34F5B"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0983273"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roofErr w:type="spellStart"/>
            <w:r w:rsidRPr="00A81647">
              <w:rPr>
                <w:rFonts w:eastAsia="Times New Roman" w:cs="Times New Roman"/>
                <w:b/>
                <w:snapToGrid w:val="0"/>
                <w:sz w:val="18"/>
                <w:szCs w:val="18"/>
                <w:lang w:val="tr-TR" w:bidi="ar-SA"/>
              </w:rPr>
              <w:t>Webcam</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16"/>
            </w:tblGrid>
            <w:tr w:rsidR="009452B0" w:rsidRPr="00A81647" w14:paraId="414681FD" w14:textId="77777777" w:rsidTr="00957CFC">
              <w:tc>
                <w:tcPr>
                  <w:tcW w:w="1800" w:type="dxa"/>
                  <w:hideMark/>
                </w:tcPr>
                <w:p w14:paraId="39D417D5"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Işık</w:t>
                  </w:r>
                </w:p>
              </w:tc>
              <w:tc>
                <w:tcPr>
                  <w:tcW w:w="1116" w:type="dxa"/>
                  <w:hideMark/>
                </w:tcPr>
                <w:p w14:paraId="18A306BF"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Var</w:t>
                  </w:r>
                </w:p>
              </w:tc>
            </w:tr>
            <w:tr w:rsidR="009452B0" w:rsidRPr="00A81647" w14:paraId="74DA1AF5" w14:textId="77777777" w:rsidTr="00957CFC">
              <w:tc>
                <w:tcPr>
                  <w:tcW w:w="1800" w:type="dxa"/>
                  <w:hideMark/>
                </w:tcPr>
                <w:p w14:paraId="48F58E04"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Renk</w:t>
                  </w:r>
                </w:p>
              </w:tc>
              <w:tc>
                <w:tcPr>
                  <w:tcW w:w="1116" w:type="dxa"/>
                  <w:hideMark/>
                </w:tcPr>
                <w:p w14:paraId="0F5617C2"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Siyah</w:t>
                  </w:r>
                </w:p>
              </w:tc>
            </w:tr>
            <w:tr w:rsidR="009452B0" w:rsidRPr="00A81647" w14:paraId="19772FF7" w14:textId="77777777" w:rsidTr="00957CFC">
              <w:tc>
                <w:tcPr>
                  <w:tcW w:w="1800" w:type="dxa"/>
                  <w:hideMark/>
                </w:tcPr>
                <w:p w14:paraId="6E490CA8"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Video Çözünürlüğü</w:t>
                  </w:r>
                </w:p>
              </w:tc>
              <w:tc>
                <w:tcPr>
                  <w:tcW w:w="1116" w:type="dxa"/>
                  <w:hideMark/>
                </w:tcPr>
                <w:p w14:paraId="0377795A" w14:textId="1826C29D" w:rsidR="009452B0" w:rsidRPr="00A81647" w:rsidRDefault="00262DBB"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 xml:space="preserve">Min. </w:t>
                  </w:r>
                  <w:r w:rsidR="009452B0" w:rsidRPr="00A81647">
                    <w:rPr>
                      <w:rFonts w:eastAsia="Times New Roman" w:cs="Times New Roman"/>
                      <w:color w:val="484848"/>
                      <w:sz w:val="18"/>
                      <w:szCs w:val="18"/>
                      <w:lang w:val="sv-SE" w:eastAsia="tr-TR" w:bidi="ar-SA"/>
                    </w:rPr>
                    <w:t>1280 x 720</w:t>
                  </w:r>
                </w:p>
              </w:tc>
            </w:tr>
            <w:tr w:rsidR="009452B0" w:rsidRPr="00A81647" w14:paraId="78BC72A8" w14:textId="77777777" w:rsidTr="00957CFC">
              <w:tc>
                <w:tcPr>
                  <w:tcW w:w="1800" w:type="dxa"/>
                  <w:hideMark/>
                </w:tcPr>
                <w:p w14:paraId="0C77C809"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Yüz Tanıma</w:t>
                  </w:r>
                </w:p>
              </w:tc>
              <w:tc>
                <w:tcPr>
                  <w:tcW w:w="1116" w:type="dxa"/>
                  <w:hideMark/>
                </w:tcPr>
                <w:p w14:paraId="6A41C8AD" w14:textId="77777777" w:rsidR="009452B0" w:rsidRPr="00A81647" w:rsidRDefault="009452B0" w:rsidP="009452B0">
                  <w:pPr>
                    <w:ind w:firstLine="0"/>
                    <w:jc w:val="left"/>
                    <w:rPr>
                      <w:rFonts w:eastAsia="Times New Roman" w:cs="Times New Roman"/>
                      <w:color w:val="484848"/>
                      <w:sz w:val="18"/>
                      <w:szCs w:val="18"/>
                      <w:lang w:val="sv-SE" w:eastAsia="tr-TR" w:bidi="ar-SA"/>
                    </w:rPr>
                  </w:pPr>
                  <w:r w:rsidRPr="00A81647">
                    <w:rPr>
                      <w:rFonts w:eastAsia="Times New Roman" w:cs="Times New Roman"/>
                      <w:color w:val="484848"/>
                      <w:sz w:val="18"/>
                      <w:szCs w:val="18"/>
                      <w:lang w:val="sv-SE" w:eastAsia="tr-TR" w:bidi="ar-SA"/>
                    </w:rPr>
                    <w:t>Windows Hello ile Var</w:t>
                  </w:r>
                </w:p>
              </w:tc>
            </w:tr>
          </w:tbl>
          <w:p w14:paraId="708780C1"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19635158"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w:t>
            </w:r>
          </w:p>
        </w:tc>
      </w:tr>
      <w:tr w:rsidR="009452B0" w:rsidRPr="009452B0" w14:paraId="41EECE7E" w14:textId="77777777" w:rsidTr="00957CFC">
        <w:trPr>
          <w:cantSplit/>
          <w:trHeight w:val="113"/>
        </w:trPr>
        <w:tc>
          <w:tcPr>
            <w:tcW w:w="1022" w:type="dxa"/>
          </w:tcPr>
          <w:p w14:paraId="7E495CB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F764213"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Çalışma </w:t>
            </w:r>
            <w:proofErr w:type="spellStart"/>
            <w:r w:rsidRPr="00A81647">
              <w:rPr>
                <w:rFonts w:eastAsia="Times New Roman" w:cs="Times New Roman"/>
                <w:b/>
                <w:snapToGrid w:val="0"/>
                <w:sz w:val="18"/>
                <w:szCs w:val="18"/>
                <w:lang w:val="tr-TR" w:bidi="ar-SA"/>
              </w:rPr>
              <w:t>Sandelyesi</w:t>
            </w:r>
            <w:proofErr w:type="spellEnd"/>
            <w:r w:rsidRPr="00A81647">
              <w:rPr>
                <w:rFonts w:eastAsia="Times New Roman" w:cs="Times New Roman"/>
                <w:b/>
                <w:snapToGrid w:val="0"/>
                <w:sz w:val="18"/>
                <w:szCs w:val="18"/>
                <w:lang w:val="tr-TR" w:bidi="ar-SA"/>
              </w:rPr>
              <w:t xml:space="preserve"> </w:t>
            </w:r>
          </w:p>
          <w:p w14:paraId="56D1C74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Tek koldan hareket sağlayan, aşağı- yukarı, arkaya-öne hareket sağlayan tilt mekanizması olan</w:t>
            </w:r>
          </w:p>
          <w:p w14:paraId="48D658E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 sınıfı amortisörlü</w:t>
            </w:r>
          </w:p>
          <w:p w14:paraId="621DE15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360 Derece her yöne hareketli zemine zarar vermez plastik tekerli</w:t>
            </w:r>
          </w:p>
          <w:p w14:paraId="2F5AF31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Beşgen yıldız form da sert dolgu plastik ayak</w:t>
            </w:r>
          </w:p>
          <w:p w14:paraId="4F2C987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Oturum genişliği: en az 45 cm (+- 2cm)</w:t>
            </w:r>
          </w:p>
          <w:p w14:paraId="7CE0EDC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Oturum derinliği: en az 41cm (+- 2cm)</w:t>
            </w:r>
          </w:p>
          <w:p w14:paraId="5C0EFD7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Sırt yüksekliği: en az 51 cm (+- 2cm)</w:t>
            </w:r>
          </w:p>
          <w:p w14:paraId="461F19D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Oturum yüksekliği: 44 cm (en aşağıda) (+- 2cm)</w:t>
            </w:r>
          </w:p>
          <w:p w14:paraId="322F5C3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Oturum yüksekliği: 54 cm (en yukarıda) (+- 2cm)</w:t>
            </w:r>
          </w:p>
          <w:p w14:paraId="5DF1A7A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
        </w:tc>
        <w:tc>
          <w:tcPr>
            <w:tcW w:w="992" w:type="dxa"/>
            <w:vAlign w:val="center"/>
          </w:tcPr>
          <w:p w14:paraId="1AB8E325"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22 Adet</w:t>
            </w:r>
          </w:p>
        </w:tc>
      </w:tr>
      <w:tr w:rsidR="009452B0" w:rsidRPr="009452B0" w14:paraId="7877C5E1" w14:textId="77777777" w:rsidTr="00957CFC">
        <w:trPr>
          <w:cantSplit/>
          <w:trHeight w:val="113"/>
        </w:trPr>
        <w:tc>
          <w:tcPr>
            <w:tcW w:w="1022" w:type="dxa"/>
          </w:tcPr>
          <w:p w14:paraId="01749FA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21C8D85"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Dolap </w:t>
            </w:r>
          </w:p>
          <w:p w14:paraId="4C6E23B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En az 6 raflı</w:t>
            </w:r>
          </w:p>
          <w:p w14:paraId="385C5D2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Sac sürgü kapılı</w:t>
            </w:r>
          </w:p>
          <w:p w14:paraId="4A6D58F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az 0,80 mm çelik sacdan elektrostatik toz boyalı sağlam çelik </w:t>
            </w:r>
            <w:proofErr w:type="gramStart"/>
            <w:r w:rsidRPr="00A81647">
              <w:rPr>
                <w:rFonts w:eastAsia="Times New Roman" w:cs="Times New Roman"/>
                <w:bCs/>
                <w:snapToGrid w:val="0"/>
                <w:sz w:val="18"/>
                <w:szCs w:val="18"/>
                <w:lang w:val="tr-TR" w:bidi="ar-SA"/>
              </w:rPr>
              <w:t>konstrüksiyonlu</w:t>
            </w:r>
            <w:proofErr w:type="gramEnd"/>
          </w:p>
          <w:p w14:paraId="5FFAA20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Sürgü kapılı dolap içinde dikine 4 adet raf kılavuz dikmeleri olan</w:t>
            </w:r>
          </w:p>
          <w:p w14:paraId="2D266CB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Raflı, sac sürgü kapılı dolap altında zemine ayarlı M12 rotil takozları olan</w:t>
            </w:r>
          </w:p>
          <w:p w14:paraId="362471B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Kapılarda gömme tutamak, kulp ve kilitlenebilme özelliği olan</w:t>
            </w:r>
          </w:p>
          <w:p w14:paraId="2F2BEBF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En (En az): 1200 mm </w:t>
            </w:r>
          </w:p>
          <w:p w14:paraId="43079B0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Derinlik (En az): 400 mm</w:t>
            </w:r>
          </w:p>
          <w:p w14:paraId="15D3158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Yükseklik (En az): 1950 mm</w:t>
            </w:r>
          </w:p>
          <w:p w14:paraId="5DEE193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Duvara sabitlenebilme aparatları olan</w:t>
            </w:r>
          </w:p>
          <w:p w14:paraId="124B054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Raf başına (yaygın yükte) en az 75 kg taşıma kapasitesine sahip</w:t>
            </w:r>
          </w:p>
        </w:tc>
        <w:tc>
          <w:tcPr>
            <w:tcW w:w="992" w:type="dxa"/>
            <w:vAlign w:val="center"/>
          </w:tcPr>
          <w:p w14:paraId="6316B056"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4 Adet</w:t>
            </w:r>
          </w:p>
        </w:tc>
      </w:tr>
      <w:tr w:rsidR="009452B0" w:rsidRPr="009452B0" w14:paraId="6E3D3247" w14:textId="77777777" w:rsidTr="00957CFC">
        <w:trPr>
          <w:cantSplit/>
          <w:trHeight w:val="113"/>
        </w:trPr>
        <w:tc>
          <w:tcPr>
            <w:tcW w:w="1022" w:type="dxa"/>
          </w:tcPr>
          <w:p w14:paraId="25EF457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6749DD3F"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Çalışma Masası </w:t>
            </w:r>
          </w:p>
          <w:p w14:paraId="17B9980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MDF</w:t>
            </w:r>
          </w:p>
          <w:p w14:paraId="4608F0D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Yükseklik (En az): 75 cm</w:t>
            </w:r>
          </w:p>
          <w:p w14:paraId="600D6FAE"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Genişlik (En az): 180 cm</w:t>
            </w:r>
          </w:p>
          <w:p w14:paraId="7E8249C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Derinlik (En az): 80 cm</w:t>
            </w:r>
          </w:p>
          <w:p w14:paraId="6755B39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MDF kalınlığı en az 18 mm</w:t>
            </w:r>
          </w:p>
          <w:p w14:paraId="5DD735DE"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Cs/>
                <w:snapToGrid w:val="0"/>
                <w:sz w:val="18"/>
                <w:szCs w:val="18"/>
                <w:lang w:val="tr-TR" w:bidi="ar-SA"/>
              </w:rPr>
              <w:t xml:space="preserve">Üç çekmeceli </w:t>
            </w:r>
            <w:proofErr w:type="spellStart"/>
            <w:r w:rsidRPr="00A81647">
              <w:rPr>
                <w:rFonts w:eastAsia="Times New Roman" w:cs="Times New Roman"/>
                <w:bCs/>
                <w:snapToGrid w:val="0"/>
                <w:sz w:val="18"/>
                <w:szCs w:val="18"/>
                <w:lang w:val="tr-TR" w:bidi="ar-SA"/>
              </w:rPr>
              <w:t>keson</w:t>
            </w:r>
            <w:proofErr w:type="spellEnd"/>
            <w:r w:rsidRPr="00A81647">
              <w:rPr>
                <w:rFonts w:eastAsia="Times New Roman" w:cs="Times New Roman"/>
                <w:bCs/>
                <w:snapToGrid w:val="0"/>
                <w:sz w:val="18"/>
                <w:szCs w:val="18"/>
                <w:lang w:val="tr-TR" w:bidi="ar-SA"/>
              </w:rPr>
              <w:t xml:space="preserve"> birinci kilitli.</w:t>
            </w:r>
          </w:p>
        </w:tc>
        <w:tc>
          <w:tcPr>
            <w:tcW w:w="992" w:type="dxa"/>
            <w:vAlign w:val="center"/>
          </w:tcPr>
          <w:p w14:paraId="243A5E37"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14 Adet </w:t>
            </w:r>
          </w:p>
        </w:tc>
      </w:tr>
      <w:tr w:rsidR="009452B0" w:rsidRPr="009452B0" w14:paraId="66A306A1" w14:textId="77777777" w:rsidTr="00957CFC">
        <w:trPr>
          <w:cantSplit/>
          <w:trHeight w:val="113"/>
        </w:trPr>
        <w:tc>
          <w:tcPr>
            <w:tcW w:w="1022" w:type="dxa"/>
          </w:tcPr>
          <w:p w14:paraId="3CBEC6E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DE06D97"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roofErr w:type="spellStart"/>
            <w:r w:rsidRPr="00A81647">
              <w:rPr>
                <w:rFonts w:eastAsia="Times New Roman" w:cs="Times New Roman"/>
                <w:b/>
                <w:snapToGrid w:val="0"/>
                <w:sz w:val="18"/>
                <w:szCs w:val="18"/>
                <w:lang w:val="tr-TR" w:bidi="ar-SA"/>
              </w:rPr>
              <w:t>Sublimasyon</w:t>
            </w:r>
            <w:proofErr w:type="spellEnd"/>
            <w:r w:rsidRPr="00A81647">
              <w:rPr>
                <w:rFonts w:eastAsia="Times New Roman" w:cs="Times New Roman"/>
                <w:b/>
                <w:snapToGrid w:val="0"/>
                <w:sz w:val="18"/>
                <w:szCs w:val="18"/>
                <w:lang w:val="tr-TR" w:bidi="ar-SA"/>
              </w:rPr>
              <w:t xml:space="preserve"> Yazıcı </w:t>
            </w:r>
          </w:p>
          <w:p w14:paraId="25D9417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6 Renk A3+ (29,7 x 42,0 cm) boyutunda</w:t>
            </w:r>
          </w:p>
          <w:p w14:paraId="1AB1B67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6 renk C-M-Y-K-LC-</w:t>
            </w:r>
            <w:proofErr w:type="gramStart"/>
            <w:r w:rsidRPr="00A81647">
              <w:rPr>
                <w:rFonts w:eastAsia="Times New Roman" w:cs="Times New Roman"/>
                <w:bCs/>
                <w:snapToGrid w:val="0"/>
                <w:sz w:val="18"/>
                <w:szCs w:val="18"/>
                <w:lang w:val="tr-TR" w:bidi="ar-SA"/>
              </w:rPr>
              <w:t>LM  Dahili</w:t>
            </w:r>
            <w:proofErr w:type="gramEnd"/>
            <w:r w:rsidRPr="00A81647">
              <w:rPr>
                <w:rFonts w:eastAsia="Times New Roman" w:cs="Times New Roman"/>
                <w:bCs/>
                <w:snapToGrid w:val="0"/>
                <w:sz w:val="18"/>
                <w:szCs w:val="18"/>
                <w:lang w:val="tr-TR" w:bidi="ar-SA"/>
              </w:rPr>
              <w:t xml:space="preserve">  Dıştan Beslemeli, Doldurulabilir Devamlı Mürekkep  Besleme  Sistemli</w:t>
            </w:r>
          </w:p>
          <w:p w14:paraId="2EB1E892" w14:textId="2ADEB570"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6 adet</w:t>
            </w:r>
            <w:r w:rsidR="00D90168" w:rsidRPr="00A81647">
              <w:rPr>
                <w:rFonts w:eastAsia="Times New Roman" w:cs="Times New Roman"/>
                <w:bCs/>
                <w:snapToGrid w:val="0"/>
                <w:sz w:val="18"/>
                <w:szCs w:val="18"/>
                <w:lang w:val="tr-TR" w:bidi="ar-SA"/>
              </w:rPr>
              <w:t xml:space="preserve"> En az</w:t>
            </w:r>
            <w:r w:rsidRPr="00A81647">
              <w:rPr>
                <w:rFonts w:eastAsia="Times New Roman" w:cs="Times New Roman"/>
                <w:bCs/>
                <w:snapToGrid w:val="0"/>
                <w:sz w:val="18"/>
                <w:szCs w:val="18"/>
                <w:lang w:val="tr-TR" w:bidi="ar-SA"/>
              </w:rPr>
              <w:t xml:space="preserve"> 100 ml </w:t>
            </w:r>
            <w:proofErr w:type="gramStart"/>
            <w:r w:rsidRPr="00A81647">
              <w:rPr>
                <w:rFonts w:eastAsia="Times New Roman" w:cs="Times New Roman"/>
                <w:bCs/>
                <w:snapToGrid w:val="0"/>
                <w:sz w:val="18"/>
                <w:szCs w:val="18"/>
                <w:lang w:val="tr-TR" w:bidi="ar-SA"/>
              </w:rPr>
              <w:t xml:space="preserve">Smart  </w:t>
            </w:r>
            <w:proofErr w:type="spellStart"/>
            <w:r w:rsidRPr="00A81647">
              <w:rPr>
                <w:rFonts w:eastAsia="Times New Roman" w:cs="Times New Roman"/>
                <w:bCs/>
                <w:snapToGrid w:val="0"/>
                <w:sz w:val="18"/>
                <w:szCs w:val="18"/>
                <w:lang w:val="tr-TR" w:bidi="ar-SA"/>
              </w:rPr>
              <w:t>Sublimasyon</w:t>
            </w:r>
            <w:proofErr w:type="spellEnd"/>
            <w:proofErr w:type="gramEnd"/>
            <w:r w:rsidRPr="00A81647">
              <w:rPr>
                <w:rFonts w:eastAsia="Times New Roman" w:cs="Times New Roman"/>
                <w:bCs/>
                <w:snapToGrid w:val="0"/>
                <w:sz w:val="18"/>
                <w:szCs w:val="18"/>
                <w:lang w:val="tr-TR" w:bidi="ar-SA"/>
              </w:rPr>
              <w:t xml:space="preserve"> Mürekkebi olan:   </w:t>
            </w:r>
          </w:p>
          <w:p w14:paraId="7A33EDBF" w14:textId="77BF029F"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w:t>
            </w:r>
            <w:proofErr w:type="gramStart"/>
            <w:r w:rsidRPr="00A81647">
              <w:rPr>
                <w:rFonts w:eastAsia="Times New Roman" w:cs="Times New Roman"/>
                <w:bCs/>
                <w:snapToGrid w:val="0"/>
                <w:sz w:val="18"/>
                <w:szCs w:val="18"/>
                <w:lang w:val="tr-TR" w:bidi="ar-SA"/>
              </w:rPr>
              <w:t xml:space="preserve">ml  </w:t>
            </w:r>
            <w:proofErr w:type="spellStart"/>
            <w:r w:rsidRPr="00A81647">
              <w:rPr>
                <w:rFonts w:eastAsia="Times New Roman" w:cs="Times New Roman"/>
                <w:bCs/>
                <w:snapToGrid w:val="0"/>
                <w:sz w:val="18"/>
                <w:szCs w:val="18"/>
                <w:lang w:val="tr-TR" w:bidi="ar-SA"/>
              </w:rPr>
              <w:t>black</w:t>
            </w:r>
            <w:proofErr w:type="spellEnd"/>
            <w:proofErr w:type="gramEnd"/>
            <w:r w:rsidRPr="00A81647">
              <w:rPr>
                <w:rFonts w:eastAsia="Times New Roman" w:cs="Times New Roman"/>
                <w:bCs/>
                <w:snapToGrid w:val="0"/>
                <w:sz w:val="18"/>
                <w:szCs w:val="18"/>
                <w:lang w:val="tr-TR" w:bidi="ar-SA"/>
              </w:rPr>
              <w:t xml:space="preserve"> - siyah</w:t>
            </w:r>
          </w:p>
          <w:p w14:paraId="3534A7E2" w14:textId="7465C4EC"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ml </w:t>
            </w:r>
            <w:proofErr w:type="spellStart"/>
            <w:r w:rsidRPr="00A81647">
              <w:rPr>
                <w:rFonts w:eastAsia="Times New Roman" w:cs="Times New Roman"/>
                <w:bCs/>
                <w:snapToGrid w:val="0"/>
                <w:sz w:val="18"/>
                <w:szCs w:val="18"/>
                <w:lang w:val="tr-TR" w:bidi="ar-SA"/>
              </w:rPr>
              <w:t>yellow</w:t>
            </w:r>
            <w:proofErr w:type="spellEnd"/>
            <w:r w:rsidRPr="00A81647">
              <w:rPr>
                <w:rFonts w:eastAsia="Times New Roman" w:cs="Times New Roman"/>
                <w:bCs/>
                <w:snapToGrid w:val="0"/>
                <w:sz w:val="18"/>
                <w:szCs w:val="18"/>
                <w:lang w:val="tr-TR" w:bidi="ar-SA"/>
              </w:rPr>
              <w:t xml:space="preserve"> - sarı</w:t>
            </w:r>
          </w:p>
          <w:p w14:paraId="4019475E" w14:textId="6ACF7A12"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ml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 mavi</w:t>
            </w:r>
          </w:p>
          <w:p w14:paraId="24D3B8D1" w14:textId="5202D8A2"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ml </w:t>
            </w:r>
            <w:proofErr w:type="spellStart"/>
            <w:r w:rsidRPr="00A81647">
              <w:rPr>
                <w:rFonts w:eastAsia="Times New Roman" w:cs="Times New Roman"/>
                <w:bCs/>
                <w:snapToGrid w:val="0"/>
                <w:sz w:val="18"/>
                <w:szCs w:val="18"/>
                <w:lang w:val="tr-TR" w:bidi="ar-SA"/>
              </w:rPr>
              <w:t>magenta</w:t>
            </w:r>
            <w:proofErr w:type="spellEnd"/>
            <w:r w:rsidRPr="00A81647">
              <w:rPr>
                <w:rFonts w:eastAsia="Times New Roman" w:cs="Times New Roman"/>
                <w:bCs/>
                <w:snapToGrid w:val="0"/>
                <w:sz w:val="18"/>
                <w:szCs w:val="18"/>
                <w:lang w:val="tr-TR" w:bidi="ar-SA"/>
              </w:rPr>
              <w:t xml:space="preserve"> - kırmızı </w:t>
            </w:r>
          </w:p>
          <w:p w14:paraId="6965F155" w14:textId="23DA84A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ml </w:t>
            </w:r>
            <w:proofErr w:type="spellStart"/>
            <w:r w:rsidRPr="00A81647">
              <w:rPr>
                <w:rFonts w:eastAsia="Times New Roman" w:cs="Times New Roman"/>
                <w:bCs/>
                <w:snapToGrid w:val="0"/>
                <w:sz w:val="18"/>
                <w:szCs w:val="18"/>
                <w:lang w:val="tr-TR" w:bidi="ar-SA"/>
              </w:rPr>
              <w:t>Light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 Açık Mavi</w:t>
            </w:r>
          </w:p>
          <w:p w14:paraId="06E827B1" w14:textId="076B72FD"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1 adet </w:t>
            </w:r>
            <w:r w:rsidR="00D90168"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100 ml </w:t>
            </w:r>
            <w:proofErr w:type="spellStart"/>
            <w:r w:rsidRPr="00A81647">
              <w:rPr>
                <w:rFonts w:eastAsia="Times New Roman" w:cs="Times New Roman"/>
                <w:bCs/>
                <w:snapToGrid w:val="0"/>
                <w:sz w:val="18"/>
                <w:szCs w:val="18"/>
                <w:lang w:val="tr-TR" w:bidi="ar-SA"/>
              </w:rPr>
              <w:t>Light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Magenta</w:t>
            </w:r>
            <w:proofErr w:type="spellEnd"/>
            <w:r w:rsidRPr="00A81647">
              <w:rPr>
                <w:rFonts w:eastAsia="Times New Roman" w:cs="Times New Roman"/>
                <w:bCs/>
                <w:snapToGrid w:val="0"/>
                <w:sz w:val="18"/>
                <w:szCs w:val="18"/>
                <w:lang w:val="tr-TR" w:bidi="ar-SA"/>
              </w:rPr>
              <w:t xml:space="preserve"> - Açık Kırmızı</w:t>
            </w:r>
          </w:p>
          <w:p w14:paraId="134774A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 USB Yazıcı Kablosu 1.5 metre</w:t>
            </w:r>
          </w:p>
          <w:p w14:paraId="37535C8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5760x1440 </w:t>
            </w:r>
            <w:proofErr w:type="spellStart"/>
            <w:r w:rsidRPr="00A81647">
              <w:rPr>
                <w:rFonts w:eastAsia="Times New Roman" w:cs="Times New Roman"/>
                <w:bCs/>
                <w:snapToGrid w:val="0"/>
                <w:sz w:val="18"/>
                <w:szCs w:val="18"/>
                <w:lang w:val="tr-TR" w:bidi="ar-SA"/>
              </w:rPr>
              <w:t>Dpi</w:t>
            </w:r>
            <w:proofErr w:type="spellEnd"/>
            <w:r w:rsidRPr="00A81647">
              <w:rPr>
                <w:rFonts w:eastAsia="Times New Roman" w:cs="Times New Roman"/>
                <w:bCs/>
                <w:snapToGrid w:val="0"/>
                <w:sz w:val="18"/>
                <w:szCs w:val="18"/>
                <w:lang w:val="tr-TR" w:bidi="ar-SA"/>
              </w:rPr>
              <w:t xml:space="preserve"> renkli baskı kalitesi</w:t>
            </w:r>
          </w:p>
          <w:p w14:paraId="141248F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5760x1440 </w:t>
            </w:r>
            <w:proofErr w:type="spellStart"/>
            <w:r w:rsidRPr="00A81647">
              <w:rPr>
                <w:rFonts w:eastAsia="Times New Roman" w:cs="Times New Roman"/>
                <w:bCs/>
                <w:snapToGrid w:val="0"/>
                <w:sz w:val="18"/>
                <w:szCs w:val="18"/>
                <w:lang w:val="tr-TR" w:bidi="ar-SA"/>
              </w:rPr>
              <w:t>Dpi</w:t>
            </w:r>
            <w:proofErr w:type="spellEnd"/>
            <w:r w:rsidRPr="00A81647">
              <w:rPr>
                <w:rFonts w:eastAsia="Times New Roman" w:cs="Times New Roman"/>
                <w:bCs/>
                <w:snapToGrid w:val="0"/>
                <w:sz w:val="18"/>
                <w:szCs w:val="18"/>
                <w:lang w:val="tr-TR" w:bidi="ar-SA"/>
              </w:rPr>
              <w:t xml:space="preserve"> siyah baskı kalitesi</w:t>
            </w:r>
          </w:p>
          <w:p w14:paraId="1C85167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A3+/A3/ A4/ A5/ A6/ B4/ B5/ C6 (zarf)/ DL (zarf), No. 10 (zarf), 10 x 15 cm/ 13 x 18 cm/ 13 x 20cm/ Kullanıcı tanımlı/ Legal </w:t>
            </w:r>
            <w:proofErr w:type="gramStart"/>
            <w:r w:rsidRPr="00A81647">
              <w:rPr>
                <w:rFonts w:eastAsia="Times New Roman" w:cs="Times New Roman"/>
                <w:bCs/>
                <w:snapToGrid w:val="0"/>
                <w:sz w:val="18"/>
                <w:szCs w:val="18"/>
                <w:lang w:val="tr-TR" w:bidi="ar-SA"/>
              </w:rPr>
              <w:t>kağıt</w:t>
            </w:r>
            <w:proofErr w:type="gramEnd"/>
            <w:r w:rsidRPr="00A81647">
              <w:rPr>
                <w:rFonts w:eastAsia="Times New Roman" w:cs="Times New Roman"/>
                <w:bCs/>
                <w:snapToGrid w:val="0"/>
                <w:sz w:val="18"/>
                <w:szCs w:val="18"/>
                <w:lang w:val="tr-TR" w:bidi="ar-SA"/>
              </w:rPr>
              <w:t xml:space="preserve"> türleri kullanılabilen</w:t>
            </w:r>
          </w:p>
          <w:p w14:paraId="38BC006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6 kartuşlu</w:t>
            </w:r>
          </w:p>
          <w:p w14:paraId="1F67CD6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Tam dolu kartuş ile en az 2600 sayfaya kadar siyah, en az 4700 sayfaya kadar renkli baskı verebilen</w:t>
            </w:r>
          </w:p>
          <w:p w14:paraId="6C3FB06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tekstil baskı amacıyla kullanılacak</w:t>
            </w:r>
          </w:p>
          <w:p w14:paraId="62600E6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paket A4 fotokopi </w:t>
            </w:r>
            <w:proofErr w:type="gramStart"/>
            <w:r w:rsidRPr="00A81647">
              <w:rPr>
                <w:rFonts w:eastAsia="Times New Roman" w:cs="Times New Roman"/>
                <w:bCs/>
                <w:snapToGrid w:val="0"/>
                <w:sz w:val="18"/>
                <w:szCs w:val="18"/>
                <w:lang w:val="tr-TR" w:bidi="ar-SA"/>
              </w:rPr>
              <w:t>kağıdı</w:t>
            </w:r>
            <w:proofErr w:type="gramEnd"/>
            <w:r w:rsidRPr="00A81647">
              <w:rPr>
                <w:rFonts w:eastAsia="Times New Roman" w:cs="Times New Roman"/>
                <w:bCs/>
                <w:snapToGrid w:val="0"/>
                <w:sz w:val="18"/>
                <w:szCs w:val="18"/>
                <w:lang w:val="tr-TR" w:bidi="ar-SA"/>
              </w:rPr>
              <w:t xml:space="preserve">, 3 adet 100 ml siyah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 3 adet 100 ml sarı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 3 adet 100 ml mavi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 3 adet 100 ml kırmızı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 3 adet 100 ml açık mavi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 3 adet 100 ml açık kırmızı renk </w:t>
            </w:r>
            <w:proofErr w:type="spellStart"/>
            <w:r w:rsidRPr="00A81647">
              <w:rPr>
                <w:rFonts w:eastAsia="Times New Roman" w:cs="Times New Roman"/>
                <w:bCs/>
                <w:snapToGrid w:val="0"/>
                <w:sz w:val="18"/>
                <w:szCs w:val="18"/>
                <w:lang w:val="tr-TR" w:bidi="ar-SA"/>
              </w:rPr>
              <w:t>smart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sublimasyon</w:t>
            </w:r>
            <w:proofErr w:type="spellEnd"/>
            <w:r w:rsidRPr="00A81647">
              <w:rPr>
                <w:rFonts w:eastAsia="Times New Roman" w:cs="Times New Roman"/>
                <w:bCs/>
                <w:snapToGrid w:val="0"/>
                <w:sz w:val="18"/>
                <w:szCs w:val="18"/>
                <w:lang w:val="tr-TR" w:bidi="ar-SA"/>
              </w:rPr>
              <w:t xml:space="preserve"> mürekkebi</w:t>
            </w:r>
          </w:p>
        </w:tc>
        <w:tc>
          <w:tcPr>
            <w:tcW w:w="992" w:type="dxa"/>
            <w:vAlign w:val="center"/>
          </w:tcPr>
          <w:p w14:paraId="1A165AB8"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5C47F8BF" w14:textId="77777777" w:rsidTr="00957CFC">
        <w:trPr>
          <w:cantSplit/>
          <w:trHeight w:val="113"/>
        </w:trPr>
        <w:tc>
          <w:tcPr>
            <w:tcW w:w="1022" w:type="dxa"/>
          </w:tcPr>
          <w:p w14:paraId="17423AC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62D5105F"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 </w:t>
            </w:r>
          </w:p>
          <w:p w14:paraId="22E1FBE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En az 5.760 x 1.440 İnç başına nokta baskı çözünürlüklü</w:t>
            </w:r>
          </w:p>
          <w:p w14:paraId="528AB71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Siyah,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Açık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Sarı, </w:t>
            </w:r>
            <w:proofErr w:type="spellStart"/>
            <w:r w:rsidRPr="00A81647">
              <w:rPr>
                <w:rFonts w:eastAsia="Times New Roman" w:cs="Times New Roman"/>
                <w:bCs/>
                <w:snapToGrid w:val="0"/>
                <w:sz w:val="18"/>
                <w:szCs w:val="18"/>
                <w:lang w:val="tr-TR" w:bidi="ar-SA"/>
              </w:rPr>
              <w:t>Macenta</w:t>
            </w:r>
            <w:proofErr w:type="spellEnd"/>
            <w:r w:rsidRPr="00A81647">
              <w:rPr>
                <w:rFonts w:eastAsia="Times New Roman" w:cs="Times New Roman"/>
                <w:bCs/>
                <w:snapToGrid w:val="0"/>
                <w:sz w:val="18"/>
                <w:szCs w:val="18"/>
                <w:lang w:val="tr-TR" w:bidi="ar-SA"/>
              </w:rPr>
              <w:t xml:space="preserve">, Açık </w:t>
            </w:r>
            <w:proofErr w:type="spellStart"/>
            <w:r w:rsidRPr="00A81647">
              <w:rPr>
                <w:rFonts w:eastAsia="Times New Roman" w:cs="Times New Roman"/>
                <w:bCs/>
                <w:snapToGrid w:val="0"/>
                <w:sz w:val="18"/>
                <w:szCs w:val="18"/>
                <w:lang w:val="tr-TR" w:bidi="ar-SA"/>
              </w:rPr>
              <w:t>Macenta</w:t>
            </w:r>
            <w:proofErr w:type="spellEnd"/>
            <w:r w:rsidRPr="00A81647">
              <w:rPr>
                <w:rFonts w:eastAsia="Times New Roman" w:cs="Times New Roman"/>
                <w:bCs/>
                <w:snapToGrid w:val="0"/>
                <w:sz w:val="18"/>
                <w:szCs w:val="18"/>
                <w:lang w:val="tr-TR" w:bidi="ar-SA"/>
              </w:rPr>
              <w:t xml:space="preserve"> renkleri olmak üzere tam dolu 6 adet kartuş</w:t>
            </w:r>
          </w:p>
          <w:p w14:paraId="2E9FFC0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A3+, A3 (29,7x42,0 cm), A4 (21.0x29,7 cm), A5 (14,8x21,0 cm), A6 (10,5x14,8 cm), B5 (17,6x25,7 cm), C4 (zarf), C6 (zarf), DL (zarf), Mektup, 10 x 15 cm, 13 x 18 cm, 16:9, Legal kâğıt formatları ile çalışabilen</w:t>
            </w:r>
          </w:p>
          <w:p w14:paraId="4A9545C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6 × 70 ml ayrı mürekkep şişesi (</w:t>
            </w:r>
            <w:proofErr w:type="spellStart"/>
            <w:proofErr w:type="gramStart"/>
            <w:r w:rsidRPr="00A81647">
              <w:rPr>
                <w:rFonts w:eastAsia="Times New Roman" w:cs="Times New Roman"/>
                <w:bCs/>
                <w:snapToGrid w:val="0"/>
                <w:sz w:val="18"/>
                <w:szCs w:val="18"/>
                <w:lang w:val="tr-TR" w:bidi="ar-SA"/>
              </w:rPr>
              <w:t>Bk,C</w:t>
            </w:r>
            <w:proofErr w:type="gramEnd"/>
            <w:r w:rsidRPr="00A81647">
              <w:rPr>
                <w:rFonts w:eastAsia="Times New Roman" w:cs="Times New Roman"/>
                <w:bCs/>
                <w:snapToGrid w:val="0"/>
                <w:sz w:val="18"/>
                <w:szCs w:val="18"/>
                <w:lang w:val="tr-TR" w:bidi="ar-SA"/>
              </w:rPr>
              <w:t>,Y,M,Lc,LM</w:t>
            </w:r>
            <w:proofErr w:type="spellEnd"/>
            <w:r w:rsidRPr="00A81647">
              <w:rPr>
                <w:rFonts w:eastAsia="Times New Roman" w:cs="Times New Roman"/>
                <w:bCs/>
                <w:snapToGrid w:val="0"/>
                <w:sz w:val="18"/>
                <w:szCs w:val="18"/>
                <w:lang w:val="tr-TR" w:bidi="ar-SA"/>
              </w:rPr>
              <w:t>), Sürücü ve yardım programı (CD), Ana cihaz (ünite), Güç kablosu olan</w:t>
            </w:r>
          </w:p>
          <w:p w14:paraId="5BA1DE7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Doldurulabilir Devamlı Mürekkep Besleme Sistemi olan</w:t>
            </w:r>
          </w:p>
          <w:p w14:paraId="6BDF936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Yazıcı üzerinde bulunan tam dolu kartuşlar dışında, Siyah,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Açık </w:t>
            </w:r>
            <w:proofErr w:type="spellStart"/>
            <w:r w:rsidRPr="00A81647">
              <w:rPr>
                <w:rFonts w:eastAsia="Times New Roman" w:cs="Times New Roman"/>
                <w:bCs/>
                <w:snapToGrid w:val="0"/>
                <w:sz w:val="18"/>
                <w:szCs w:val="18"/>
                <w:lang w:val="tr-TR" w:bidi="ar-SA"/>
              </w:rPr>
              <w:t>Cyan</w:t>
            </w:r>
            <w:proofErr w:type="spellEnd"/>
            <w:r w:rsidRPr="00A81647">
              <w:rPr>
                <w:rFonts w:eastAsia="Times New Roman" w:cs="Times New Roman"/>
                <w:bCs/>
                <w:snapToGrid w:val="0"/>
                <w:sz w:val="18"/>
                <w:szCs w:val="18"/>
                <w:lang w:val="tr-TR" w:bidi="ar-SA"/>
              </w:rPr>
              <w:t xml:space="preserve">, Sarı, </w:t>
            </w:r>
            <w:proofErr w:type="spellStart"/>
            <w:r w:rsidRPr="00A81647">
              <w:rPr>
                <w:rFonts w:eastAsia="Times New Roman" w:cs="Times New Roman"/>
                <w:bCs/>
                <w:snapToGrid w:val="0"/>
                <w:sz w:val="18"/>
                <w:szCs w:val="18"/>
                <w:lang w:val="tr-TR" w:bidi="ar-SA"/>
              </w:rPr>
              <w:t>Macenta</w:t>
            </w:r>
            <w:proofErr w:type="spellEnd"/>
            <w:r w:rsidRPr="00A81647">
              <w:rPr>
                <w:rFonts w:eastAsia="Times New Roman" w:cs="Times New Roman"/>
                <w:bCs/>
                <w:snapToGrid w:val="0"/>
                <w:sz w:val="18"/>
                <w:szCs w:val="18"/>
                <w:lang w:val="tr-TR" w:bidi="ar-SA"/>
              </w:rPr>
              <w:t xml:space="preserve">, Açık </w:t>
            </w:r>
            <w:proofErr w:type="spellStart"/>
            <w:r w:rsidRPr="00A81647">
              <w:rPr>
                <w:rFonts w:eastAsia="Times New Roman" w:cs="Times New Roman"/>
                <w:bCs/>
                <w:snapToGrid w:val="0"/>
                <w:sz w:val="18"/>
                <w:szCs w:val="18"/>
                <w:lang w:val="tr-TR" w:bidi="ar-SA"/>
              </w:rPr>
              <w:t>Macenta</w:t>
            </w:r>
            <w:proofErr w:type="spellEnd"/>
            <w:r w:rsidRPr="00A81647">
              <w:rPr>
                <w:rFonts w:eastAsia="Times New Roman" w:cs="Times New Roman"/>
                <w:bCs/>
                <w:snapToGrid w:val="0"/>
                <w:sz w:val="18"/>
                <w:szCs w:val="18"/>
                <w:lang w:val="tr-TR" w:bidi="ar-SA"/>
              </w:rPr>
              <w:t xml:space="preserve"> renkleri olmak üzere, tam dolu 6 adet orijinal kartuş içeren</w:t>
            </w:r>
          </w:p>
          <w:p w14:paraId="7B25D38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tc>
        <w:tc>
          <w:tcPr>
            <w:tcW w:w="992" w:type="dxa"/>
            <w:vAlign w:val="center"/>
          </w:tcPr>
          <w:p w14:paraId="753062B7"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58625715" w14:textId="77777777" w:rsidTr="00957CFC">
        <w:trPr>
          <w:cantSplit/>
          <w:trHeight w:val="113"/>
        </w:trPr>
        <w:tc>
          <w:tcPr>
            <w:tcW w:w="1022" w:type="dxa"/>
          </w:tcPr>
          <w:p w14:paraId="501E9160"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FBBEF7C"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
                <w:snapToGrid w:val="0"/>
                <w:sz w:val="18"/>
                <w:szCs w:val="18"/>
                <w:lang w:val="tr-TR" w:bidi="ar-SA"/>
              </w:rPr>
              <w:t xml:space="preserve">Dokunmatik Akıllı Yazı Tahtası </w:t>
            </w:r>
          </w:p>
          <w:p w14:paraId="27DF393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Cs/>
                <w:snapToGrid w:val="0"/>
                <w:sz w:val="18"/>
                <w:szCs w:val="18"/>
                <w:lang w:val="tr-TR" w:bidi="ar-SA"/>
              </w:rPr>
              <w:t>En az 80'' (126x172cm)</w:t>
            </w:r>
          </w:p>
          <w:p w14:paraId="39A2022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Akıllı tahta Windows işletim sistemli tüm Dizüstü ve Masaüstü Bilgisayarlar bağlanabilir, akıllı tahta yüzeyinde bilgisayarın tüm işlevlerine erişebilir</w:t>
            </w:r>
          </w:p>
          <w:p w14:paraId="1738E3C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Kendi Akıllı Tahta yazılımı sayesinde onlarca farklı özelliği sunumlarda kullanabilir ve farklı formatlarda kaydedebilir</w:t>
            </w:r>
          </w:p>
          <w:p w14:paraId="7C878582" w14:textId="77777777" w:rsidR="009452B0" w:rsidRPr="00A81647" w:rsidRDefault="009452B0" w:rsidP="009452B0">
            <w:pPr>
              <w:spacing w:before="0"/>
              <w:ind w:firstLine="0"/>
              <w:jc w:val="left"/>
              <w:rPr>
                <w:rFonts w:eastAsia="Times New Roman" w:cs="Times New Roman"/>
                <w:b/>
                <w:snapToGrid w:val="0"/>
                <w:sz w:val="18"/>
                <w:szCs w:val="18"/>
                <w:lang w:val="tr-TR" w:bidi="ar-SA"/>
              </w:rPr>
            </w:pPr>
            <w:r w:rsidRPr="00A81647">
              <w:rPr>
                <w:rFonts w:eastAsia="Times New Roman" w:cs="Times New Roman"/>
                <w:bCs/>
                <w:snapToGrid w:val="0"/>
                <w:sz w:val="18"/>
                <w:szCs w:val="18"/>
                <w:lang w:val="tr-TR" w:bidi="ar-SA"/>
              </w:rPr>
              <w:t xml:space="preserve">Akıllı tahta yazılımında kısayol tuşu yer alan </w:t>
            </w:r>
          </w:p>
        </w:tc>
        <w:tc>
          <w:tcPr>
            <w:tcW w:w="992" w:type="dxa"/>
            <w:vAlign w:val="center"/>
          </w:tcPr>
          <w:p w14:paraId="7619D737"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5B67C16B" w14:textId="77777777" w:rsidTr="00957CFC">
        <w:trPr>
          <w:cantSplit/>
          <w:trHeight w:val="113"/>
        </w:trPr>
        <w:tc>
          <w:tcPr>
            <w:tcW w:w="1022" w:type="dxa"/>
          </w:tcPr>
          <w:p w14:paraId="4FB3B57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C4490B5"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Çizim Tableti ve Kalemi </w:t>
            </w:r>
          </w:p>
          <w:p w14:paraId="2D7055BC"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Tablet Boyutu (En az): 264 x 200 x 8.8 mm / 10.4 x 7.8 x 0.35 inç</w:t>
            </w:r>
          </w:p>
          <w:p w14:paraId="4995C8F1"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Aktif Alan (En az): 216.0 x 135.0 mm (8.5 x 5.3 in)</w:t>
            </w:r>
          </w:p>
          <w:p w14:paraId="124A8F82"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Multi-touch: Yok</w:t>
            </w:r>
          </w:p>
          <w:p w14:paraId="51702C6B"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Kalem: Wacom Kalem 4K (LP-1100K)</w:t>
            </w:r>
          </w:p>
          <w:p w14:paraId="5764D591"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Basınç Seviyesi (En az) : 4096</w:t>
            </w:r>
          </w:p>
          <w:p w14:paraId="52620D91"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Ağırlık (En az) : 410 gr</w:t>
            </w:r>
          </w:p>
          <w:p w14:paraId="16AF511D"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Renk: Siyah</w:t>
            </w:r>
          </w:p>
          <w:p w14:paraId="5EC78C6A"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Çözünürlük (En az): 2540 lpi</w:t>
            </w:r>
          </w:p>
          <w:p w14:paraId="2862B845"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ExpressKeys™: 4 özelleştirilebilir tuş</w:t>
            </w:r>
          </w:p>
          <w:p w14:paraId="6E43E8E9"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Kablosuz Bağlantı: Var</w:t>
            </w:r>
          </w:p>
          <w:p w14:paraId="3E4B152D"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Cs/>
                <w:snapToGrid w:val="0"/>
                <w:sz w:val="18"/>
                <w:szCs w:val="18"/>
                <w:lang w:val="sv-SE" w:bidi="ar-SA"/>
              </w:rPr>
              <w:t>Bluetooth Eşleştirme Düğmesi: Var</w:t>
            </w:r>
          </w:p>
        </w:tc>
        <w:tc>
          <w:tcPr>
            <w:tcW w:w="992" w:type="dxa"/>
            <w:vAlign w:val="center"/>
          </w:tcPr>
          <w:p w14:paraId="617833CA"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5 Adet</w:t>
            </w:r>
          </w:p>
        </w:tc>
      </w:tr>
      <w:tr w:rsidR="009452B0" w:rsidRPr="009452B0" w14:paraId="408BF5D2" w14:textId="77777777" w:rsidTr="00957CFC">
        <w:trPr>
          <w:cantSplit/>
          <w:trHeight w:val="113"/>
        </w:trPr>
        <w:tc>
          <w:tcPr>
            <w:tcW w:w="1022" w:type="dxa"/>
          </w:tcPr>
          <w:p w14:paraId="36741B6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F4D4AF1"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Projeksiyon Cihazı </w:t>
            </w:r>
          </w:p>
          <w:p w14:paraId="7340BC51"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 xml:space="preserve">En az 1920x1080 DLP 3500 ANSI Lümen Full HD 3D </w:t>
            </w:r>
          </w:p>
          <w:p w14:paraId="1585552E"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 xml:space="preserve">Yüksek Çözünürlük, </w:t>
            </w:r>
          </w:p>
          <w:p w14:paraId="372192F6"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 xml:space="preserve">Uzun Ömürlü Ampul, </w:t>
            </w:r>
          </w:p>
          <w:p w14:paraId="1E0FCBA0"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Yüksek Parlaklık, El ile Yakınlaştırma,</w:t>
            </w:r>
          </w:p>
          <w:p w14:paraId="5F036DF3"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Cs/>
                <w:snapToGrid w:val="0"/>
                <w:sz w:val="18"/>
                <w:szCs w:val="18"/>
                <w:lang w:val="sv-SE" w:bidi="ar-SA"/>
              </w:rPr>
              <w:t xml:space="preserve"> USB Bağlantısı</w:t>
            </w:r>
            <w:r w:rsidRPr="00A81647">
              <w:rPr>
                <w:rFonts w:eastAsia="Times New Roman" w:cs="Times New Roman"/>
                <w:b/>
                <w:snapToGrid w:val="0"/>
                <w:sz w:val="18"/>
                <w:szCs w:val="18"/>
                <w:lang w:val="sv-SE" w:bidi="ar-SA"/>
              </w:rPr>
              <w:t>,</w:t>
            </w:r>
          </w:p>
        </w:tc>
        <w:tc>
          <w:tcPr>
            <w:tcW w:w="992" w:type="dxa"/>
            <w:vAlign w:val="center"/>
          </w:tcPr>
          <w:p w14:paraId="219DDF4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1A80166A" w14:textId="77777777" w:rsidTr="00957CFC">
        <w:trPr>
          <w:cantSplit/>
          <w:trHeight w:val="113"/>
        </w:trPr>
        <w:tc>
          <w:tcPr>
            <w:tcW w:w="1022" w:type="dxa"/>
          </w:tcPr>
          <w:p w14:paraId="54624E42"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A611311"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Motorlu Projeksiyon Perdesi </w:t>
            </w:r>
          </w:p>
          <w:p w14:paraId="59254BE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En az 300x225</w:t>
            </w:r>
          </w:p>
          <w:p w14:paraId="06DD461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Kaliteli Yansıma Yüzeyi</w:t>
            </w:r>
          </w:p>
          <w:p w14:paraId="71D5C4A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Dalgalanma ve Potluk Önleyici Özel Mekanizma ve Kumaş Dokusu</w:t>
            </w:r>
          </w:p>
          <w:p w14:paraId="30E629A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Çarpıcı 3D Performans</w:t>
            </w:r>
          </w:p>
          <w:p w14:paraId="08D82C8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Yıl Garantili Ultra Sessiz </w:t>
            </w:r>
            <w:proofErr w:type="spellStart"/>
            <w:r w:rsidRPr="00A81647">
              <w:rPr>
                <w:rFonts w:eastAsia="Times New Roman" w:cs="Times New Roman"/>
                <w:bCs/>
                <w:snapToGrid w:val="0"/>
                <w:sz w:val="18"/>
                <w:szCs w:val="18"/>
                <w:lang w:val="tr-TR" w:bidi="ar-SA"/>
              </w:rPr>
              <w:t>Tubular</w:t>
            </w:r>
            <w:proofErr w:type="spellEnd"/>
            <w:r w:rsidRPr="00A81647">
              <w:rPr>
                <w:rFonts w:eastAsia="Times New Roman" w:cs="Times New Roman"/>
                <w:bCs/>
                <w:snapToGrid w:val="0"/>
                <w:sz w:val="18"/>
                <w:szCs w:val="18"/>
                <w:lang w:val="tr-TR" w:bidi="ar-SA"/>
              </w:rPr>
              <w:t xml:space="preserve"> Motor</w:t>
            </w:r>
          </w:p>
          <w:p w14:paraId="683025F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Kontrast siyah çerçeve</w:t>
            </w:r>
          </w:p>
          <w:p w14:paraId="1A2DF53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Elegant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Square</w:t>
            </w:r>
            <w:proofErr w:type="spellEnd"/>
            <w:r w:rsidRPr="00A81647">
              <w:rPr>
                <w:rFonts w:eastAsia="Times New Roman" w:cs="Times New Roman"/>
                <w:bCs/>
                <w:snapToGrid w:val="0"/>
                <w:sz w:val="18"/>
                <w:szCs w:val="18"/>
                <w:lang w:val="tr-TR" w:bidi="ar-SA"/>
              </w:rPr>
              <w:t xml:space="preserve"> Case Tasarım</w:t>
            </w:r>
          </w:p>
          <w:p w14:paraId="7024E91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Ultra HD Yüksek Kontrast Görüntü Performansı</w:t>
            </w:r>
          </w:p>
          <w:p w14:paraId="530EF457" w14:textId="77777777" w:rsidR="009452B0" w:rsidRPr="00A81647" w:rsidRDefault="009452B0" w:rsidP="009452B0">
            <w:pPr>
              <w:spacing w:before="0"/>
              <w:ind w:firstLine="0"/>
              <w:jc w:val="left"/>
              <w:rPr>
                <w:rFonts w:eastAsia="Times New Roman" w:cs="Times New Roman"/>
                <w:b/>
                <w:snapToGrid w:val="0"/>
                <w:sz w:val="18"/>
                <w:szCs w:val="18"/>
                <w:lang w:val="sv-SE" w:bidi="ar-SA"/>
              </w:rPr>
            </w:pPr>
          </w:p>
        </w:tc>
        <w:tc>
          <w:tcPr>
            <w:tcW w:w="992" w:type="dxa"/>
            <w:vAlign w:val="center"/>
          </w:tcPr>
          <w:p w14:paraId="7FC0977A"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33E5EFFC" w14:textId="77777777" w:rsidTr="00957CFC">
        <w:trPr>
          <w:cantSplit/>
          <w:trHeight w:val="113"/>
        </w:trPr>
        <w:tc>
          <w:tcPr>
            <w:tcW w:w="1022" w:type="dxa"/>
          </w:tcPr>
          <w:p w14:paraId="3EE893FC"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B81FC37"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Sessiz Kompresör </w:t>
            </w:r>
          </w:p>
          <w:p w14:paraId="44B5C9BC"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Motor Gücü (En az) : 3 HP</w:t>
            </w:r>
          </w:p>
          <w:p w14:paraId="0D08FF9A"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Tipi: Yağsız Kompresör</w:t>
            </w:r>
          </w:p>
          <w:p w14:paraId="2D42634E"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Tank kapasitesi (En az) : 100 lt</w:t>
            </w:r>
          </w:p>
          <w:p w14:paraId="66E86F31"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Çalışma kapasitesi (En az) 8 bar / 116 psı</w:t>
            </w:r>
          </w:p>
          <w:p w14:paraId="7DFE8C0E" w14:textId="2A1EADBE"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 xml:space="preserve">Hava giriş kapasitesi: </w:t>
            </w:r>
            <w:r w:rsidR="000A7B70" w:rsidRPr="00A81647">
              <w:rPr>
                <w:rFonts w:eastAsia="Times New Roman" w:cs="Times New Roman"/>
                <w:bCs/>
                <w:snapToGrid w:val="0"/>
                <w:sz w:val="18"/>
                <w:szCs w:val="18"/>
                <w:lang w:val="sv-SE" w:bidi="ar-SA"/>
              </w:rPr>
              <w:t>E</w:t>
            </w:r>
            <w:r w:rsidRPr="00A81647">
              <w:rPr>
                <w:rFonts w:eastAsia="Times New Roman" w:cs="Times New Roman"/>
                <w:bCs/>
                <w:snapToGrid w:val="0"/>
                <w:sz w:val="18"/>
                <w:szCs w:val="18"/>
                <w:lang w:val="sv-SE" w:bidi="ar-SA"/>
              </w:rPr>
              <w:t>n az 400 lt/dak</w:t>
            </w:r>
          </w:p>
          <w:p w14:paraId="294FEC73"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Devir sayısı. En az 1400 dev/dak</w:t>
            </w:r>
          </w:p>
          <w:p w14:paraId="7A2EB8E3"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Besleme Gerilim (En az)  : 230 V / 50 Hz</w:t>
            </w:r>
          </w:p>
          <w:p w14:paraId="6D77D6BF"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Aşırı basınca karşı otomatik emniyet valfine sahip olacaktır.</w:t>
            </w:r>
          </w:p>
          <w:p w14:paraId="29764803"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Taşıma kolu ve tekerleklere sahip olacaktır.</w:t>
            </w:r>
          </w:p>
          <w:p w14:paraId="39B560D9"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sz w:val="18"/>
                <w:szCs w:val="18"/>
                <w:lang w:val="sv-SE" w:bidi="ar-SA"/>
              </w:rPr>
              <w:t>Gürültü seviyesi düşük olacaktır.</w:t>
            </w:r>
          </w:p>
          <w:p w14:paraId="7E5142CA"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p>
          <w:p w14:paraId="0E7C370C" w14:textId="77777777" w:rsidR="009452B0" w:rsidRPr="00A81647" w:rsidRDefault="009452B0" w:rsidP="009452B0">
            <w:pPr>
              <w:spacing w:before="0"/>
              <w:ind w:firstLine="0"/>
              <w:jc w:val="left"/>
              <w:rPr>
                <w:rFonts w:eastAsia="Times New Roman" w:cs="Times New Roman"/>
                <w:b/>
                <w:snapToGrid w:val="0"/>
                <w:sz w:val="18"/>
                <w:szCs w:val="18"/>
                <w:lang w:val="sv-SE" w:bidi="ar-SA"/>
              </w:rPr>
            </w:pPr>
          </w:p>
        </w:tc>
        <w:tc>
          <w:tcPr>
            <w:tcW w:w="992" w:type="dxa"/>
            <w:vAlign w:val="center"/>
          </w:tcPr>
          <w:p w14:paraId="4E587DF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1DDA2ECC" w14:textId="77777777" w:rsidTr="00957CFC">
        <w:trPr>
          <w:cantSplit/>
          <w:trHeight w:val="113"/>
        </w:trPr>
        <w:tc>
          <w:tcPr>
            <w:tcW w:w="1022" w:type="dxa"/>
          </w:tcPr>
          <w:p w14:paraId="17345C4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EC5FA4C"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Düz Bıçaklı Kumaş Kesim Makinesi </w:t>
            </w:r>
          </w:p>
          <w:p w14:paraId="1C2006E9" w14:textId="061F9C2B"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Kesim boyu </w:t>
            </w:r>
            <w:r w:rsidR="00D90168" w:rsidRPr="00A81647">
              <w:rPr>
                <w:rFonts w:eastAsia="Times New Roman" w:cs="Times New Roman"/>
                <w:bCs/>
                <w:snapToGrid w:val="0"/>
                <w:sz w:val="18"/>
                <w:szCs w:val="18"/>
                <w:lang w:val="tr-TR" w:bidi="ar-SA"/>
              </w:rPr>
              <w:t>En az</w:t>
            </w:r>
            <w:r w:rsidR="00D90168" w:rsidRPr="00A81647">
              <w:rPr>
                <w:rFonts w:eastAsia="Times New Roman" w:cs="Times New Roman"/>
                <w:snapToGrid w:val="0"/>
                <w:color w:val="000000"/>
                <w:sz w:val="18"/>
                <w:szCs w:val="18"/>
                <w:lang w:val="tr-TR" w:bidi="ar-SA"/>
              </w:rPr>
              <w:t xml:space="preserve"> </w:t>
            </w:r>
            <w:r w:rsidRPr="00A81647">
              <w:rPr>
                <w:rFonts w:eastAsia="Times New Roman" w:cs="Times New Roman"/>
                <w:snapToGrid w:val="0"/>
                <w:color w:val="000000"/>
                <w:sz w:val="18"/>
                <w:szCs w:val="18"/>
                <w:lang w:val="tr-TR" w:bidi="ar-SA"/>
              </w:rPr>
              <w:t>10" olmalı.</w:t>
            </w:r>
          </w:p>
          <w:p w14:paraId="13B5CF32" w14:textId="33A3DA87" w:rsidR="009452B0" w:rsidRPr="00A81647" w:rsidRDefault="00D90168"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bCs/>
                <w:snapToGrid w:val="0"/>
                <w:sz w:val="18"/>
                <w:szCs w:val="18"/>
                <w:lang w:val="tr-TR" w:bidi="ar-SA"/>
              </w:rPr>
              <w:t>En az</w:t>
            </w:r>
            <w:r w:rsidRPr="00A81647">
              <w:rPr>
                <w:rFonts w:eastAsia="Times New Roman" w:cs="Times New Roman"/>
                <w:snapToGrid w:val="0"/>
                <w:color w:val="000000"/>
                <w:sz w:val="18"/>
                <w:szCs w:val="18"/>
                <w:lang w:val="tr-TR" w:bidi="ar-SA"/>
              </w:rPr>
              <w:t xml:space="preserve"> </w:t>
            </w:r>
            <w:r w:rsidR="009452B0" w:rsidRPr="00A81647">
              <w:rPr>
                <w:rFonts w:eastAsia="Times New Roman" w:cs="Times New Roman"/>
                <w:snapToGrid w:val="0"/>
                <w:color w:val="000000"/>
                <w:sz w:val="18"/>
                <w:szCs w:val="18"/>
                <w:lang w:val="tr-TR" w:bidi="ar-SA"/>
              </w:rPr>
              <w:t>550W veya 650W</w:t>
            </w:r>
          </w:p>
          <w:p w14:paraId="40DA6DA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Hassas ince, orta ve kalın kumaş kesebilmeli,</w:t>
            </w:r>
          </w:p>
          <w:p w14:paraId="16ACA9BC"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Kolayca kesim imkânı,</w:t>
            </w:r>
          </w:p>
          <w:p w14:paraId="78F84884"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Otomatik bilemeli ve yağlama sistemi,</w:t>
            </w:r>
          </w:p>
          <w:p w14:paraId="6802EB2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Dik kesim motoru</w:t>
            </w:r>
          </w:p>
          <w:p w14:paraId="530368D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5 adet 10” Yedek bıçak ve 10 takım zımpara ile birlikte teslim edilmelidir.</w:t>
            </w:r>
          </w:p>
        </w:tc>
        <w:tc>
          <w:tcPr>
            <w:tcW w:w="992" w:type="dxa"/>
            <w:vAlign w:val="center"/>
          </w:tcPr>
          <w:p w14:paraId="44DAED9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4B7D9A64" w14:textId="77777777" w:rsidTr="00957CFC">
        <w:trPr>
          <w:cantSplit/>
          <w:trHeight w:val="113"/>
        </w:trPr>
        <w:tc>
          <w:tcPr>
            <w:tcW w:w="1022" w:type="dxa"/>
          </w:tcPr>
          <w:p w14:paraId="564219A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0DE274E" w14:textId="77777777" w:rsidR="009452B0" w:rsidRPr="00A81647" w:rsidRDefault="009452B0" w:rsidP="009452B0">
            <w:pPr>
              <w:spacing w:before="0"/>
              <w:ind w:firstLine="0"/>
              <w:jc w:val="left"/>
              <w:rPr>
                <w:rFonts w:eastAsia="Times New Roman" w:cs="Times New Roman"/>
                <w:b/>
                <w:snapToGrid w:val="0"/>
                <w:color w:val="000000"/>
                <w:sz w:val="18"/>
                <w:szCs w:val="18"/>
                <w:lang w:val="sv-SE" w:bidi="ar-SA"/>
              </w:rPr>
            </w:pPr>
            <w:r w:rsidRPr="00A81647">
              <w:rPr>
                <w:rFonts w:eastAsia="Times New Roman" w:cs="Times New Roman"/>
                <w:b/>
                <w:snapToGrid w:val="0"/>
                <w:color w:val="000000"/>
                <w:sz w:val="18"/>
                <w:szCs w:val="18"/>
                <w:lang w:val="sv-SE" w:bidi="ar-SA"/>
              </w:rPr>
              <w:t xml:space="preserve">Sanayi Tipi Bilgisayarlı Dikiş Makinesi </w:t>
            </w:r>
          </w:p>
          <w:p w14:paraId="2596B1C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Elektronik Panelli,</w:t>
            </w:r>
          </w:p>
          <w:p w14:paraId="212FF6D7"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Direct Drive motorlu,</w:t>
            </w:r>
          </w:p>
          <w:p w14:paraId="481D692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Orta boy kumaşlar için, </w:t>
            </w:r>
          </w:p>
          <w:p w14:paraId="2B56D45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Max</w:t>
            </w:r>
            <w:proofErr w:type="spellEnd"/>
            <w:r w:rsidRPr="00A81647">
              <w:rPr>
                <w:rFonts w:eastAsia="Times New Roman" w:cs="Times New Roman"/>
                <w:snapToGrid w:val="0"/>
                <w:color w:val="000000"/>
                <w:sz w:val="18"/>
                <w:szCs w:val="18"/>
                <w:lang w:val="tr-TR" w:bidi="ar-SA"/>
              </w:rPr>
              <w:t xml:space="preserve"> 5000 dev./</w:t>
            </w:r>
            <w:proofErr w:type="spellStart"/>
            <w:r w:rsidRPr="00A81647">
              <w:rPr>
                <w:rFonts w:eastAsia="Times New Roman" w:cs="Times New Roman"/>
                <w:snapToGrid w:val="0"/>
                <w:color w:val="000000"/>
                <w:sz w:val="18"/>
                <w:szCs w:val="18"/>
                <w:lang w:val="tr-TR" w:bidi="ar-SA"/>
              </w:rPr>
              <w:t>dak</w:t>
            </w:r>
            <w:proofErr w:type="spellEnd"/>
            <w:r w:rsidRPr="00A81647">
              <w:rPr>
                <w:rFonts w:eastAsia="Times New Roman" w:cs="Times New Roman"/>
                <w:snapToGrid w:val="0"/>
                <w:color w:val="000000"/>
                <w:sz w:val="18"/>
                <w:szCs w:val="18"/>
                <w:lang w:val="tr-TR" w:bidi="ar-SA"/>
              </w:rPr>
              <w:t>.</w:t>
            </w:r>
          </w:p>
          <w:p w14:paraId="3D1D77D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Max</w:t>
            </w:r>
            <w:proofErr w:type="spellEnd"/>
            <w:r w:rsidRPr="00A81647">
              <w:rPr>
                <w:rFonts w:eastAsia="Times New Roman" w:cs="Times New Roman"/>
                <w:snapToGrid w:val="0"/>
                <w:color w:val="000000"/>
                <w:sz w:val="18"/>
                <w:szCs w:val="18"/>
                <w:lang w:val="tr-TR" w:bidi="ar-SA"/>
              </w:rPr>
              <w:t>. Dikiş boyu 4 mm</w:t>
            </w:r>
          </w:p>
          <w:p w14:paraId="2E8AF8E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İğne DB1</w:t>
            </w:r>
          </w:p>
          <w:p w14:paraId="247A82B1"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Led</w:t>
            </w:r>
            <w:proofErr w:type="spellEnd"/>
            <w:r w:rsidRPr="00A81647">
              <w:rPr>
                <w:rFonts w:eastAsia="Times New Roman" w:cs="Times New Roman"/>
                <w:snapToGrid w:val="0"/>
                <w:color w:val="000000"/>
                <w:sz w:val="18"/>
                <w:szCs w:val="18"/>
                <w:lang w:val="tr-TR" w:bidi="ar-SA"/>
              </w:rPr>
              <w:t xml:space="preserve"> lamba,</w:t>
            </w:r>
          </w:p>
          <w:p w14:paraId="0AF4879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Rahat ve hızlı dikim,</w:t>
            </w:r>
          </w:p>
          <w:p w14:paraId="620148D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İplik kesici ve iplik kesme iptal,</w:t>
            </w:r>
          </w:p>
          <w:p w14:paraId="66539241"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Yavaş dikiş başlama özelliği</w:t>
            </w:r>
          </w:p>
          <w:p w14:paraId="2F1EAC0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Otomatik </w:t>
            </w:r>
            <w:proofErr w:type="spellStart"/>
            <w:r w:rsidRPr="00A81647">
              <w:rPr>
                <w:rFonts w:eastAsia="Times New Roman" w:cs="Times New Roman"/>
                <w:snapToGrid w:val="0"/>
                <w:color w:val="000000"/>
                <w:sz w:val="18"/>
                <w:szCs w:val="18"/>
                <w:lang w:val="tr-TR" w:bidi="ar-SA"/>
              </w:rPr>
              <w:t>zig-zag</w:t>
            </w:r>
            <w:proofErr w:type="spellEnd"/>
            <w:r w:rsidRPr="00A81647">
              <w:rPr>
                <w:rFonts w:eastAsia="Times New Roman" w:cs="Times New Roman"/>
                <w:snapToGrid w:val="0"/>
                <w:color w:val="000000"/>
                <w:sz w:val="18"/>
                <w:szCs w:val="18"/>
                <w:lang w:val="tr-TR" w:bidi="ar-SA"/>
              </w:rPr>
              <w:t xml:space="preserve"> Özelliği </w:t>
            </w:r>
          </w:p>
          <w:p w14:paraId="46B9FE94"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Otomatik iplik kesme Özelliği </w:t>
            </w:r>
          </w:p>
          <w:p w14:paraId="68684789"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Otomotik</w:t>
            </w:r>
            <w:proofErr w:type="spellEnd"/>
            <w:r w:rsidRPr="00A81647">
              <w:rPr>
                <w:rFonts w:eastAsia="Times New Roman" w:cs="Times New Roman"/>
                <w:snapToGrid w:val="0"/>
                <w:color w:val="000000"/>
                <w:sz w:val="18"/>
                <w:szCs w:val="18"/>
                <w:lang w:val="tr-TR" w:bidi="ar-SA"/>
              </w:rPr>
              <w:t xml:space="preserve"> ayak kaldırmalı </w:t>
            </w:r>
          </w:p>
          <w:p w14:paraId="038D2F76"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Baskı ayağı yüksekliği 5.5mm-13mm arası</w:t>
            </w:r>
          </w:p>
          <w:p w14:paraId="5A62696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Kademeli ayak düşüş sistemi </w:t>
            </w:r>
          </w:p>
          <w:p w14:paraId="0C73773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Elektronik kontrol paneli </w:t>
            </w:r>
          </w:p>
          <w:p w14:paraId="44B0E25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Otomatik yağlama sistemli </w:t>
            </w:r>
          </w:p>
          <w:p w14:paraId="50E87614"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Yükseklik ayarlı ve tekerlekli ayak </w:t>
            </w:r>
          </w:p>
          <w:p w14:paraId="0106BFE0" w14:textId="77777777" w:rsidR="009452B0" w:rsidRPr="00A81647" w:rsidRDefault="009452B0" w:rsidP="009452B0">
            <w:pPr>
              <w:spacing w:before="0"/>
              <w:ind w:firstLine="0"/>
              <w:jc w:val="left"/>
              <w:rPr>
                <w:rFonts w:eastAsia="Times New Roman" w:cs="Times New Roman"/>
                <w:bCs/>
                <w:snapToGrid w:val="0"/>
                <w:color w:val="000000"/>
                <w:sz w:val="18"/>
                <w:szCs w:val="18"/>
                <w:lang w:val="tr-TR" w:bidi="ar-SA"/>
              </w:rPr>
            </w:pPr>
            <w:r w:rsidRPr="00A81647">
              <w:rPr>
                <w:rFonts w:eastAsia="Times New Roman" w:cs="Times New Roman"/>
                <w:bCs/>
                <w:snapToGrid w:val="0"/>
                <w:color w:val="000000"/>
                <w:sz w:val="18"/>
                <w:szCs w:val="18"/>
                <w:lang w:val="tr-TR" w:bidi="ar-SA"/>
              </w:rPr>
              <w:t>Ayak tablalı komple set</w:t>
            </w:r>
          </w:p>
          <w:p w14:paraId="7AFBA959" w14:textId="41D1BC94" w:rsidR="009452B0" w:rsidRPr="00A81647" w:rsidRDefault="009452B0" w:rsidP="009452B0">
            <w:pPr>
              <w:spacing w:before="0"/>
              <w:ind w:firstLine="0"/>
              <w:jc w:val="left"/>
              <w:rPr>
                <w:rFonts w:eastAsia="Times New Roman" w:cs="Times New Roman"/>
                <w:bCs/>
                <w:snapToGrid w:val="0"/>
                <w:color w:val="FF0000"/>
                <w:sz w:val="18"/>
                <w:szCs w:val="18"/>
                <w:lang w:val="sv-SE" w:bidi="ar-SA"/>
              </w:rPr>
            </w:pPr>
            <w:r w:rsidRPr="00A81647">
              <w:rPr>
                <w:rFonts w:eastAsia="Times New Roman" w:cs="Times New Roman"/>
                <w:bCs/>
                <w:snapToGrid w:val="0"/>
                <w:color w:val="000000"/>
                <w:sz w:val="18"/>
                <w:szCs w:val="18"/>
                <w:lang w:val="tr-TR" w:bidi="ar-SA"/>
              </w:rPr>
              <w:t>1 adet 6 numara makas, 5</w:t>
            </w:r>
            <w:r w:rsidR="000A7B70" w:rsidRPr="00A81647">
              <w:rPr>
                <w:rFonts w:eastAsia="Times New Roman" w:cs="Times New Roman"/>
                <w:bCs/>
                <w:snapToGrid w:val="0"/>
                <w:color w:val="000000"/>
                <w:sz w:val="18"/>
                <w:szCs w:val="18"/>
                <w:lang w:val="tr-TR" w:bidi="ar-SA"/>
              </w:rPr>
              <w:t>’</w:t>
            </w:r>
            <w:r w:rsidRPr="00A81647">
              <w:rPr>
                <w:rFonts w:eastAsia="Times New Roman" w:cs="Times New Roman"/>
                <w:bCs/>
                <w:snapToGrid w:val="0"/>
                <w:color w:val="000000"/>
                <w:sz w:val="18"/>
                <w:szCs w:val="18"/>
                <w:lang w:val="tr-TR" w:bidi="ar-SA"/>
              </w:rPr>
              <w:t xml:space="preserve">er adet 120 numara siyah ve beyaz iplik, 2 takım dişli ve plaka, 10 metre beyaz renk saten kumaş, makinenin içindeki hariç 5 </w:t>
            </w:r>
            <w:proofErr w:type="spellStart"/>
            <w:r w:rsidRPr="00A81647">
              <w:rPr>
                <w:rFonts w:eastAsia="Times New Roman" w:cs="Times New Roman"/>
                <w:bCs/>
                <w:snapToGrid w:val="0"/>
                <w:color w:val="000000"/>
                <w:sz w:val="18"/>
                <w:szCs w:val="18"/>
                <w:lang w:val="tr-TR" w:bidi="ar-SA"/>
              </w:rPr>
              <w:t>lt</w:t>
            </w:r>
            <w:proofErr w:type="spellEnd"/>
            <w:r w:rsidRPr="00A81647">
              <w:rPr>
                <w:rFonts w:eastAsia="Times New Roman" w:cs="Times New Roman"/>
                <w:bCs/>
                <w:snapToGrid w:val="0"/>
                <w:color w:val="000000"/>
                <w:sz w:val="18"/>
                <w:szCs w:val="18"/>
                <w:lang w:val="tr-TR" w:bidi="ar-SA"/>
              </w:rPr>
              <w:t xml:space="preserve"> yağ, 1 adet </w:t>
            </w:r>
            <w:proofErr w:type="gramStart"/>
            <w:r w:rsidRPr="00A81647">
              <w:rPr>
                <w:rFonts w:eastAsia="Times New Roman" w:cs="Times New Roman"/>
                <w:bCs/>
                <w:snapToGrid w:val="0"/>
                <w:color w:val="000000"/>
                <w:sz w:val="18"/>
                <w:szCs w:val="18"/>
                <w:lang w:val="tr-TR" w:bidi="ar-SA"/>
              </w:rPr>
              <w:t>düz ayak</w:t>
            </w:r>
            <w:proofErr w:type="gramEnd"/>
            <w:r w:rsidRPr="00A81647">
              <w:rPr>
                <w:rFonts w:eastAsia="Times New Roman" w:cs="Times New Roman"/>
                <w:bCs/>
                <w:snapToGrid w:val="0"/>
                <w:color w:val="000000"/>
                <w:sz w:val="18"/>
                <w:szCs w:val="18"/>
                <w:lang w:val="tr-TR" w:bidi="ar-SA"/>
              </w:rPr>
              <w:t>, 1 adet gizli fermuar ayağı, 1’er adet sağ ve sol fermuar ayağı, 1 adet büyük boy iplik sökücü, 1 adet yaylı mekik, 5 adet masura, 1 adet mezura(150 cm) 1 adet iplik temizleme makası, 1 set el dikiş iğnesi, 1 kutu çizgi taşı, 2 kutu toplu iğne, 120 adet makine iğnesi (9,14,19 ve 22 numaralı iğnelerin her birinden 3 er kutu) ile birlikte teslim edilecektir.</w:t>
            </w:r>
          </w:p>
        </w:tc>
        <w:tc>
          <w:tcPr>
            <w:tcW w:w="992" w:type="dxa"/>
            <w:vAlign w:val="center"/>
          </w:tcPr>
          <w:p w14:paraId="239CA549"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10 Adet </w:t>
            </w:r>
          </w:p>
        </w:tc>
      </w:tr>
      <w:tr w:rsidR="009452B0" w:rsidRPr="009452B0" w14:paraId="2DE09A69" w14:textId="77777777" w:rsidTr="00957CFC">
        <w:trPr>
          <w:cantSplit/>
          <w:trHeight w:val="113"/>
        </w:trPr>
        <w:tc>
          <w:tcPr>
            <w:tcW w:w="1022" w:type="dxa"/>
          </w:tcPr>
          <w:p w14:paraId="2C98C300"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B7D9437"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Sanayi Tipi Overlok Makinesi </w:t>
            </w:r>
          </w:p>
          <w:p w14:paraId="1BABEB2F"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4 iplik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w:t>
            </w:r>
          </w:p>
          <w:p w14:paraId="2D6A1E73"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Led</w:t>
            </w:r>
            <w:proofErr w:type="spellEnd"/>
            <w:r w:rsidRPr="00A81647">
              <w:rPr>
                <w:rFonts w:eastAsia="Times New Roman" w:cs="Times New Roman"/>
                <w:snapToGrid w:val="0"/>
                <w:color w:val="000000"/>
                <w:sz w:val="18"/>
                <w:szCs w:val="18"/>
                <w:lang w:val="tr-TR" w:bidi="ar-SA"/>
              </w:rPr>
              <w:t xml:space="preserve"> ışık</w:t>
            </w:r>
          </w:p>
          <w:p w14:paraId="5B1EFA57" w14:textId="05B6DA04"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Düz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dikişinde mak</w:t>
            </w:r>
            <w:r w:rsidR="00D90168" w:rsidRPr="00A81647">
              <w:rPr>
                <w:rFonts w:eastAsia="Times New Roman" w:cs="Times New Roman"/>
                <w:snapToGrid w:val="0"/>
                <w:color w:val="000000"/>
                <w:sz w:val="18"/>
                <w:szCs w:val="18"/>
                <w:lang w:val="tr-TR" w:bidi="ar-SA"/>
              </w:rPr>
              <w:t>s</w:t>
            </w:r>
            <w:r w:rsidRPr="00A81647">
              <w:rPr>
                <w:rFonts w:eastAsia="Times New Roman" w:cs="Times New Roman"/>
                <w:snapToGrid w:val="0"/>
                <w:color w:val="000000"/>
                <w:sz w:val="18"/>
                <w:szCs w:val="18"/>
                <w:lang w:val="tr-TR" w:bidi="ar-SA"/>
              </w:rPr>
              <w:t xml:space="preserve">-6500 </w:t>
            </w:r>
            <w:proofErr w:type="spellStart"/>
            <w:r w:rsidRPr="00A81647">
              <w:rPr>
                <w:rFonts w:eastAsia="Times New Roman" w:cs="Times New Roman"/>
                <w:snapToGrid w:val="0"/>
                <w:color w:val="000000"/>
                <w:sz w:val="18"/>
                <w:szCs w:val="18"/>
                <w:lang w:val="tr-TR" w:bidi="ar-SA"/>
              </w:rPr>
              <w:t>rpm</w:t>
            </w:r>
            <w:proofErr w:type="spellEnd"/>
            <w:r w:rsidRPr="00A81647">
              <w:rPr>
                <w:rFonts w:eastAsia="Times New Roman" w:cs="Times New Roman"/>
                <w:snapToGrid w:val="0"/>
                <w:color w:val="000000"/>
                <w:sz w:val="18"/>
                <w:szCs w:val="18"/>
                <w:lang w:val="tr-TR" w:bidi="ar-SA"/>
              </w:rPr>
              <w:t xml:space="preserve"> devire kadar çıkabilme</w:t>
            </w:r>
          </w:p>
          <w:p w14:paraId="4E76D04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Min</w:t>
            </w:r>
            <w:proofErr w:type="spellEnd"/>
            <w:r w:rsidRPr="00A81647">
              <w:rPr>
                <w:rFonts w:eastAsia="Times New Roman" w:cs="Times New Roman"/>
                <w:snapToGrid w:val="0"/>
                <w:color w:val="000000"/>
                <w:sz w:val="18"/>
                <w:szCs w:val="18"/>
                <w:lang w:val="tr-TR" w:bidi="ar-SA"/>
              </w:rPr>
              <w:t xml:space="preserve"> 3.8, </w:t>
            </w:r>
            <w:proofErr w:type="spellStart"/>
            <w:r w:rsidRPr="00A81647">
              <w:rPr>
                <w:rFonts w:eastAsia="Times New Roman" w:cs="Times New Roman"/>
                <w:snapToGrid w:val="0"/>
                <w:color w:val="000000"/>
                <w:sz w:val="18"/>
                <w:szCs w:val="18"/>
                <w:lang w:val="tr-TR" w:bidi="ar-SA"/>
              </w:rPr>
              <w:t>mak</w:t>
            </w:r>
            <w:proofErr w:type="spellEnd"/>
            <w:r w:rsidRPr="00A81647">
              <w:rPr>
                <w:rFonts w:eastAsia="Times New Roman" w:cs="Times New Roman"/>
                <w:snapToGrid w:val="0"/>
                <w:color w:val="000000"/>
                <w:sz w:val="18"/>
                <w:szCs w:val="18"/>
                <w:lang w:val="tr-TR" w:bidi="ar-SA"/>
              </w:rPr>
              <w:t xml:space="preserve"> 4mm dikiş boyu</w:t>
            </w:r>
          </w:p>
          <w:p w14:paraId="3F20B9C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Min</w:t>
            </w:r>
            <w:proofErr w:type="spellEnd"/>
            <w:r w:rsidRPr="00A81647">
              <w:rPr>
                <w:rFonts w:eastAsia="Times New Roman" w:cs="Times New Roman"/>
                <w:snapToGrid w:val="0"/>
                <w:color w:val="000000"/>
                <w:sz w:val="18"/>
                <w:szCs w:val="18"/>
                <w:lang w:val="tr-TR" w:bidi="ar-SA"/>
              </w:rPr>
              <w:t xml:space="preserve"> 3, </w:t>
            </w:r>
            <w:proofErr w:type="spellStart"/>
            <w:r w:rsidRPr="00A81647">
              <w:rPr>
                <w:rFonts w:eastAsia="Times New Roman" w:cs="Times New Roman"/>
                <w:snapToGrid w:val="0"/>
                <w:color w:val="000000"/>
                <w:sz w:val="18"/>
                <w:szCs w:val="18"/>
                <w:lang w:val="tr-TR" w:bidi="ar-SA"/>
              </w:rPr>
              <w:t>mak</w:t>
            </w:r>
            <w:proofErr w:type="spellEnd"/>
            <w:r w:rsidRPr="00A81647">
              <w:rPr>
                <w:rFonts w:eastAsia="Times New Roman" w:cs="Times New Roman"/>
                <w:snapToGrid w:val="0"/>
                <w:color w:val="000000"/>
                <w:sz w:val="18"/>
                <w:szCs w:val="18"/>
                <w:lang w:val="tr-TR" w:bidi="ar-SA"/>
              </w:rPr>
              <w:t xml:space="preserve"> 3,6 dikiş genişliği</w:t>
            </w:r>
          </w:p>
          <w:p w14:paraId="6584423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Tabla, tekerlekli ayak ve motor </w:t>
            </w:r>
            <w:proofErr w:type="gramStart"/>
            <w:r w:rsidRPr="00A81647">
              <w:rPr>
                <w:rFonts w:eastAsia="Times New Roman" w:cs="Times New Roman"/>
                <w:snapToGrid w:val="0"/>
                <w:color w:val="000000"/>
                <w:sz w:val="18"/>
                <w:szCs w:val="18"/>
                <w:lang w:val="tr-TR" w:bidi="ar-SA"/>
              </w:rPr>
              <w:t>dahil</w:t>
            </w:r>
            <w:proofErr w:type="gramEnd"/>
          </w:p>
          <w:p w14:paraId="1DEDFF6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Direct Drive motor teknolojisi sayesinde yüksek devirlerde sessiz ve titreşimsiz çalışma</w:t>
            </w:r>
          </w:p>
          <w:p w14:paraId="4E6C7CD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Elektrikli iplik kesme</w:t>
            </w:r>
          </w:p>
          <w:p w14:paraId="32FF380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Otomatik ayak kaldırma</w:t>
            </w:r>
          </w:p>
          <w:p w14:paraId="041617A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Kapalı otomatik yağlama sistemi</w:t>
            </w:r>
          </w:p>
          <w:p w14:paraId="5E97103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Her türlü kumaş için özellikle ince ve orta kalınlıktaki örme ve dokuma kumaşlar için problemsiz dikiş sağlamalı</w:t>
            </w:r>
          </w:p>
          <w:p w14:paraId="64566CB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Farklı dikiş talepleri için donanım takmaya müsait olmalı (örneğin: biye aparatı takılabilmeli) </w:t>
            </w:r>
          </w:p>
          <w:p w14:paraId="62968F89"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roofErr w:type="gramStart"/>
            <w:r w:rsidRPr="00A81647">
              <w:rPr>
                <w:rFonts w:eastAsia="Times New Roman" w:cs="Times New Roman"/>
                <w:snapToGrid w:val="0"/>
                <w:color w:val="000000"/>
                <w:sz w:val="18"/>
                <w:szCs w:val="18"/>
                <w:lang w:val="tr-TR" w:bidi="ar-SA"/>
              </w:rPr>
              <w:t xml:space="preserve">1 adet dörtlü çardak, makinenin içindeki hariç 5 </w:t>
            </w:r>
            <w:proofErr w:type="spellStart"/>
            <w:r w:rsidRPr="00A81647">
              <w:rPr>
                <w:rFonts w:eastAsia="Times New Roman" w:cs="Times New Roman"/>
                <w:snapToGrid w:val="0"/>
                <w:color w:val="000000"/>
                <w:sz w:val="18"/>
                <w:szCs w:val="18"/>
                <w:lang w:val="tr-TR" w:bidi="ar-SA"/>
              </w:rPr>
              <w:t>lt</w:t>
            </w:r>
            <w:proofErr w:type="spellEnd"/>
            <w:r w:rsidRPr="00A81647">
              <w:rPr>
                <w:rFonts w:eastAsia="Times New Roman" w:cs="Times New Roman"/>
                <w:snapToGrid w:val="0"/>
                <w:color w:val="000000"/>
                <w:sz w:val="18"/>
                <w:szCs w:val="18"/>
                <w:lang w:val="tr-TR" w:bidi="ar-SA"/>
              </w:rPr>
              <w:t xml:space="preserve"> yağ, 1 adet </w:t>
            </w:r>
            <w:proofErr w:type="spellStart"/>
            <w:r w:rsidRPr="00A81647">
              <w:rPr>
                <w:rFonts w:eastAsia="Times New Roman" w:cs="Times New Roman"/>
                <w:snapToGrid w:val="0"/>
                <w:color w:val="000000"/>
                <w:sz w:val="18"/>
                <w:szCs w:val="18"/>
                <w:lang w:val="tr-TR" w:bidi="ar-SA"/>
              </w:rPr>
              <w:t>riga</w:t>
            </w:r>
            <w:proofErr w:type="spellEnd"/>
            <w:r w:rsidRPr="00A81647">
              <w:rPr>
                <w:rFonts w:eastAsia="Times New Roman" w:cs="Times New Roman"/>
                <w:snapToGrid w:val="0"/>
                <w:color w:val="000000"/>
                <w:sz w:val="18"/>
                <w:szCs w:val="18"/>
                <w:lang w:val="tr-TR" w:bidi="ar-SA"/>
              </w:rPr>
              <w:t xml:space="preserve"> cetvel takımı, 2 adet </w:t>
            </w:r>
            <w:proofErr w:type="spellStart"/>
            <w:r w:rsidRPr="00A81647">
              <w:rPr>
                <w:rFonts w:eastAsia="Times New Roman" w:cs="Times New Roman"/>
                <w:snapToGrid w:val="0"/>
                <w:color w:val="000000"/>
                <w:sz w:val="18"/>
                <w:szCs w:val="18"/>
                <w:lang w:val="tr-TR" w:bidi="ar-SA"/>
              </w:rPr>
              <w:t>lüper</w:t>
            </w:r>
            <w:proofErr w:type="spellEnd"/>
            <w:r w:rsidRPr="00A81647">
              <w:rPr>
                <w:rFonts w:eastAsia="Times New Roman" w:cs="Times New Roman"/>
                <w:snapToGrid w:val="0"/>
                <w:color w:val="000000"/>
                <w:sz w:val="18"/>
                <w:szCs w:val="18"/>
                <w:lang w:val="tr-TR" w:bidi="ar-SA"/>
              </w:rPr>
              <w:t xml:space="preserve"> takımı, 1 adet ayak, 1 adet iğne </w:t>
            </w:r>
            <w:proofErr w:type="spellStart"/>
            <w:r w:rsidRPr="00A81647">
              <w:rPr>
                <w:rFonts w:eastAsia="Times New Roman" w:cs="Times New Roman"/>
                <w:snapToGrid w:val="0"/>
                <w:color w:val="000000"/>
                <w:sz w:val="18"/>
                <w:szCs w:val="18"/>
                <w:lang w:val="tr-TR" w:bidi="ar-SA"/>
              </w:rPr>
              <w:t>alyanı</w:t>
            </w:r>
            <w:proofErr w:type="spellEnd"/>
            <w:r w:rsidRPr="00A81647">
              <w:rPr>
                <w:rFonts w:eastAsia="Times New Roman" w:cs="Times New Roman"/>
                <w:snapToGrid w:val="0"/>
                <w:color w:val="000000"/>
                <w:sz w:val="18"/>
                <w:szCs w:val="18"/>
                <w:lang w:val="tr-TR" w:bidi="ar-SA"/>
              </w:rPr>
              <w:t xml:space="preserve">, 1 adet cımbız, 2şer adet beyaz ve siyah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ipi, </w:t>
            </w:r>
            <w:r w:rsidRPr="00A81647">
              <w:rPr>
                <w:rFonts w:eastAsia="Times New Roman" w:cs="Times New Roman"/>
                <w:bCs/>
                <w:snapToGrid w:val="0"/>
                <w:color w:val="000000"/>
                <w:sz w:val="18"/>
                <w:szCs w:val="18"/>
                <w:lang w:val="tr-TR" w:bidi="ar-SA"/>
              </w:rPr>
              <w:t>120 adet makine iğnesi (9,14,19 ve 22 numaralı iğnelerin her birinden 3 er kutu) ile birlikte teslim edilecektir.</w:t>
            </w:r>
            <w:proofErr w:type="gramEnd"/>
          </w:p>
        </w:tc>
        <w:tc>
          <w:tcPr>
            <w:tcW w:w="992" w:type="dxa"/>
            <w:vAlign w:val="center"/>
          </w:tcPr>
          <w:p w14:paraId="450D64C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464C794F" w14:textId="77777777" w:rsidTr="00957CFC">
        <w:trPr>
          <w:cantSplit/>
          <w:trHeight w:val="113"/>
        </w:trPr>
        <w:tc>
          <w:tcPr>
            <w:tcW w:w="1022" w:type="dxa"/>
          </w:tcPr>
          <w:p w14:paraId="1C907FBE"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6E816E71"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Sanayi Tipi Overlok Makinesi</w:t>
            </w:r>
          </w:p>
          <w:p w14:paraId="7676DDC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5 iplik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w:t>
            </w:r>
          </w:p>
          <w:p w14:paraId="49264D4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Led</w:t>
            </w:r>
            <w:proofErr w:type="spellEnd"/>
            <w:r w:rsidRPr="00A81647">
              <w:rPr>
                <w:rFonts w:eastAsia="Times New Roman" w:cs="Times New Roman"/>
                <w:snapToGrid w:val="0"/>
                <w:color w:val="000000"/>
                <w:sz w:val="18"/>
                <w:szCs w:val="18"/>
                <w:lang w:val="tr-TR" w:bidi="ar-SA"/>
              </w:rPr>
              <w:t xml:space="preserve"> ışık</w:t>
            </w:r>
          </w:p>
          <w:p w14:paraId="5D700CC9"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Düz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dikişinde mak-6500 </w:t>
            </w:r>
            <w:proofErr w:type="spellStart"/>
            <w:r w:rsidRPr="00A81647">
              <w:rPr>
                <w:rFonts w:eastAsia="Times New Roman" w:cs="Times New Roman"/>
                <w:snapToGrid w:val="0"/>
                <w:color w:val="000000"/>
                <w:sz w:val="18"/>
                <w:szCs w:val="18"/>
                <w:lang w:val="tr-TR" w:bidi="ar-SA"/>
              </w:rPr>
              <w:t>rpm</w:t>
            </w:r>
            <w:proofErr w:type="spellEnd"/>
            <w:r w:rsidRPr="00A81647">
              <w:rPr>
                <w:rFonts w:eastAsia="Times New Roman" w:cs="Times New Roman"/>
                <w:snapToGrid w:val="0"/>
                <w:color w:val="000000"/>
                <w:sz w:val="18"/>
                <w:szCs w:val="18"/>
                <w:lang w:val="tr-TR" w:bidi="ar-SA"/>
              </w:rPr>
              <w:t xml:space="preserve"> devire kadar çıkabilme</w:t>
            </w:r>
          </w:p>
          <w:p w14:paraId="2EA7735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Min</w:t>
            </w:r>
            <w:proofErr w:type="spellEnd"/>
            <w:r w:rsidRPr="00A81647">
              <w:rPr>
                <w:rFonts w:eastAsia="Times New Roman" w:cs="Times New Roman"/>
                <w:snapToGrid w:val="0"/>
                <w:color w:val="000000"/>
                <w:sz w:val="18"/>
                <w:szCs w:val="18"/>
                <w:lang w:val="tr-TR" w:bidi="ar-SA"/>
              </w:rPr>
              <w:t xml:space="preserve"> 3.8, </w:t>
            </w:r>
            <w:proofErr w:type="spellStart"/>
            <w:r w:rsidRPr="00A81647">
              <w:rPr>
                <w:rFonts w:eastAsia="Times New Roman" w:cs="Times New Roman"/>
                <w:snapToGrid w:val="0"/>
                <w:color w:val="000000"/>
                <w:sz w:val="18"/>
                <w:szCs w:val="18"/>
                <w:lang w:val="tr-TR" w:bidi="ar-SA"/>
              </w:rPr>
              <w:t>mak</w:t>
            </w:r>
            <w:proofErr w:type="spellEnd"/>
            <w:r w:rsidRPr="00A81647">
              <w:rPr>
                <w:rFonts w:eastAsia="Times New Roman" w:cs="Times New Roman"/>
                <w:snapToGrid w:val="0"/>
                <w:color w:val="000000"/>
                <w:sz w:val="18"/>
                <w:szCs w:val="18"/>
                <w:lang w:val="tr-TR" w:bidi="ar-SA"/>
              </w:rPr>
              <w:t xml:space="preserve"> 4mm dikiş boyu</w:t>
            </w:r>
          </w:p>
          <w:p w14:paraId="690138F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Min</w:t>
            </w:r>
            <w:proofErr w:type="spellEnd"/>
            <w:r w:rsidRPr="00A81647">
              <w:rPr>
                <w:rFonts w:eastAsia="Times New Roman" w:cs="Times New Roman"/>
                <w:snapToGrid w:val="0"/>
                <w:color w:val="000000"/>
                <w:sz w:val="18"/>
                <w:szCs w:val="18"/>
                <w:lang w:val="tr-TR" w:bidi="ar-SA"/>
              </w:rPr>
              <w:t xml:space="preserve"> 3, </w:t>
            </w:r>
            <w:proofErr w:type="spellStart"/>
            <w:r w:rsidRPr="00A81647">
              <w:rPr>
                <w:rFonts w:eastAsia="Times New Roman" w:cs="Times New Roman"/>
                <w:snapToGrid w:val="0"/>
                <w:color w:val="000000"/>
                <w:sz w:val="18"/>
                <w:szCs w:val="18"/>
                <w:lang w:val="tr-TR" w:bidi="ar-SA"/>
              </w:rPr>
              <w:t>mak</w:t>
            </w:r>
            <w:proofErr w:type="spellEnd"/>
            <w:r w:rsidRPr="00A81647">
              <w:rPr>
                <w:rFonts w:eastAsia="Times New Roman" w:cs="Times New Roman"/>
                <w:snapToGrid w:val="0"/>
                <w:color w:val="000000"/>
                <w:sz w:val="18"/>
                <w:szCs w:val="18"/>
                <w:lang w:val="tr-TR" w:bidi="ar-SA"/>
              </w:rPr>
              <w:t xml:space="preserve"> 3,6 dikiş genişliği</w:t>
            </w:r>
          </w:p>
          <w:p w14:paraId="6EF2F31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Tabla, tekerlekli ayak ve motor </w:t>
            </w:r>
            <w:proofErr w:type="gramStart"/>
            <w:r w:rsidRPr="00A81647">
              <w:rPr>
                <w:rFonts w:eastAsia="Times New Roman" w:cs="Times New Roman"/>
                <w:snapToGrid w:val="0"/>
                <w:color w:val="000000"/>
                <w:sz w:val="18"/>
                <w:szCs w:val="18"/>
                <w:lang w:val="tr-TR" w:bidi="ar-SA"/>
              </w:rPr>
              <w:t>dahil</w:t>
            </w:r>
            <w:proofErr w:type="gramEnd"/>
          </w:p>
          <w:p w14:paraId="7965466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Direct Drive motor teknolojisi sayesinde yüksek devirlerde sessiz ve titreşimsiz çalışma</w:t>
            </w:r>
          </w:p>
          <w:p w14:paraId="3D4B819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Elektrikli iplik kesme</w:t>
            </w:r>
          </w:p>
          <w:p w14:paraId="14B6538C"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Otomatik ayak kaldırma</w:t>
            </w:r>
          </w:p>
          <w:p w14:paraId="31AFDA5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Kapalı otomatik yağlama sistemi</w:t>
            </w:r>
          </w:p>
          <w:p w14:paraId="4258AD4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Her türlü kumaş için özellikle ince ve orta kalınlıktaki örme ve dokuma kumaşlar için problemsiz dikiş sağlamalı. </w:t>
            </w:r>
          </w:p>
          <w:p w14:paraId="5EFB421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Otomatik yağlama sistemi olmalı, yeterli yağlamayı sağlamalı. </w:t>
            </w:r>
          </w:p>
          <w:p w14:paraId="682293D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Dikiş butonu ile dikiş ayarı yapılabilmeli. </w:t>
            </w:r>
          </w:p>
          <w:p w14:paraId="118F71A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Farklı dikiş talepleri için donanım takmaya müsait olmalı (örneğin: biye aparatı takılabilmeli) </w:t>
            </w:r>
          </w:p>
          <w:p w14:paraId="4707205A" w14:textId="77777777" w:rsidR="009452B0" w:rsidRPr="00A81647" w:rsidRDefault="009452B0" w:rsidP="009452B0">
            <w:pPr>
              <w:spacing w:before="0"/>
              <w:ind w:firstLine="0"/>
              <w:jc w:val="left"/>
              <w:rPr>
                <w:rFonts w:eastAsia="Times New Roman" w:cs="Times New Roman"/>
                <w:b/>
                <w:snapToGrid w:val="0"/>
                <w:sz w:val="18"/>
                <w:szCs w:val="18"/>
                <w:lang w:val="tr-TR" w:bidi="ar-SA"/>
              </w:rPr>
            </w:pPr>
            <w:proofErr w:type="gramStart"/>
            <w:r w:rsidRPr="00A81647">
              <w:rPr>
                <w:rFonts w:eastAsia="Times New Roman" w:cs="Times New Roman"/>
                <w:snapToGrid w:val="0"/>
                <w:color w:val="000000"/>
                <w:sz w:val="18"/>
                <w:szCs w:val="18"/>
                <w:lang w:val="tr-TR" w:bidi="ar-SA"/>
              </w:rPr>
              <w:t xml:space="preserve">1 adet beşli çardak, makinenin içindeki hariç 5 </w:t>
            </w:r>
            <w:proofErr w:type="spellStart"/>
            <w:r w:rsidRPr="00A81647">
              <w:rPr>
                <w:rFonts w:eastAsia="Times New Roman" w:cs="Times New Roman"/>
                <w:snapToGrid w:val="0"/>
                <w:color w:val="000000"/>
                <w:sz w:val="18"/>
                <w:szCs w:val="18"/>
                <w:lang w:val="tr-TR" w:bidi="ar-SA"/>
              </w:rPr>
              <w:t>lt</w:t>
            </w:r>
            <w:proofErr w:type="spellEnd"/>
            <w:r w:rsidRPr="00A81647">
              <w:rPr>
                <w:rFonts w:eastAsia="Times New Roman" w:cs="Times New Roman"/>
                <w:snapToGrid w:val="0"/>
                <w:color w:val="000000"/>
                <w:sz w:val="18"/>
                <w:szCs w:val="18"/>
                <w:lang w:val="tr-TR" w:bidi="ar-SA"/>
              </w:rPr>
              <w:t xml:space="preserve"> yağ, 2 adet </w:t>
            </w:r>
            <w:proofErr w:type="spellStart"/>
            <w:r w:rsidRPr="00A81647">
              <w:rPr>
                <w:rFonts w:eastAsia="Times New Roman" w:cs="Times New Roman"/>
                <w:snapToGrid w:val="0"/>
                <w:color w:val="000000"/>
                <w:sz w:val="18"/>
                <w:szCs w:val="18"/>
                <w:lang w:val="tr-TR" w:bidi="ar-SA"/>
              </w:rPr>
              <w:t>lüper</w:t>
            </w:r>
            <w:proofErr w:type="spellEnd"/>
            <w:r w:rsidRPr="00A81647">
              <w:rPr>
                <w:rFonts w:eastAsia="Times New Roman" w:cs="Times New Roman"/>
                <w:snapToGrid w:val="0"/>
                <w:color w:val="000000"/>
                <w:sz w:val="18"/>
                <w:szCs w:val="18"/>
                <w:lang w:val="tr-TR" w:bidi="ar-SA"/>
              </w:rPr>
              <w:t xml:space="preserve"> takımı, 1 adet ayak, 1 adet iğne </w:t>
            </w:r>
            <w:proofErr w:type="spellStart"/>
            <w:r w:rsidRPr="00A81647">
              <w:rPr>
                <w:rFonts w:eastAsia="Times New Roman" w:cs="Times New Roman"/>
                <w:snapToGrid w:val="0"/>
                <w:color w:val="000000"/>
                <w:sz w:val="18"/>
                <w:szCs w:val="18"/>
                <w:lang w:val="tr-TR" w:bidi="ar-SA"/>
              </w:rPr>
              <w:t>alyanı</w:t>
            </w:r>
            <w:proofErr w:type="spellEnd"/>
            <w:r w:rsidRPr="00A81647">
              <w:rPr>
                <w:rFonts w:eastAsia="Times New Roman" w:cs="Times New Roman"/>
                <w:snapToGrid w:val="0"/>
                <w:color w:val="000000"/>
                <w:sz w:val="18"/>
                <w:szCs w:val="18"/>
                <w:lang w:val="tr-TR" w:bidi="ar-SA"/>
              </w:rPr>
              <w:t xml:space="preserve">, 1 adet ayak, 3 adet beyaz ve 2 adet siyah </w:t>
            </w:r>
            <w:proofErr w:type="spellStart"/>
            <w:r w:rsidRPr="00A81647">
              <w:rPr>
                <w:rFonts w:eastAsia="Times New Roman" w:cs="Times New Roman"/>
                <w:snapToGrid w:val="0"/>
                <w:color w:val="000000"/>
                <w:sz w:val="18"/>
                <w:szCs w:val="18"/>
                <w:lang w:val="tr-TR" w:bidi="ar-SA"/>
              </w:rPr>
              <w:t>overlok</w:t>
            </w:r>
            <w:proofErr w:type="spellEnd"/>
            <w:r w:rsidRPr="00A81647">
              <w:rPr>
                <w:rFonts w:eastAsia="Times New Roman" w:cs="Times New Roman"/>
                <w:snapToGrid w:val="0"/>
                <w:color w:val="000000"/>
                <w:sz w:val="18"/>
                <w:szCs w:val="18"/>
                <w:lang w:val="tr-TR" w:bidi="ar-SA"/>
              </w:rPr>
              <w:t xml:space="preserve"> ipi, </w:t>
            </w:r>
            <w:r w:rsidRPr="00A81647">
              <w:rPr>
                <w:rFonts w:eastAsia="Times New Roman" w:cs="Times New Roman"/>
                <w:bCs/>
                <w:snapToGrid w:val="0"/>
                <w:color w:val="000000"/>
                <w:sz w:val="18"/>
                <w:szCs w:val="18"/>
                <w:lang w:val="tr-TR" w:bidi="ar-SA"/>
              </w:rPr>
              <w:t>120 adet makine iğnesi 120 adet makine iğnesi (9,14,19 ve 22 numaralı iğnelerin her birinden 3 er kutu) ile birlikte teslim edilecektir.</w:t>
            </w:r>
            <w:proofErr w:type="gramEnd"/>
          </w:p>
        </w:tc>
        <w:tc>
          <w:tcPr>
            <w:tcW w:w="992" w:type="dxa"/>
            <w:vAlign w:val="center"/>
          </w:tcPr>
          <w:p w14:paraId="777107FD"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6CD48779" w14:textId="77777777" w:rsidTr="00957CFC">
        <w:trPr>
          <w:cantSplit/>
          <w:trHeight w:val="113"/>
        </w:trPr>
        <w:tc>
          <w:tcPr>
            <w:tcW w:w="1022" w:type="dxa"/>
          </w:tcPr>
          <w:p w14:paraId="7ED6A409"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0B5FF365"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Sanayi Tipi Elektronik Reçme Makinesi </w:t>
            </w:r>
          </w:p>
          <w:p w14:paraId="7B09228F"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Etek recme dikişlerinde kullanılabilir, </w:t>
            </w:r>
          </w:p>
          <w:p w14:paraId="287FC2FC"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İnce, orta ve kalın kumaşlar için kullanılabilir,</w:t>
            </w:r>
          </w:p>
          <w:p w14:paraId="4867FAE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En az 3 iğneli </w:t>
            </w:r>
          </w:p>
          <w:p w14:paraId="5811B3C8"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En az 5 iplikli</w:t>
            </w:r>
          </w:p>
          <w:p w14:paraId="3A2AD227"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En az 5.6 iğne bağı aralığı</w:t>
            </w:r>
          </w:p>
          <w:p w14:paraId="17CCFB7C"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Düz Yataklı</w:t>
            </w:r>
          </w:p>
          <w:p w14:paraId="2DD88B4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Led</w:t>
            </w:r>
            <w:proofErr w:type="spellEnd"/>
            <w:r w:rsidRPr="00A81647">
              <w:rPr>
                <w:rFonts w:eastAsia="Times New Roman" w:cs="Times New Roman"/>
                <w:snapToGrid w:val="0"/>
                <w:color w:val="000000"/>
                <w:sz w:val="18"/>
                <w:szCs w:val="18"/>
                <w:lang w:val="tr-TR" w:bidi="ar-SA"/>
              </w:rPr>
              <w:t xml:space="preserve"> lambalı,</w:t>
            </w:r>
          </w:p>
          <w:p w14:paraId="6764FF3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Kapalı otomatik yağlama sistemi,  </w:t>
            </w:r>
          </w:p>
          <w:p w14:paraId="289F8639"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Düz yataklı,</w:t>
            </w:r>
          </w:p>
          <w:p w14:paraId="0AECF6C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Kolay hız ayarı,</w:t>
            </w:r>
          </w:p>
          <w:p w14:paraId="3FC2E683"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Tabla, tekerlekli ayak ve motor </w:t>
            </w:r>
            <w:proofErr w:type="gramStart"/>
            <w:r w:rsidRPr="00A81647">
              <w:rPr>
                <w:rFonts w:eastAsia="Times New Roman" w:cs="Times New Roman"/>
                <w:snapToGrid w:val="0"/>
                <w:color w:val="000000"/>
                <w:sz w:val="18"/>
                <w:szCs w:val="18"/>
                <w:lang w:val="tr-TR" w:bidi="ar-SA"/>
              </w:rPr>
              <w:t>dahil</w:t>
            </w:r>
            <w:proofErr w:type="gramEnd"/>
          </w:p>
          <w:p w14:paraId="3312035C"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Otomatik ayar kaldırmalı</w:t>
            </w:r>
          </w:p>
          <w:p w14:paraId="5517BD1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Direct Drive Motorlu </w:t>
            </w:r>
          </w:p>
          <w:p w14:paraId="0ABEA91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Devir: maksimum devir 6000 /</w:t>
            </w:r>
            <w:proofErr w:type="spellStart"/>
            <w:r w:rsidRPr="00A81647">
              <w:rPr>
                <w:rFonts w:eastAsia="Times New Roman" w:cs="Times New Roman"/>
                <w:snapToGrid w:val="0"/>
                <w:color w:val="000000"/>
                <w:sz w:val="18"/>
                <w:szCs w:val="18"/>
                <w:lang w:val="tr-TR" w:bidi="ar-SA"/>
              </w:rPr>
              <w:t>dk</w:t>
            </w:r>
            <w:proofErr w:type="spellEnd"/>
            <w:r w:rsidRPr="00A81647">
              <w:rPr>
                <w:rFonts w:eastAsia="Times New Roman" w:cs="Times New Roman"/>
                <w:snapToGrid w:val="0"/>
                <w:color w:val="000000"/>
                <w:sz w:val="18"/>
                <w:szCs w:val="18"/>
                <w:lang w:val="tr-TR" w:bidi="ar-SA"/>
              </w:rPr>
              <w:t xml:space="preserve"> olmalı</w:t>
            </w:r>
          </w:p>
          <w:p w14:paraId="4F69FA53"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Otomatik iplik kesmeli</w:t>
            </w:r>
          </w:p>
          <w:p w14:paraId="2FB51E9D"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snapToGrid w:val="0"/>
                <w:color w:val="000000"/>
                <w:sz w:val="18"/>
                <w:szCs w:val="18"/>
                <w:lang w:val="tr-TR" w:bidi="ar-SA"/>
              </w:rPr>
              <w:t xml:space="preserve">Makinenin içindeki hariç 5 </w:t>
            </w:r>
            <w:proofErr w:type="spellStart"/>
            <w:r w:rsidRPr="00A81647">
              <w:rPr>
                <w:rFonts w:eastAsia="Times New Roman" w:cs="Times New Roman"/>
                <w:snapToGrid w:val="0"/>
                <w:color w:val="000000"/>
                <w:sz w:val="18"/>
                <w:szCs w:val="18"/>
                <w:lang w:val="tr-TR" w:bidi="ar-SA"/>
              </w:rPr>
              <w:t>lt</w:t>
            </w:r>
            <w:proofErr w:type="spellEnd"/>
            <w:r w:rsidRPr="00A81647">
              <w:rPr>
                <w:rFonts w:eastAsia="Times New Roman" w:cs="Times New Roman"/>
                <w:snapToGrid w:val="0"/>
                <w:color w:val="000000"/>
                <w:sz w:val="18"/>
                <w:szCs w:val="18"/>
                <w:lang w:val="tr-TR" w:bidi="ar-SA"/>
              </w:rPr>
              <w:t xml:space="preserve"> yağ, 1 adet ayak, 2 takım </w:t>
            </w:r>
            <w:proofErr w:type="spellStart"/>
            <w:r w:rsidRPr="00A81647">
              <w:rPr>
                <w:rFonts w:eastAsia="Times New Roman" w:cs="Times New Roman"/>
                <w:snapToGrid w:val="0"/>
                <w:color w:val="000000"/>
                <w:sz w:val="18"/>
                <w:szCs w:val="18"/>
                <w:lang w:val="tr-TR" w:bidi="ar-SA"/>
              </w:rPr>
              <w:t>lüper</w:t>
            </w:r>
            <w:proofErr w:type="spellEnd"/>
            <w:r w:rsidRPr="00A81647">
              <w:rPr>
                <w:rFonts w:eastAsia="Times New Roman" w:cs="Times New Roman"/>
                <w:snapToGrid w:val="0"/>
                <w:color w:val="000000"/>
                <w:sz w:val="18"/>
                <w:szCs w:val="18"/>
                <w:lang w:val="tr-TR" w:bidi="ar-SA"/>
              </w:rPr>
              <w:t xml:space="preserve">, 1 adet iğne </w:t>
            </w:r>
            <w:proofErr w:type="spellStart"/>
            <w:r w:rsidRPr="00A81647">
              <w:rPr>
                <w:rFonts w:eastAsia="Times New Roman" w:cs="Times New Roman"/>
                <w:snapToGrid w:val="0"/>
                <w:color w:val="000000"/>
                <w:sz w:val="18"/>
                <w:szCs w:val="18"/>
                <w:lang w:val="tr-TR" w:bidi="ar-SA"/>
              </w:rPr>
              <w:t>alyanı</w:t>
            </w:r>
            <w:proofErr w:type="spellEnd"/>
            <w:r w:rsidRPr="00A81647">
              <w:rPr>
                <w:rFonts w:eastAsia="Times New Roman" w:cs="Times New Roman"/>
                <w:snapToGrid w:val="0"/>
                <w:color w:val="000000"/>
                <w:sz w:val="18"/>
                <w:szCs w:val="18"/>
                <w:lang w:val="tr-TR" w:bidi="ar-SA"/>
              </w:rPr>
              <w:t xml:space="preserve">, 120 numara 1’er adet siyah ve beyaz iplik,  120 adet makine iğnesi </w:t>
            </w:r>
            <w:r w:rsidRPr="00A81647">
              <w:rPr>
                <w:rFonts w:eastAsia="Times New Roman" w:cs="Times New Roman"/>
                <w:bCs/>
                <w:snapToGrid w:val="0"/>
                <w:color w:val="000000"/>
                <w:sz w:val="18"/>
                <w:szCs w:val="18"/>
                <w:lang w:val="tr-TR" w:bidi="ar-SA"/>
              </w:rPr>
              <w:t>(9,11,</w:t>
            </w:r>
            <w:proofErr w:type="gramStart"/>
            <w:r w:rsidRPr="00A81647">
              <w:rPr>
                <w:rFonts w:eastAsia="Times New Roman" w:cs="Times New Roman"/>
                <w:bCs/>
                <w:snapToGrid w:val="0"/>
                <w:color w:val="000000"/>
                <w:sz w:val="18"/>
                <w:szCs w:val="18"/>
                <w:lang w:val="tr-TR" w:bidi="ar-SA"/>
              </w:rPr>
              <w:t>14,</w:t>
            </w:r>
            <w:proofErr w:type="gramEnd"/>
            <w:r w:rsidRPr="00A81647">
              <w:rPr>
                <w:rFonts w:eastAsia="Times New Roman" w:cs="Times New Roman"/>
                <w:bCs/>
                <w:snapToGrid w:val="0"/>
                <w:color w:val="000000"/>
                <w:sz w:val="18"/>
                <w:szCs w:val="18"/>
                <w:lang w:val="tr-TR" w:bidi="ar-SA"/>
              </w:rPr>
              <w:t xml:space="preserve"> ve 18 numaralı iğnelerin her birinden 3 er kutu) ile birlikte teslim edilecektir.</w:t>
            </w:r>
          </w:p>
        </w:tc>
        <w:tc>
          <w:tcPr>
            <w:tcW w:w="992" w:type="dxa"/>
            <w:vAlign w:val="center"/>
          </w:tcPr>
          <w:p w14:paraId="52644C6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1920DB16" w14:textId="77777777" w:rsidTr="00957CFC">
        <w:trPr>
          <w:cantSplit/>
          <w:trHeight w:val="113"/>
        </w:trPr>
        <w:tc>
          <w:tcPr>
            <w:tcW w:w="1022" w:type="dxa"/>
          </w:tcPr>
          <w:p w14:paraId="305E2EA9"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830CD0E" w14:textId="77777777" w:rsidR="009452B0" w:rsidRPr="00A81647" w:rsidRDefault="009452B0" w:rsidP="009452B0">
            <w:pPr>
              <w:spacing w:before="0"/>
              <w:ind w:firstLine="0"/>
              <w:jc w:val="left"/>
              <w:rPr>
                <w:rFonts w:eastAsia="Times New Roman" w:cs="Times New Roman"/>
                <w:b/>
                <w:snapToGrid w:val="0"/>
                <w:color w:val="000000"/>
                <w:sz w:val="18"/>
                <w:szCs w:val="18"/>
                <w:lang w:val="sv-SE" w:bidi="ar-SA"/>
              </w:rPr>
            </w:pPr>
            <w:r w:rsidRPr="00A81647">
              <w:rPr>
                <w:rFonts w:eastAsia="Times New Roman" w:cs="Times New Roman"/>
                <w:b/>
                <w:snapToGrid w:val="0"/>
                <w:color w:val="000000"/>
                <w:sz w:val="18"/>
                <w:szCs w:val="18"/>
                <w:lang w:val="sv-SE" w:bidi="ar-SA"/>
              </w:rPr>
              <w:t xml:space="preserve">Sanayi Tipi Elektronik Etek Baskı Makinesi </w:t>
            </w:r>
          </w:p>
          <w:p w14:paraId="73376CBF"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Yüksek kalitede esnek dikiş özelliği</w:t>
            </w:r>
          </w:p>
          <w:p w14:paraId="3053D359"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İplik kesicili, </w:t>
            </w:r>
          </w:p>
          <w:p w14:paraId="1ADFCFD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Direct Driver </w:t>
            </w:r>
            <w:proofErr w:type="spellStart"/>
            <w:r w:rsidRPr="00A81647">
              <w:rPr>
                <w:rFonts w:eastAsia="Times New Roman" w:cs="Times New Roman"/>
                <w:snapToGrid w:val="0"/>
                <w:color w:val="000000"/>
                <w:sz w:val="18"/>
                <w:szCs w:val="18"/>
                <w:lang w:val="tr-TR" w:bidi="ar-SA"/>
              </w:rPr>
              <w:t>Servo</w:t>
            </w:r>
            <w:proofErr w:type="spellEnd"/>
            <w:r w:rsidRPr="00A81647">
              <w:rPr>
                <w:rFonts w:eastAsia="Times New Roman" w:cs="Times New Roman"/>
                <w:snapToGrid w:val="0"/>
                <w:color w:val="000000"/>
                <w:sz w:val="18"/>
                <w:szCs w:val="18"/>
                <w:lang w:val="tr-TR" w:bidi="ar-SA"/>
              </w:rPr>
              <w:t xml:space="preserve"> Motor veya Kayış tahrikli </w:t>
            </w:r>
            <w:proofErr w:type="spellStart"/>
            <w:r w:rsidRPr="00A81647">
              <w:rPr>
                <w:rFonts w:eastAsia="Times New Roman" w:cs="Times New Roman"/>
                <w:snapToGrid w:val="0"/>
                <w:color w:val="000000"/>
                <w:sz w:val="18"/>
                <w:szCs w:val="18"/>
                <w:lang w:val="tr-TR" w:bidi="ar-SA"/>
              </w:rPr>
              <w:t>Servo</w:t>
            </w:r>
            <w:proofErr w:type="spellEnd"/>
            <w:r w:rsidRPr="00A81647">
              <w:rPr>
                <w:rFonts w:eastAsia="Times New Roman" w:cs="Times New Roman"/>
                <w:snapToGrid w:val="0"/>
                <w:color w:val="000000"/>
                <w:sz w:val="18"/>
                <w:szCs w:val="18"/>
                <w:lang w:val="tr-TR" w:bidi="ar-SA"/>
              </w:rPr>
              <w:t xml:space="preserve"> motorlu olmalıdır.</w:t>
            </w:r>
          </w:p>
          <w:p w14:paraId="1734D15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İnce penye veya kumaş, etek ve pantolonlar (kot kumaşları hariç) için uygun olmalıdır,</w:t>
            </w:r>
          </w:p>
          <w:p w14:paraId="604F712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Dikiş boyu:</w:t>
            </w:r>
            <w:r w:rsidRPr="00A81647">
              <w:rPr>
                <w:rFonts w:eastAsia="Times New Roman" w:cs="Times New Roman"/>
                <w:bCs/>
                <w:snapToGrid w:val="0"/>
                <w:sz w:val="18"/>
                <w:szCs w:val="18"/>
                <w:lang w:val="sv-SE" w:bidi="ar-SA"/>
              </w:rPr>
              <w:t xml:space="preserve"> </w:t>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tr-TR" w:bidi="ar-SA"/>
              </w:rPr>
              <w:t>3-6 mm veya daha geniş aralıklarda olmalıdır,</w:t>
            </w:r>
          </w:p>
          <w:p w14:paraId="62B41B96"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1800 devir/dakika olmalı</w:t>
            </w:r>
          </w:p>
          <w:p w14:paraId="32933B76"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Ayak kaldırma yüksekliği 6mm-8mm olmalıdır,</w:t>
            </w:r>
          </w:p>
          <w:p w14:paraId="555CDBE8"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proofErr w:type="spellStart"/>
            <w:r w:rsidRPr="00A81647">
              <w:rPr>
                <w:rFonts w:eastAsia="Times New Roman" w:cs="Times New Roman"/>
                <w:snapToGrid w:val="0"/>
                <w:color w:val="000000"/>
                <w:sz w:val="18"/>
                <w:szCs w:val="18"/>
                <w:lang w:val="tr-TR" w:bidi="ar-SA"/>
              </w:rPr>
              <w:t>İntervalli</w:t>
            </w:r>
            <w:proofErr w:type="spellEnd"/>
            <w:r w:rsidRPr="00A81647">
              <w:rPr>
                <w:rFonts w:eastAsia="Times New Roman" w:cs="Times New Roman"/>
                <w:snapToGrid w:val="0"/>
                <w:color w:val="000000"/>
                <w:sz w:val="18"/>
                <w:szCs w:val="18"/>
                <w:lang w:val="tr-TR" w:bidi="ar-SA"/>
              </w:rPr>
              <w:t xml:space="preserve"> ve </w:t>
            </w:r>
            <w:proofErr w:type="spellStart"/>
            <w:r w:rsidRPr="00A81647">
              <w:rPr>
                <w:rFonts w:eastAsia="Times New Roman" w:cs="Times New Roman"/>
                <w:snapToGrid w:val="0"/>
                <w:color w:val="000000"/>
                <w:sz w:val="18"/>
                <w:szCs w:val="18"/>
                <w:lang w:val="tr-TR" w:bidi="ar-SA"/>
              </w:rPr>
              <w:t>intervalsiz</w:t>
            </w:r>
            <w:proofErr w:type="spellEnd"/>
            <w:r w:rsidRPr="00A81647">
              <w:rPr>
                <w:rFonts w:eastAsia="Times New Roman" w:cs="Times New Roman"/>
                <w:snapToGrid w:val="0"/>
                <w:color w:val="000000"/>
                <w:sz w:val="18"/>
                <w:szCs w:val="18"/>
                <w:lang w:val="tr-TR" w:bidi="ar-SA"/>
              </w:rPr>
              <w:t xml:space="preserve"> çalışma özelliği olmalıdır,</w:t>
            </w:r>
          </w:p>
          <w:p w14:paraId="666D3C67"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Tek İğne, tek İplik,</w:t>
            </w:r>
          </w:p>
          <w:p w14:paraId="07B3358E"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Gizli dikiş etek baskı makinası,</w:t>
            </w:r>
          </w:p>
          <w:p w14:paraId="011A3EEA"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İnce orta ve kalın kumaşlarda (her kumaşa uygun) (kot kumaşı hariç) yüksek dikiş kalitesi</w:t>
            </w:r>
          </w:p>
          <w:p w14:paraId="66EC3E91"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Makinenin içindeki hariç 5 </w:t>
            </w:r>
            <w:proofErr w:type="spellStart"/>
            <w:r w:rsidRPr="00A81647">
              <w:rPr>
                <w:rFonts w:eastAsia="Times New Roman" w:cs="Times New Roman"/>
                <w:snapToGrid w:val="0"/>
                <w:color w:val="000000"/>
                <w:sz w:val="18"/>
                <w:szCs w:val="18"/>
                <w:lang w:val="tr-TR" w:bidi="ar-SA"/>
              </w:rPr>
              <w:t>lt</w:t>
            </w:r>
            <w:proofErr w:type="spellEnd"/>
            <w:r w:rsidRPr="00A81647">
              <w:rPr>
                <w:rFonts w:eastAsia="Times New Roman" w:cs="Times New Roman"/>
                <w:snapToGrid w:val="0"/>
                <w:color w:val="000000"/>
                <w:sz w:val="18"/>
                <w:szCs w:val="18"/>
                <w:lang w:val="tr-TR" w:bidi="ar-SA"/>
              </w:rPr>
              <w:t xml:space="preserve"> yağ, 1 adet cımbız, 1 adet iğne alyanı,3 adet siyah, 3 adet beyaz ve 10 adet farklı renklerde 120 numara iplik,100 adet makine iğnesi (5’er paket 10 ve 14 numara) ile birlikte teslim edilecektir.</w:t>
            </w:r>
          </w:p>
        </w:tc>
        <w:tc>
          <w:tcPr>
            <w:tcW w:w="992" w:type="dxa"/>
            <w:vAlign w:val="center"/>
          </w:tcPr>
          <w:p w14:paraId="10293D49"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75C91732" w14:textId="77777777" w:rsidTr="00957CFC">
        <w:trPr>
          <w:cantSplit/>
          <w:trHeight w:val="113"/>
        </w:trPr>
        <w:tc>
          <w:tcPr>
            <w:tcW w:w="1022" w:type="dxa"/>
          </w:tcPr>
          <w:p w14:paraId="1C818BF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0E48789"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 xml:space="preserve">Ev Tipi Elektronik Piko Dikiş Makinesi </w:t>
            </w:r>
          </w:p>
          <w:p w14:paraId="4A305AB3" w14:textId="77777777" w:rsidR="009452B0" w:rsidRPr="00A81647" w:rsidRDefault="009452B0" w:rsidP="009452B0">
            <w:pPr>
              <w:spacing w:before="0"/>
              <w:ind w:firstLine="0"/>
              <w:jc w:val="left"/>
              <w:rPr>
                <w:rFonts w:eastAsia="Times New Roman" w:cs="Times New Roman"/>
                <w:b/>
                <w:snapToGrid w:val="0"/>
                <w:sz w:val="18"/>
                <w:szCs w:val="18"/>
                <w:lang w:val="sv-SE" w:bidi="ar-SA"/>
              </w:rPr>
            </w:pPr>
            <w:r w:rsidRPr="00A81647">
              <w:rPr>
                <w:rFonts w:eastAsia="Times New Roman" w:cs="Times New Roman"/>
                <w:b/>
                <w:snapToGrid w:val="0"/>
                <w:sz w:val="18"/>
                <w:szCs w:val="18"/>
                <w:lang w:val="sv-SE" w:bidi="ar-SA"/>
              </w:rPr>
              <w:t>İlik -Düğme İçin</w:t>
            </w:r>
          </w:p>
          <w:p w14:paraId="3C146D41"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Dekoratif dikiş, desen, piko ve ilik fonksiyonları</w:t>
            </w:r>
          </w:p>
          <w:p w14:paraId="76B0237D"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Düğme dikebilme,</w:t>
            </w:r>
          </w:p>
          <w:p w14:paraId="5E4E5A2F"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Çift iğne ile yan yana paralel dikiş dikebilme</w:t>
            </w:r>
          </w:p>
          <w:p w14:paraId="7EE6ACF0" w14:textId="0087828F" w:rsidR="009452B0" w:rsidRPr="00A81647" w:rsidRDefault="00E70326"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Max.</w:t>
            </w:r>
            <w:r w:rsidR="009452B0" w:rsidRPr="00A81647">
              <w:rPr>
                <w:rFonts w:eastAsia="Times New Roman" w:cs="Times New Roman"/>
                <w:bCs/>
                <w:snapToGrid w:val="0"/>
                <w:color w:val="000000"/>
                <w:sz w:val="18"/>
                <w:szCs w:val="18"/>
                <w:lang w:val="sv-SE" w:bidi="ar-SA"/>
              </w:rPr>
              <w:t>7 mm genişliğinde zigzag yapabilme</w:t>
            </w:r>
          </w:p>
          <w:p w14:paraId="72857AA8" w14:textId="055CF714" w:rsidR="009452B0" w:rsidRPr="00A81647" w:rsidRDefault="00E70326"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 xml:space="preserve">Max. </w:t>
            </w:r>
            <w:r w:rsidR="009452B0" w:rsidRPr="00A81647">
              <w:rPr>
                <w:rFonts w:eastAsia="Times New Roman" w:cs="Times New Roman"/>
                <w:bCs/>
                <w:snapToGrid w:val="0"/>
                <w:color w:val="000000"/>
                <w:sz w:val="18"/>
                <w:szCs w:val="18"/>
                <w:lang w:val="sv-SE" w:bidi="ar-SA"/>
              </w:rPr>
              <w:t>5 mm ayarlanabilir dikiş uzunluğu</w:t>
            </w:r>
          </w:p>
          <w:p w14:paraId="05BF6876"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14 dil seçeneği</w:t>
            </w:r>
          </w:p>
          <w:p w14:paraId="1B1719DC"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İşaretli iplik geçirme yolları</w:t>
            </w:r>
          </w:p>
          <w:p w14:paraId="6047E017"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Manuel kasnak nakışı yapabilme</w:t>
            </w:r>
          </w:p>
          <w:p w14:paraId="406CC406"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Yama ve punteriz dikiş</w:t>
            </w:r>
          </w:p>
          <w:p w14:paraId="27A8E2B6"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Özel dikiş ile lastik dikebilme</w:t>
            </w:r>
          </w:p>
          <w:p w14:paraId="150E335E" w14:textId="2A951C3D" w:rsidR="009452B0" w:rsidRPr="00A81647" w:rsidRDefault="00E70326"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 xml:space="preserve">Min. </w:t>
            </w:r>
            <w:r w:rsidR="009452B0" w:rsidRPr="00A81647">
              <w:rPr>
                <w:rFonts w:eastAsia="Times New Roman" w:cs="Times New Roman"/>
                <w:bCs/>
                <w:snapToGrid w:val="0"/>
                <w:color w:val="000000"/>
                <w:sz w:val="18"/>
                <w:szCs w:val="18"/>
                <w:lang w:val="sv-SE" w:bidi="ar-SA"/>
              </w:rPr>
              <w:t>7 değişik türde ilik açabilme</w:t>
            </w:r>
          </w:p>
          <w:p w14:paraId="5CD5490E"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201 adet değişik dikiş ve dekoratif desen</w:t>
            </w:r>
          </w:p>
          <w:p w14:paraId="7D6088DB"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Otomatik ileri-geri ve iğne kaldır indir hızlı işlem tuşları</w:t>
            </w:r>
          </w:p>
          <w:p w14:paraId="7B6F338A"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Her türlü kumaşı dikebilme,</w:t>
            </w:r>
          </w:p>
          <w:p w14:paraId="74192A3E"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29 iğne pozisyonu</w:t>
            </w:r>
          </w:p>
          <w:p w14:paraId="04768922"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Yoğun Led aydınlatmalı çalışma alanı</w:t>
            </w:r>
          </w:p>
          <w:p w14:paraId="52779386"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Program fonksiyonları ile dikiş başı sağlamlaştırma</w:t>
            </w:r>
          </w:p>
          <w:p w14:paraId="50636208"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Çeşitli yama ve punteriz dikişler</w:t>
            </w:r>
          </w:p>
          <w:p w14:paraId="0FB4AB65"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Özel antika dikişler</w:t>
            </w:r>
          </w:p>
          <w:p w14:paraId="211FF70B"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Elektronik iplik kesme</w:t>
            </w:r>
          </w:p>
          <w:p w14:paraId="6255210F"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Dikiş genişliği güvenliği</w:t>
            </w:r>
          </w:p>
          <w:p w14:paraId="76E221E6"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Otomatik desen sonlandırma</w:t>
            </w:r>
          </w:p>
          <w:p w14:paraId="5C3B7282"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sv-SE" w:bidi="ar-SA"/>
              </w:rPr>
              <w:t>En az 50 adet desen harf veya desen + harf kombinasyonu yapabilme</w:t>
            </w:r>
          </w:p>
          <w:p w14:paraId="6FA4CC1A" w14:textId="77777777" w:rsidR="009452B0" w:rsidRPr="00A81647" w:rsidRDefault="009452B0" w:rsidP="009452B0">
            <w:pPr>
              <w:spacing w:before="0"/>
              <w:ind w:firstLine="0"/>
              <w:jc w:val="left"/>
              <w:rPr>
                <w:rFonts w:eastAsia="Times New Roman" w:cs="Times New Roman"/>
                <w:bCs/>
                <w:snapToGrid w:val="0"/>
                <w:sz w:val="18"/>
                <w:szCs w:val="18"/>
                <w:lang w:val="sv-SE" w:bidi="ar-SA"/>
              </w:rPr>
            </w:pPr>
            <w:r w:rsidRPr="00A81647">
              <w:rPr>
                <w:rFonts w:eastAsia="Times New Roman" w:cs="Times New Roman"/>
                <w:bCs/>
                <w:snapToGrid w:val="0"/>
                <w:color w:val="000000"/>
                <w:sz w:val="18"/>
                <w:szCs w:val="18"/>
                <w:lang w:val="sv-SE" w:bidi="ar-SA"/>
              </w:rPr>
              <w:t>1 adet çardak, makinenin içindeki hariç 5 lt yağ, adet cımbız, 1 adet iğne alyanı, 3 adet siyah, 3 adet beyaz ve 10 adet farklı renklerde 120 numara ip, 10 ve 14 numara 5’er paket 10’lu iğne ile birlikte teslim edilecektir.</w:t>
            </w:r>
          </w:p>
        </w:tc>
        <w:tc>
          <w:tcPr>
            <w:tcW w:w="992" w:type="dxa"/>
            <w:vAlign w:val="center"/>
          </w:tcPr>
          <w:p w14:paraId="2036EA59"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5CD29314" w14:textId="77777777" w:rsidTr="00957CFC">
        <w:trPr>
          <w:cantSplit/>
          <w:trHeight w:val="113"/>
        </w:trPr>
        <w:tc>
          <w:tcPr>
            <w:tcW w:w="1022" w:type="dxa"/>
          </w:tcPr>
          <w:p w14:paraId="3E8BC237"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2A684EF" w14:textId="77777777" w:rsidR="009452B0" w:rsidRPr="00A81647" w:rsidRDefault="009452B0" w:rsidP="009452B0">
            <w:pPr>
              <w:spacing w:before="0"/>
              <w:ind w:firstLine="0"/>
              <w:jc w:val="left"/>
              <w:rPr>
                <w:rFonts w:eastAsia="Times New Roman" w:cs="Times New Roman"/>
                <w:b/>
                <w:bCs/>
                <w:snapToGrid w:val="0"/>
                <w:color w:val="000000"/>
                <w:sz w:val="18"/>
                <w:szCs w:val="18"/>
                <w:lang w:val="tr-TR" w:bidi="ar-SA"/>
              </w:rPr>
            </w:pPr>
            <w:r w:rsidRPr="00A81647">
              <w:rPr>
                <w:rFonts w:eastAsia="Times New Roman" w:cs="Times New Roman"/>
                <w:b/>
                <w:bCs/>
                <w:snapToGrid w:val="0"/>
                <w:color w:val="000000"/>
                <w:sz w:val="18"/>
                <w:szCs w:val="18"/>
                <w:lang w:val="tr-TR" w:bidi="ar-SA"/>
              </w:rPr>
              <w:t xml:space="preserve">Sanayi Tipi Kendinden Kazanlı Otomatik Geniş </w:t>
            </w:r>
            <w:proofErr w:type="spellStart"/>
            <w:r w:rsidRPr="00A81647">
              <w:rPr>
                <w:rFonts w:eastAsia="Times New Roman" w:cs="Times New Roman"/>
                <w:b/>
                <w:bCs/>
                <w:snapToGrid w:val="0"/>
                <w:color w:val="000000"/>
                <w:sz w:val="18"/>
                <w:szCs w:val="18"/>
                <w:lang w:val="tr-TR" w:bidi="ar-SA"/>
              </w:rPr>
              <w:t>Paskara</w:t>
            </w:r>
            <w:proofErr w:type="spellEnd"/>
          </w:p>
          <w:p w14:paraId="19468D35"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Kendinden Kazanlı Kol Aparatlı GENİŞ </w:t>
            </w:r>
            <w:proofErr w:type="spellStart"/>
            <w:r w:rsidRPr="00A81647">
              <w:rPr>
                <w:rFonts w:eastAsia="Times New Roman" w:cs="Times New Roman"/>
                <w:snapToGrid w:val="0"/>
                <w:color w:val="000000"/>
                <w:sz w:val="18"/>
                <w:szCs w:val="18"/>
                <w:lang w:val="tr-TR" w:bidi="ar-SA"/>
              </w:rPr>
              <w:t>Paskara</w:t>
            </w:r>
            <w:proofErr w:type="spellEnd"/>
          </w:p>
          <w:p w14:paraId="42A3EF9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Elektrik Gücü</w:t>
            </w:r>
            <w:r w:rsidRPr="00A81647">
              <w:rPr>
                <w:rFonts w:eastAsia="Times New Roman" w:cs="Times New Roman"/>
                <w:snapToGrid w:val="0"/>
                <w:color w:val="000000"/>
                <w:sz w:val="18"/>
                <w:szCs w:val="18"/>
                <w:lang w:val="tr-TR" w:bidi="ar-SA"/>
              </w:rPr>
              <w:tab/>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tr-TR" w:bidi="ar-SA"/>
              </w:rPr>
              <w:t xml:space="preserve"> </w:t>
            </w:r>
            <w:r w:rsidRPr="00A81647">
              <w:rPr>
                <w:rFonts w:eastAsia="Times New Roman" w:cs="Times New Roman"/>
                <w:snapToGrid w:val="0"/>
                <w:color w:val="000000"/>
                <w:sz w:val="18"/>
                <w:szCs w:val="18"/>
                <w:lang w:val="tr-TR" w:bidi="ar-SA"/>
              </w:rPr>
              <w:tab/>
              <w:t>: 220v &amp; 380v</w:t>
            </w:r>
          </w:p>
          <w:p w14:paraId="262A41D4"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Buhar Üretimi</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6,5 Kg/H</w:t>
            </w:r>
          </w:p>
          <w:p w14:paraId="3E2C25A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Çalışma Basıncı</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3,2 Bar</w:t>
            </w:r>
          </w:p>
          <w:p w14:paraId="3EAE3883"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Rezistans Gücü</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3-5 </w:t>
            </w:r>
            <w:proofErr w:type="spellStart"/>
            <w:r w:rsidRPr="00A81647">
              <w:rPr>
                <w:rFonts w:eastAsia="Times New Roman" w:cs="Times New Roman"/>
                <w:snapToGrid w:val="0"/>
                <w:color w:val="000000"/>
                <w:sz w:val="18"/>
                <w:szCs w:val="18"/>
                <w:lang w:val="tr-TR" w:bidi="ar-SA"/>
              </w:rPr>
              <w:t>Kw</w:t>
            </w:r>
            <w:proofErr w:type="spellEnd"/>
          </w:p>
          <w:p w14:paraId="3CBACB30"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Pompa Gücü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snapToGrid w:val="0"/>
                <w:color w:val="000000"/>
                <w:sz w:val="18"/>
                <w:szCs w:val="18"/>
                <w:lang w:val="tr-TR" w:bidi="ar-SA"/>
              </w:rPr>
              <w:tab/>
              <w:t xml:space="preserve">: 0,37 </w:t>
            </w:r>
            <w:proofErr w:type="spellStart"/>
            <w:r w:rsidRPr="00A81647">
              <w:rPr>
                <w:rFonts w:eastAsia="Times New Roman" w:cs="Times New Roman"/>
                <w:snapToGrid w:val="0"/>
                <w:color w:val="000000"/>
                <w:sz w:val="18"/>
                <w:szCs w:val="18"/>
                <w:lang w:val="tr-TR" w:bidi="ar-SA"/>
              </w:rPr>
              <w:t>Kw</w:t>
            </w:r>
            <w:proofErr w:type="spellEnd"/>
          </w:p>
          <w:p w14:paraId="6511C2DB"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Vakum Motoru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snapToGrid w:val="0"/>
                <w:color w:val="000000"/>
                <w:sz w:val="18"/>
                <w:szCs w:val="18"/>
                <w:lang w:val="tr-TR" w:bidi="ar-SA"/>
              </w:rPr>
              <w:tab/>
              <w:t xml:space="preserve">: 0,37 </w:t>
            </w:r>
            <w:proofErr w:type="spellStart"/>
            <w:r w:rsidRPr="00A81647">
              <w:rPr>
                <w:rFonts w:eastAsia="Times New Roman" w:cs="Times New Roman"/>
                <w:snapToGrid w:val="0"/>
                <w:color w:val="000000"/>
                <w:sz w:val="18"/>
                <w:szCs w:val="18"/>
                <w:lang w:val="tr-TR" w:bidi="ar-SA"/>
              </w:rPr>
              <w:t>Kw</w:t>
            </w:r>
            <w:proofErr w:type="spellEnd"/>
          </w:p>
          <w:p w14:paraId="756D4444"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Tabla ısıtıcısı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snapToGrid w:val="0"/>
                <w:color w:val="000000"/>
                <w:sz w:val="18"/>
                <w:szCs w:val="18"/>
                <w:lang w:val="tr-TR" w:bidi="ar-SA"/>
              </w:rPr>
              <w:tab/>
              <w:t xml:space="preserve">: 3 </w:t>
            </w:r>
            <w:proofErr w:type="spellStart"/>
            <w:r w:rsidRPr="00A81647">
              <w:rPr>
                <w:rFonts w:eastAsia="Times New Roman" w:cs="Times New Roman"/>
                <w:snapToGrid w:val="0"/>
                <w:color w:val="000000"/>
                <w:sz w:val="18"/>
                <w:szCs w:val="18"/>
                <w:lang w:val="tr-TR" w:bidi="ar-SA"/>
              </w:rPr>
              <w:t>Kw</w:t>
            </w:r>
            <w:proofErr w:type="spellEnd"/>
          </w:p>
          <w:p w14:paraId="7BE0D671"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Vakum Debisi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snapToGrid w:val="0"/>
                <w:color w:val="000000"/>
                <w:sz w:val="18"/>
                <w:szCs w:val="18"/>
                <w:lang w:val="tr-TR" w:bidi="ar-SA"/>
              </w:rPr>
              <w:tab/>
              <w:t>: 2200 M³/H</w:t>
            </w:r>
          </w:p>
          <w:p w14:paraId="7B8FA30F"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Tabla Ölçüleri </w:t>
            </w:r>
            <w:r w:rsidRPr="00A81647">
              <w:rPr>
                <w:rFonts w:eastAsia="Times New Roman" w:cs="Times New Roman"/>
                <w:snapToGrid w:val="0"/>
                <w:color w:val="000000"/>
                <w:sz w:val="18"/>
                <w:szCs w:val="18"/>
                <w:lang w:val="tr-TR" w:bidi="ar-SA"/>
              </w:rPr>
              <w:tab/>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tr-TR" w:bidi="ar-SA"/>
              </w:rPr>
              <w:t xml:space="preserve"> </w:t>
            </w:r>
            <w:r w:rsidRPr="00A81647">
              <w:rPr>
                <w:rFonts w:eastAsia="Times New Roman" w:cs="Times New Roman"/>
                <w:snapToGrid w:val="0"/>
                <w:color w:val="000000"/>
                <w:sz w:val="18"/>
                <w:szCs w:val="18"/>
                <w:lang w:val="tr-TR" w:bidi="ar-SA"/>
              </w:rPr>
              <w:tab/>
              <w:t xml:space="preserve">: 72,5 X 112 Cm </w:t>
            </w:r>
          </w:p>
          <w:p w14:paraId="506F79F3"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Ölçüleri E.B.Y.</w:t>
            </w:r>
            <w:r w:rsidRPr="00A81647">
              <w:rPr>
                <w:rFonts w:eastAsia="Times New Roman" w:cs="Times New Roman"/>
                <w:snapToGrid w:val="0"/>
                <w:color w:val="000000"/>
                <w:sz w:val="18"/>
                <w:szCs w:val="18"/>
                <w:lang w:val="tr-TR"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tr-TR" w:bidi="ar-SA"/>
              </w:rPr>
              <w:tab/>
              <w:t xml:space="preserve">: 135 x 73 x 90 </w:t>
            </w:r>
          </w:p>
          <w:p w14:paraId="5FA630B9"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Ağırlık</w:t>
            </w:r>
            <w:r w:rsidRPr="00A81647">
              <w:rPr>
                <w:rFonts w:eastAsia="Times New Roman" w:cs="Times New Roman"/>
                <w:snapToGrid w:val="0"/>
                <w:color w:val="000000"/>
                <w:sz w:val="18"/>
                <w:szCs w:val="18"/>
                <w:lang w:val="tr-TR" w:bidi="ar-SA"/>
              </w:rPr>
              <w:tab/>
              <w:t xml:space="preserve">          : min. 48- max.71 Kg</w:t>
            </w:r>
          </w:p>
          <w:p w14:paraId="05A8140F"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 xml:space="preserve">Termostat Isı </w:t>
            </w:r>
            <w:proofErr w:type="gramStart"/>
            <w:r w:rsidRPr="00A81647">
              <w:rPr>
                <w:rFonts w:eastAsia="Times New Roman" w:cs="Times New Roman"/>
                <w:snapToGrid w:val="0"/>
                <w:color w:val="000000"/>
                <w:sz w:val="18"/>
                <w:szCs w:val="18"/>
                <w:lang w:val="tr-TR" w:bidi="ar-SA"/>
              </w:rPr>
              <w:t>Ayarı        : min</w:t>
            </w:r>
            <w:proofErr w:type="gramEnd"/>
            <w:r w:rsidRPr="00A81647">
              <w:rPr>
                <w:rFonts w:eastAsia="Times New Roman" w:cs="Times New Roman"/>
                <w:snapToGrid w:val="0"/>
                <w:color w:val="000000"/>
                <w:sz w:val="18"/>
                <w:szCs w:val="18"/>
                <w:lang w:val="tr-TR" w:bidi="ar-SA"/>
              </w:rPr>
              <w:t xml:space="preserve">. 50 – </w:t>
            </w:r>
            <w:proofErr w:type="spellStart"/>
            <w:r w:rsidRPr="00A81647">
              <w:rPr>
                <w:rFonts w:eastAsia="Times New Roman" w:cs="Times New Roman"/>
                <w:snapToGrid w:val="0"/>
                <w:color w:val="000000"/>
                <w:sz w:val="18"/>
                <w:szCs w:val="18"/>
                <w:lang w:val="tr-TR" w:bidi="ar-SA"/>
              </w:rPr>
              <w:t>max</w:t>
            </w:r>
            <w:proofErr w:type="spellEnd"/>
            <w:r w:rsidRPr="00A81647">
              <w:rPr>
                <w:rFonts w:eastAsia="Times New Roman" w:cs="Times New Roman"/>
                <w:snapToGrid w:val="0"/>
                <w:color w:val="000000"/>
                <w:sz w:val="18"/>
                <w:szCs w:val="18"/>
                <w:lang w:val="tr-TR" w:bidi="ar-SA"/>
              </w:rPr>
              <w:t xml:space="preserve">. 300 °C </w:t>
            </w:r>
          </w:p>
          <w:p w14:paraId="1C1637A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Buhar kazanı içerisinde, Ayrıca farklı bir buhar kazanı bağlanmayı gerektirmez.</w:t>
            </w:r>
          </w:p>
          <w:p w14:paraId="1B62B27B"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Üst tablada, ısıtma ve vakum özelliği</w:t>
            </w:r>
          </w:p>
          <w:p w14:paraId="3465C8DD"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Tek ütü çalıştırma kapasitesi,</w:t>
            </w:r>
          </w:p>
          <w:p w14:paraId="3FD79842" w14:textId="77777777" w:rsidR="009452B0" w:rsidRPr="00A81647" w:rsidRDefault="009452B0" w:rsidP="009452B0">
            <w:pPr>
              <w:spacing w:before="0"/>
              <w:ind w:firstLine="0"/>
              <w:jc w:val="left"/>
              <w:rPr>
                <w:rFonts w:eastAsia="Times New Roman" w:cs="Times New Roman"/>
                <w:snapToGrid w:val="0"/>
                <w:color w:val="000000"/>
                <w:sz w:val="18"/>
                <w:szCs w:val="18"/>
                <w:lang w:val="tr-TR" w:bidi="ar-SA"/>
              </w:rPr>
            </w:pPr>
            <w:r w:rsidRPr="00A81647">
              <w:rPr>
                <w:rFonts w:eastAsia="Times New Roman" w:cs="Times New Roman"/>
                <w:snapToGrid w:val="0"/>
                <w:color w:val="000000"/>
                <w:sz w:val="18"/>
                <w:szCs w:val="18"/>
                <w:lang w:val="tr-TR" w:bidi="ar-SA"/>
              </w:rPr>
              <w:t>Full otomatik sistem</w:t>
            </w:r>
          </w:p>
          <w:p w14:paraId="4CF8EAE0" w14:textId="77777777" w:rsidR="009452B0" w:rsidRPr="00A81647" w:rsidRDefault="009452B0" w:rsidP="009452B0">
            <w:pPr>
              <w:spacing w:before="0"/>
              <w:ind w:firstLine="0"/>
              <w:jc w:val="left"/>
              <w:rPr>
                <w:rFonts w:eastAsia="Times New Roman" w:cs="Times New Roman"/>
                <w:bCs/>
                <w:snapToGrid w:val="0"/>
                <w:color w:val="000000"/>
                <w:sz w:val="18"/>
                <w:szCs w:val="18"/>
                <w:lang w:val="tr-TR" w:bidi="ar-SA"/>
              </w:rPr>
            </w:pPr>
            <w:proofErr w:type="spellStart"/>
            <w:r w:rsidRPr="00A81647">
              <w:rPr>
                <w:rFonts w:eastAsia="Times New Roman" w:cs="Times New Roman"/>
                <w:bCs/>
                <w:snapToGrid w:val="0"/>
                <w:color w:val="000000"/>
                <w:sz w:val="18"/>
                <w:szCs w:val="18"/>
                <w:lang w:val="tr-TR" w:bidi="ar-SA"/>
              </w:rPr>
              <w:t>Modelhane</w:t>
            </w:r>
            <w:proofErr w:type="spellEnd"/>
            <w:r w:rsidRPr="00A81647">
              <w:rPr>
                <w:rFonts w:eastAsia="Times New Roman" w:cs="Times New Roman"/>
                <w:bCs/>
                <w:snapToGrid w:val="0"/>
                <w:color w:val="000000"/>
                <w:sz w:val="18"/>
                <w:szCs w:val="18"/>
                <w:lang w:val="tr-TR" w:bidi="ar-SA"/>
              </w:rPr>
              <w:t>, Terzihane ve ara ütüde güvenle kullanma</w:t>
            </w:r>
          </w:p>
          <w:p w14:paraId="0457777C" w14:textId="77777777" w:rsidR="009452B0" w:rsidRPr="00A81647" w:rsidRDefault="009452B0" w:rsidP="009452B0">
            <w:pPr>
              <w:spacing w:before="0"/>
              <w:ind w:firstLine="0"/>
              <w:jc w:val="left"/>
              <w:rPr>
                <w:rFonts w:eastAsia="Times New Roman" w:cs="Times New Roman"/>
                <w:bCs/>
                <w:snapToGrid w:val="0"/>
                <w:color w:val="000000"/>
                <w:sz w:val="18"/>
                <w:szCs w:val="18"/>
                <w:lang w:val="sv-SE" w:bidi="ar-SA"/>
              </w:rPr>
            </w:pPr>
            <w:r w:rsidRPr="00A81647">
              <w:rPr>
                <w:rFonts w:eastAsia="Times New Roman" w:cs="Times New Roman"/>
                <w:bCs/>
                <w:snapToGrid w:val="0"/>
                <w:color w:val="000000"/>
                <w:sz w:val="18"/>
                <w:szCs w:val="18"/>
                <w:lang w:val="tr-TR" w:bidi="ar-SA"/>
              </w:rPr>
              <w:t xml:space="preserve">5 adet alüminyum teflonlu çarık ve 2 adet geniş </w:t>
            </w:r>
            <w:proofErr w:type="spellStart"/>
            <w:r w:rsidRPr="00A81647">
              <w:rPr>
                <w:rFonts w:eastAsia="Times New Roman" w:cs="Times New Roman"/>
                <w:bCs/>
                <w:snapToGrid w:val="0"/>
                <w:color w:val="000000"/>
                <w:sz w:val="18"/>
                <w:szCs w:val="18"/>
                <w:lang w:val="tr-TR" w:bidi="ar-SA"/>
              </w:rPr>
              <w:t>paskara</w:t>
            </w:r>
            <w:proofErr w:type="spellEnd"/>
            <w:r w:rsidRPr="00A81647">
              <w:rPr>
                <w:rFonts w:eastAsia="Times New Roman" w:cs="Times New Roman"/>
                <w:bCs/>
                <w:snapToGrid w:val="0"/>
                <w:color w:val="000000"/>
                <w:sz w:val="18"/>
                <w:szCs w:val="18"/>
                <w:lang w:val="tr-TR" w:bidi="ar-SA"/>
              </w:rPr>
              <w:t xml:space="preserve"> bezi ile birlikte teslim edilecektir.</w:t>
            </w:r>
          </w:p>
        </w:tc>
        <w:tc>
          <w:tcPr>
            <w:tcW w:w="992" w:type="dxa"/>
            <w:vAlign w:val="center"/>
          </w:tcPr>
          <w:p w14:paraId="2A8F76F0"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11B0497E" w14:textId="77777777" w:rsidTr="00957CFC">
        <w:trPr>
          <w:cantSplit/>
          <w:trHeight w:val="113"/>
        </w:trPr>
        <w:tc>
          <w:tcPr>
            <w:tcW w:w="1022" w:type="dxa"/>
          </w:tcPr>
          <w:p w14:paraId="15614175"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F18DB27" w14:textId="77777777" w:rsidR="009452B0" w:rsidRPr="00A81647" w:rsidRDefault="009452B0" w:rsidP="009452B0">
            <w:pPr>
              <w:spacing w:before="0"/>
              <w:ind w:firstLine="0"/>
              <w:jc w:val="left"/>
              <w:rPr>
                <w:rFonts w:eastAsia="Times New Roman" w:cs="Times New Roman"/>
                <w:b/>
                <w:bCs/>
                <w:snapToGrid w:val="0"/>
                <w:color w:val="000000"/>
                <w:sz w:val="18"/>
                <w:szCs w:val="18"/>
                <w:lang w:val="sv-SE" w:bidi="ar-SA"/>
              </w:rPr>
            </w:pPr>
            <w:r w:rsidRPr="00A81647">
              <w:rPr>
                <w:rFonts w:eastAsia="Times New Roman" w:cs="Times New Roman"/>
                <w:b/>
                <w:bCs/>
                <w:snapToGrid w:val="0"/>
                <w:color w:val="000000"/>
                <w:sz w:val="18"/>
                <w:szCs w:val="18"/>
                <w:lang w:val="sv-SE" w:bidi="ar-SA"/>
              </w:rPr>
              <w:t xml:space="preserve">Sanayi Tipi Kendinden Kazanlı Otomatik Dar Paskara </w:t>
            </w:r>
          </w:p>
          <w:p w14:paraId="079C431C"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Kendinden kazanlı kol aparatli DAR paskara ütü masası</w:t>
            </w:r>
          </w:p>
          <w:p w14:paraId="10C737C8"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Elektrik Gücü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220v &amp; 380v</w:t>
            </w:r>
          </w:p>
          <w:p w14:paraId="45B3A662"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Buhar Üretimi</w:t>
            </w:r>
            <w:r w:rsidRPr="00A81647">
              <w:rPr>
                <w:rFonts w:eastAsia="Times New Roman" w:cs="Times New Roman"/>
                <w:snapToGrid w:val="0"/>
                <w:color w:val="000000"/>
                <w:sz w:val="18"/>
                <w:szCs w:val="18"/>
                <w:lang w:val="sv-SE" w:bidi="ar-SA"/>
              </w:rPr>
              <w:tab/>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sv-SE" w:bidi="ar-SA"/>
              </w:rPr>
              <w:t xml:space="preserve"> </w:t>
            </w:r>
            <w:r w:rsidRPr="00A81647">
              <w:rPr>
                <w:rFonts w:eastAsia="Times New Roman" w:cs="Times New Roman"/>
                <w:snapToGrid w:val="0"/>
                <w:color w:val="000000"/>
                <w:sz w:val="18"/>
                <w:szCs w:val="18"/>
                <w:lang w:val="sv-SE" w:bidi="ar-SA"/>
              </w:rPr>
              <w:tab/>
              <w:t>: 6,5 Kg/H</w:t>
            </w:r>
          </w:p>
          <w:p w14:paraId="1802D652"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Çalışma Basıncı</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3,2 Bar</w:t>
            </w:r>
          </w:p>
          <w:p w14:paraId="3FE4BDAA"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Rezistans Gücü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5 Kw</w:t>
            </w:r>
          </w:p>
          <w:p w14:paraId="454CED3D"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Pompa Gücü   </w:t>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sv-SE" w:bidi="ar-SA"/>
              </w:rPr>
              <w:t xml:space="preserve">     </w:t>
            </w:r>
            <w:r w:rsidRPr="00A81647">
              <w:rPr>
                <w:rFonts w:eastAsia="Times New Roman" w:cs="Times New Roman"/>
                <w:snapToGrid w:val="0"/>
                <w:color w:val="000000"/>
                <w:sz w:val="18"/>
                <w:szCs w:val="18"/>
                <w:lang w:val="sv-SE" w:bidi="ar-SA"/>
              </w:rPr>
              <w:tab/>
              <w:t xml:space="preserve">  : 0,37 Kw</w:t>
            </w:r>
          </w:p>
          <w:p w14:paraId="333605C4"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Vakum Motoru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0,37 Kw</w:t>
            </w:r>
          </w:p>
          <w:p w14:paraId="3A880A6B"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Tabla ısıtıcısı  </w:t>
            </w:r>
            <w:r w:rsidRPr="00A81647">
              <w:rPr>
                <w:rFonts w:eastAsia="Times New Roman" w:cs="Times New Roman"/>
                <w:snapToGrid w:val="0"/>
                <w:color w:val="000000"/>
                <w:sz w:val="18"/>
                <w:szCs w:val="18"/>
                <w:lang w:val="sv-SE" w:bidi="ar-SA"/>
              </w:rPr>
              <w:tab/>
            </w:r>
            <w:r w:rsidRPr="00A81647">
              <w:rPr>
                <w:rFonts w:eastAsia="Times New Roman" w:cs="Times New Roman"/>
                <w:bCs/>
                <w:snapToGrid w:val="0"/>
                <w:color w:val="000000"/>
                <w:sz w:val="18"/>
                <w:szCs w:val="18"/>
                <w:lang w:val="sv-SE" w:bidi="ar-SA"/>
              </w:rPr>
              <w:t xml:space="preserve">(En az) </w:t>
            </w:r>
            <w:r w:rsidRPr="00A81647">
              <w:rPr>
                <w:rFonts w:eastAsia="Times New Roman" w:cs="Times New Roman"/>
                <w:snapToGrid w:val="0"/>
                <w:color w:val="000000"/>
                <w:sz w:val="18"/>
                <w:szCs w:val="18"/>
                <w:lang w:val="sv-SE" w:bidi="ar-SA"/>
              </w:rPr>
              <w:t xml:space="preserve"> </w:t>
            </w:r>
            <w:r w:rsidRPr="00A81647">
              <w:rPr>
                <w:rFonts w:eastAsia="Times New Roman" w:cs="Times New Roman"/>
                <w:snapToGrid w:val="0"/>
                <w:color w:val="000000"/>
                <w:sz w:val="18"/>
                <w:szCs w:val="18"/>
                <w:lang w:val="sv-SE" w:bidi="ar-SA"/>
              </w:rPr>
              <w:tab/>
              <w:t>: 1,5 Kw</w:t>
            </w:r>
          </w:p>
          <w:p w14:paraId="10047906"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Vakum Debisi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2200 M³/H</w:t>
            </w:r>
          </w:p>
          <w:p w14:paraId="16A39FF7"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Tabla Ölçüleri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40x25x115</w:t>
            </w:r>
          </w:p>
          <w:p w14:paraId="1E3C96D5"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Ölçüleri E.B.Y. </w:t>
            </w:r>
            <w:r w:rsidRPr="00A81647">
              <w:rPr>
                <w:rFonts w:eastAsia="Times New Roman" w:cs="Times New Roman"/>
                <w:snapToGrid w:val="0"/>
                <w:color w:val="000000"/>
                <w:sz w:val="18"/>
                <w:szCs w:val="18"/>
                <w:lang w:val="sv-SE" w:bidi="ar-SA"/>
              </w:rPr>
              <w:tab/>
              <w:t xml:space="preserve"> </w:t>
            </w:r>
            <w:r w:rsidRPr="00A81647">
              <w:rPr>
                <w:rFonts w:eastAsia="Times New Roman" w:cs="Times New Roman"/>
                <w:bCs/>
                <w:snapToGrid w:val="0"/>
                <w:color w:val="000000"/>
                <w:sz w:val="18"/>
                <w:szCs w:val="18"/>
                <w:lang w:val="sv-SE" w:bidi="ar-SA"/>
              </w:rPr>
              <w:t>(En az)</w:t>
            </w:r>
            <w:r w:rsidRPr="00A81647">
              <w:rPr>
                <w:rFonts w:eastAsia="Times New Roman" w:cs="Times New Roman"/>
                <w:snapToGrid w:val="0"/>
                <w:color w:val="000000"/>
                <w:sz w:val="18"/>
                <w:szCs w:val="18"/>
                <w:lang w:val="sv-SE" w:bidi="ar-SA"/>
              </w:rPr>
              <w:tab/>
              <w:t>: 76x143x90</w:t>
            </w:r>
          </w:p>
          <w:p w14:paraId="15732387" w14:textId="317F4133"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Kolsuz olarak en 4</w:t>
            </w:r>
            <w:r w:rsidR="00293D33" w:rsidRPr="00A81647">
              <w:rPr>
                <w:rFonts w:eastAsia="Times New Roman" w:cs="Times New Roman"/>
                <w:snapToGrid w:val="0"/>
                <w:color w:val="000000"/>
                <w:sz w:val="18"/>
                <w:szCs w:val="18"/>
                <w:lang w:val="sv-SE" w:bidi="ar-SA"/>
              </w:rPr>
              <w:t xml:space="preserve">6-48 </w:t>
            </w:r>
            <w:r w:rsidRPr="00A81647">
              <w:rPr>
                <w:rFonts w:eastAsia="Times New Roman" w:cs="Times New Roman"/>
                <w:snapToGrid w:val="0"/>
                <w:color w:val="000000"/>
                <w:sz w:val="18"/>
                <w:szCs w:val="18"/>
                <w:lang w:val="sv-SE" w:bidi="ar-SA"/>
              </w:rPr>
              <w:t>cm</w:t>
            </w:r>
            <w:r w:rsidR="00293D33" w:rsidRPr="00A81647">
              <w:rPr>
                <w:rFonts w:eastAsia="Times New Roman" w:cs="Times New Roman"/>
                <w:snapToGrid w:val="0"/>
                <w:color w:val="000000"/>
                <w:sz w:val="18"/>
                <w:szCs w:val="18"/>
                <w:lang w:val="sv-SE" w:bidi="ar-SA"/>
              </w:rPr>
              <w:t xml:space="preserve"> aralığında olmalıdır. </w:t>
            </w:r>
          </w:p>
          <w:p w14:paraId="7D26A3B8"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Ağırlık </w:t>
            </w:r>
            <w:r w:rsidRPr="00A81647">
              <w:rPr>
                <w:rFonts w:eastAsia="Times New Roman" w:cs="Times New Roman"/>
                <w:snapToGrid w:val="0"/>
                <w:color w:val="000000"/>
                <w:sz w:val="18"/>
                <w:szCs w:val="18"/>
                <w:lang w:val="sv-SE" w:bidi="ar-SA"/>
              </w:rPr>
              <w:tab/>
              <w:t xml:space="preserve">             : min. 35 – max. 66 Kg.</w:t>
            </w:r>
          </w:p>
          <w:p w14:paraId="4E63B417"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Termostat Isı Ayarı        : min. 50 – max. 300 °C</w:t>
            </w:r>
          </w:p>
          <w:p w14:paraId="6200C612"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Üst tablada, ısıtma ,vakum ve üfleme özelliği,</w:t>
            </w:r>
          </w:p>
          <w:p w14:paraId="52BB9A12"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 xml:space="preserve">Buhar kazanı içerisindedir. Ayrıca farklı bir buhar kazanı bağlanmayı gerektirmez. </w:t>
            </w:r>
          </w:p>
          <w:p w14:paraId="02129636"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Tek ütü çalıştırma kapasitesindedir. İstenildiği takdirde 2 ütü çalıştırma özelliği eklenebilir.</w:t>
            </w:r>
          </w:p>
          <w:p w14:paraId="1E1937C9" w14:textId="77777777" w:rsidR="009452B0" w:rsidRPr="00A81647" w:rsidRDefault="009452B0" w:rsidP="009452B0">
            <w:pPr>
              <w:spacing w:before="0"/>
              <w:ind w:firstLine="0"/>
              <w:jc w:val="left"/>
              <w:rPr>
                <w:rFonts w:eastAsia="Times New Roman" w:cs="Times New Roman"/>
                <w:snapToGrid w:val="0"/>
                <w:color w:val="000000"/>
                <w:sz w:val="18"/>
                <w:szCs w:val="18"/>
                <w:lang w:val="sv-SE" w:bidi="ar-SA"/>
              </w:rPr>
            </w:pPr>
            <w:r w:rsidRPr="00A81647">
              <w:rPr>
                <w:rFonts w:eastAsia="Times New Roman" w:cs="Times New Roman"/>
                <w:snapToGrid w:val="0"/>
                <w:color w:val="000000"/>
                <w:sz w:val="18"/>
                <w:szCs w:val="18"/>
                <w:lang w:val="sv-SE" w:bidi="ar-SA"/>
              </w:rPr>
              <w:t>Full otomatik sistemdedir</w:t>
            </w:r>
          </w:p>
          <w:p w14:paraId="487DED44" w14:textId="77777777" w:rsidR="009452B0" w:rsidRPr="00A81647" w:rsidRDefault="009452B0" w:rsidP="009452B0">
            <w:pPr>
              <w:spacing w:before="0"/>
              <w:ind w:firstLine="0"/>
              <w:jc w:val="left"/>
              <w:rPr>
                <w:rFonts w:eastAsia="Times New Roman" w:cs="Times New Roman"/>
                <w:snapToGrid w:val="0"/>
                <w:color w:val="FF0000"/>
                <w:sz w:val="18"/>
                <w:szCs w:val="18"/>
                <w:lang w:val="sv-SE" w:bidi="ar-SA"/>
              </w:rPr>
            </w:pPr>
            <w:r w:rsidRPr="00A81647">
              <w:rPr>
                <w:rFonts w:eastAsia="Times New Roman" w:cs="Times New Roman"/>
                <w:bCs/>
                <w:snapToGrid w:val="0"/>
                <w:color w:val="000000"/>
                <w:sz w:val="18"/>
                <w:szCs w:val="18"/>
                <w:lang w:val="tr-TR" w:bidi="ar-SA"/>
              </w:rPr>
              <w:t xml:space="preserve">5 adet alüminyum teflonlu çarık ve 2 adet geniş </w:t>
            </w:r>
            <w:proofErr w:type="spellStart"/>
            <w:r w:rsidRPr="00A81647">
              <w:rPr>
                <w:rFonts w:eastAsia="Times New Roman" w:cs="Times New Roman"/>
                <w:bCs/>
                <w:snapToGrid w:val="0"/>
                <w:color w:val="000000"/>
                <w:sz w:val="18"/>
                <w:szCs w:val="18"/>
                <w:lang w:val="tr-TR" w:bidi="ar-SA"/>
              </w:rPr>
              <w:t>paskara</w:t>
            </w:r>
            <w:proofErr w:type="spellEnd"/>
            <w:r w:rsidRPr="00A81647">
              <w:rPr>
                <w:rFonts w:eastAsia="Times New Roman" w:cs="Times New Roman"/>
                <w:bCs/>
                <w:snapToGrid w:val="0"/>
                <w:color w:val="000000"/>
                <w:sz w:val="18"/>
                <w:szCs w:val="18"/>
                <w:lang w:val="tr-TR" w:bidi="ar-SA"/>
              </w:rPr>
              <w:t xml:space="preserve"> bezi ile birlikte teslim edilecektir.</w:t>
            </w:r>
          </w:p>
        </w:tc>
        <w:tc>
          <w:tcPr>
            <w:tcW w:w="992" w:type="dxa"/>
            <w:vAlign w:val="center"/>
          </w:tcPr>
          <w:p w14:paraId="220432F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p>
          <w:p w14:paraId="16248288" w14:textId="77777777" w:rsidR="009452B0" w:rsidRPr="00A81647" w:rsidRDefault="009452B0" w:rsidP="009452B0">
            <w:pPr>
              <w:spacing w:after="120"/>
              <w:ind w:firstLine="0"/>
              <w:jc w:val="center"/>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1 Adet</w:t>
            </w:r>
          </w:p>
        </w:tc>
      </w:tr>
      <w:tr w:rsidR="009452B0" w:rsidRPr="009452B0" w14:paraId="617F518E" w14:textId="77777777" w:rsidTr="00957CFC">
        <w:trPr>
          <w:cantSplit/>
          <w:trHeight w:val="113"/>
        </w:trPr>
        <w:tc>
          <w:tcPr>
            <w:tcW w:w="1022" w:type="dxa"/>
          </w:tcPr>
          <w:p w14:paraId="33000F16"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44F8E32" w14:textId="77777777" w:rsidR="009452B0" w:rsidRPr="00A81647" w:rsidRDefault="009452B0" w:rsidP="009452B0">
            <w:pPr>
              <w:spacing w:before="0"/>
              <w:ind w:firstLine="0"/>
              <w:jc w:val="left"/>
              <w:rPr>
                <w:rFonts w:eastAsia="Times New Roman" w:cs="Times New Roman"/>
                <w:b/>
                <w:bCs/>
                <w:snapToGrid w:val="0"/>
                <w:sz w:val="18"/>
                <w:szCs w:val="18"/>
                <w:lang w:val="sv-SE" w:bidi="ar-SA"/>
              </w:rPr>
            </w:pPr>
            <w:r w:rsidRPr="00A81647">
              <w:rPr>
                <w:rFonts w:eastAsia="Times New Roman" w:cs="Times New Roman"/>
                <w:b/>
                <w:bCs/>
                <w:snapToGrid w:val="0"/>
                <w:sz w:val="18"/>
                <w:szCs w:val="18"/>
                <w:lang w:val="sv-SE" w:bidi="ar-SA"/>
              </w:rPr>
              <w:t xml:space="preserve">Sanayi Tipi Buharlı El Ütüsü </w:t>
            </w:r>
          </w:p>
          <w:p w14:paraId="1B0EC76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Masa tipi ütü </w:t>
            </w:r>
            <w:proofErr w:type="spellStart"/>
            <w:r w:rsidRPr="00A81647">
              <w:rPr>
                <w:rFonts w:eastAsia="Times New Roman" w:cs="Times New Roman"/>
                <w:bCs/>
                <w:snapToGrid w:val="0"/>
                <w:sz w:val="18"/>
                <w:szCs w:val="18"/>
                <w:lang w:val="tr-TR" w:bidi="ar-SA"/>
              </w:rPr>
              <w:t>paskarasına</w:t>
            </w:r>
            <w:proofErr w:type="spellEnd"/>
            <w:r w:rsidRPr="00A81647">
              <w:rPr>
                <w:rFonts w:eastAsia="Times New Roman" w:cs="Times New Roman"/>
                <w:bCs/>
                <w:snapToGrid w:val="0"/>
                <w:sz w:val="18"/>
                <w:szCs w:val="18"/>
                <w:lang w:val="tr-TR" w:bidi="ar-SA"/>
              </w:rPr>
              <w:t xml:space="preserve"> takılabilen özellikte,</w:t>
            </w:r>
          </w:p>
          <w:p w14:paraId="210510A4"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Besleme Gerilimi=220/230 V AC (+ % 10, - % 20 ) 50/60 Hz</w:t>
            </w:r>
          </w:p>
          <w:p w14:paraId="5A5C22F7"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Sıcaklık Ayar Aralığı=20 °C 'den 230 °C 'ye kadar.</w:t>
            </w:r>
          </w:p>
          <w:p w14:paraId="1BB65133"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 xml:space="preserve">Ütü Rezistans Gücü </w:t>
            </w:r>
            <w:r w:rsidRPr="00A81647">
              <w:rPr>
                <w:rFonts w:eastAsia="Times New Roman" w:cs="Times New Roman"/>
                <w:bCs/>
                <w:snapToGrid w:val="0"/>
                <w:sz w:val="18"/>
                <w:szCs w:val="18"/>
                <w:lang w:val="sv-SE" w:bidi="ar-SA"/>
              </w:rPr>
              <w:t xml:space="preserve">(En az) </w:t>
            </w:r>
            <w:r w:rsidRPr="00A81647">
              <w:rPr>
                <w:rFonts w:eastAsia="Times New Roman" w:cs="Times New Roman"/>
                <w:bCs/>
                <w:snapToGrid w:val="0"/>
                <w:sz w:val="18"/>
                <w:szCs w:val="18"/>
                <w:lang w:val="tr-TR" w:bidi="ar-SA"/>
              </w:rPr>
              <w:t>=800 W@ 220 V</w:t>
            </w:r>
          </w:p>
          <w:p w14:paraId="3C55C17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 xml:space="preserve">Sıcaklık </w:t>
            </w:r>
            <w:proofErr w:type="spellStart"/>
            <w:r w:rsidRPr="00A81647">
              <w:rPr>
                <w:rFonts w:eastAsia="Times New Roman" w:cs="Times New Roman"/>
                <w:bCs/>
                <w:snapToGrid w:val="0"/>
                <w:sz w:val="18"/>
                <w:szCs w:val="18"/>
                <w:lang w:val="tr-TR" w:bidi="ar-SA"/>
              </w:rPr>
              <w:t>Sensörü</w:t>
            </w:r>
            <w:proofErr w:type="spellEnd"/>
            <w:r w:rsidRPr="00A81647">
              <w:rPr>
                <w:rFonts w:eastAsia="Times New Roman" w:cs="Times New Roman"/>
                <w:bCs/>
                <w:snapToGrid w:val="0"/>
                <w:sz w:val="18"/>
                <w:szCs w:val="18"/>
                <w:lang w:val="tr-TR" w:bidi="ar-SA"/>
              </w:rPr>
              <w:t>=Fe-</w:t>
            </w:r>
            <w:proofErr w:type="spellStart"/>
            <w:r w:rsidRPr="00A81647">
              <w:rPr>
                <w:rFonts w:eastAsia="Times New Roman" w:cs="Times New Roman"/>
                <w:bCs/>
                <w:snapToGrid w:val="0"/>
                <w:sz w:val="18"/>
                <w:szCs w:val="18"/>
                <w:lang w:val="tr-TR" w:bidi="ar-SA"/>
              </w:rPr>
              <w:t>Const</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Termokupl</w:t>
            </w:r>
            <w:proofErr w:type="spellEnd"/>
          </w:p>
          <w:p w14:paraId="40EC6F1D"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Güç Anahtarlama Biçimi =</w:t>
            </w:r>
            <w:proofErr w:type="spellStart"/>
            <w:r w:rsidRPr="00A81647">
              <w:rPr>
                <w:rFonts w:eastAsia="Times New Roman" w:cs="Times New Roman"/>
                <w:bCs/>
                <w:snapToGrid w:val="0"/>
                <w:sz w:val="18"/>
                <w:szCs w:val="18"/>
                <w:lang w:val="tr-TR" w:bidi="ar-SA"/>
              </w:rPr>
              <w:t>Triyak</w:t>
            </w:r>
            <w:proofErr w:type="spellEnd"/>
            <w:r w:rsidRPr="00A81647">
              <w:rPr>
                <w:rFonts w:eastAsia="Times New Roman" w:cs="Times New Roman"/>
                <w:bCs/>
                <w:snapToGrid w:val="0"/>
                <w:sz w:val="18"/>
                <w:szCs w:val="18"/>
                <w:lang w:val="tr-TR" w:bidi="ar-SA"/>
              </w:rPr>
              <w:t xml:space="preserve"> 600 VAC, 6A</w:t>
            </w:r>
          </w:p>
          <w:p w14:paraId="496F86CC"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Sensör Hasar Emniyeti=Sensör veya kablosu koparsa ütünün ısınması kesilir.</w:t>
            </w:r>
          </w:p>
          <w:p w14:paraId="56932317"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Elektronik Kart Güç Üretimi=</w:t>
            </w:r>
            <w:proofErr w:type="spellStart"/>
            <w:r w:rsidRPr="00A81647">
              <w:rPr>
                <w:rFonts w:eastAsia="Times New Roman" w:cs="Times New Roman"/>
                <w:bCs/>
                <w:snapToGrid w:val="0"/>
                <w:sz w:val="18"/>
                <w:szCs w:val="18"/>
                <w:lang w:val="tr-TR" w:bidi="ar-SA"/>
              </w:rPr>
              <w:t>Max</w:t>
            </w:r>
            <w:proofErr w:type="spellEnd"/>
            <w:r w:rsidRPr="00A81647">
              <w:rPr>
                <w:rFonts w:eastAsia="Times New Roman" w:cs="Times New Roman"/>
                <w:bCs/>
                <w:snapToGrid w:val="0"/>
                <w:sz w:val="18"/>
                <w:szCs w:val="18"/>
                <w:lang w:val="tr-TR" w:bidi="ar-SA"/>
              </w:rPr>
              <w:t>. 6 VA</w:t>
            </w:r>
          </w:p>
          <w:p w14:paraId="65B6012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Çalışma Ortam Sıcaklığı=0 °C - + 50 °C</w:t>
            </w:r>
          </w:p>
          <w:p w14:paraId="1257CA5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Çalışma ortamına bağlı nem (</w:t>
            </w:r>
            <w:proofErr w:type="spellStart"/>
            <w:r w:rsidRPr="00A81647">
              <w:rPr>
                <w:rFonts w:eastAsia="Times New Roman" w:cs="Times New Roman"/>
                <w:bCs/>
                <w:snapToGrid w:val="0"/>
                <w:sz w:val="18"/>
                <w:szCs w:val="18"/>
                <w:lang w:val="tr-TR" w:bidi="ar-SA"/>
              </w:rPr>
              <w:t>max</w:t>
            </w:r>
            <w:proofErr w:type="spellEnd"/>
            <w:r w:rsidRPr="00A81647">
              <w:rPr>
                <w:rFonts w:eastAsia="Times New Roman" w:cs="Times New Roman"/>
                <w:bCs/>
                <w:snapToGrid w:val="0"/>
                <w:sz w:val="18"/>
                <w:szCs w:val="18"/>
                <w:lang w:val="tr-TR" w:bidi="ar-SA"/>
              </w:rPr>
              <w:t>.)=30 °C 'ye kadar % 80, 40 °C 'de % 50 (sıcaklıkla doğru orantılı azalır)</w:t>
            </w:r>
          </w:p>
          <w:p w14:paraId="4CF9CE1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 adet ütü kordonu ile birlikte teslim edilecektir.</w:t>
            </w:r>
          </w:p>
        </w:tc>
        <w:tc>
          <w:tcPr>
            <w:tcW w:w="992" w:type="dxa"/>
            <w:vAlign w:val="center"/>
          </w:tcPr>
          <w:p w14:paraId="2663E61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 Adet</w:t>
            </w:r>
          </w:p>
        </w:tc>
      </w:tr>
      <w:tr w:rsidR="009452B0" w:rsidRPr="009452B0" w14:paraId="7A30FB1D" w14:textId="77777777" w:rsidTr="00957CFC">
        <w:trPr>
          <w:cantSplit/>
          <w:trHeight w:val="113"/>
        </w:trPr>
        <w:tc>
          <w:tcPr>
            <w:tcW w:w="1022" w:type="dxa"/>
          </w:tcPr>
          <w:p w14:paraId="6C6893D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02FBB3F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Transfer Baskı Presi</w:t>
            </w:r>
          </w:p>
          <w:p w14:paraId="0D33A1B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Düz transfer baskı </w:t>
            </w:r>
            <w:proofErr w:type="gramStart"/>
            <w:r w:rsidRPr="00A81647">
              <w:rPr>
                <w:rFonts w:eastAsia="Times New Roman" w:cs="Times New Roman"/>
                <w:snapToGrid w:val="0"/>
                <w:sz w:val="18"/>
                <w:szCs w:val="18"/>
                <w:lang w:val="tr-TR" w:bidi="ar-SA"/>
              </w:rPr>
              <w:t>presi</w:t>
            </w:r>
            <w:proofErr w:type="gramEnd"/>
          </w:p>
          <w:p w14:paraId="10D07A13"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Tekstil transfer baskısına uygun</w:t>
            </w:r>
          </w:p>
          <w:p w14:paraId="28E7EE08"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Kolay </w:t>
            </w:r>
            <w:proofErr w:type="gramStart"/>
            <w:r w:rsidRPr="00A81647">
              <w:rPr>
                <w:rFonts w:eastAsia="Times New Roman" w:cs="Times New Roman"/>
                <w:snapToGrid w:val="0"/>
                <w:sz w:val="18"/>
                <w:szCs w:val="18"/>
                <w:lang w:val="tr-TR" w:bidi="ar-SA"/>
              </w:rPr>
              <w:t>presleme</w:t>
            </w:r>
            <w:proofErr w:type="gramEnd"/>
            <w:r w:rsidRPr="00A81647">
              <w:rPr>
                <w:rFonts w:eastAsia="Times New Roman" w:cs="Times New Roman"/>
                <w:snapToGrid w:val="0"/>
                <w:sz w:val="18"/>
                <w:szCs w:val="18"/>
                <w:lang w:val="tr-TR" w:bidi="ar-SA"/>
              </w:rPr>
              <w:t xml:space="preserve"> yapabilen pistonlu</w:t>
            </w:r>
          </w:p>
          <w:p w14:paraId="64A369E8"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Gelişmiş termal sistem ve tasarımlı</w:t>
            </w:r>
          </w:p>
          <w:p w14:paraId="6C22C5E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Baskı yapma alanı en az 40 x 50 cm</w:t>
            </w:r>
          </w:p>
          <w:p w14:paraId="0D101920"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Süre bitiminde otomatik açılabilen</w:t>
            </w:r>
          </w:p>
          <w:p w14:paraId="3DA09633"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Dijital ekrandan sıcaklık, süre vb. ayarlamalar yapılabilen</w:t>
            </w:r>
          </w:p>
          <w:p w14:paraId="54AEF77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Raylı alt tablası olan</w:t>
            </w:r>
          </w:p>
          <w:p w14:paraId="57599C3A"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CE standartlarına uygun</w:t>
            </w:r>
          </w:p>
          <w:p w14:paraId="23CB35CA"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Voltaj: 220V / 110V ile sorunsuz çalışabilen</w:t>
            </w:r>
          </w:p>
          <w:p w14:paraId="45DB3C4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Isı ayarı: en az 0-399 C olan</w:t>
            </w:r>
          </w:p>
          <w:p w14:paraId="06A37A76"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Zaman ayarı: en az 0-999 saniye olan</w:t>
            </w:r>
          </w:p>
          <w:p w14:paraId="489DA31C"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 xml:space="preserve">5 adet flok mavi renk, 5 adet flok turuncu renk, 5 adet flok sarı renk, 5 adet flok yeşil renk, 5 adet altın ısı transfer folyosu, 5 adet gümüş ısı transfer folyosu, 2 adet A3 boyutunda </w:t>
            </w:r>
            <w:proofErr w:type="spellStart"/>
            <w:r w:rsidRPr="00A81647">
              <w:rPr>
                <w:rFonts w:eastAsia="Times New Roman" w:cs="Times New Roman"/>
                <w:snapToGrid w:val="0"/>
                <w:sz w:val="18"/>
                <w:szCs w:val="18"/>
                <w:lang w:val="tr-TR" w:bidi="ar-SA"/>
              </w:rPr>
              <w:t>sublimasyon</w:t>
            </w:r>
            <w:proofErr w:type="spellEnd"/>
            <w:r w:rsidRPr="00A81647">
              <w:rPr>
                <w:rFonts w:eastAsia="Times New Roman" w:cs="Times New Roman"/>
                <w:snapToGrid w:val="0"/>
                <w:sz w:val="18"/>
                <w:szCs w:val="18"/>
                <w:lang w:val="tr-TR" w:bidi="ar-SA"/>
              </w:rPr>
              <w:t xml:space="preserve"> tekstil kağıdı, 2 adet A3 boyutunda </w:t>
            </w:r>
            <w:proofErr w:type="spellStart"/>
            <w:r w:rsidRPr="00A81647">
              <w:rPr>
                <w:rFonts w:eastAsia="Times New Roman" w:cs="Times New Roman"/>
                <w:snapToGrid w:val="0"/>
                <w:sz w:val="18"/>
                <w:szCs w:val="18"/>
                <w:lang w:val="tr-TR" w:bidi="ar-SA"/>
              </w:rPr>
              <w:t>sublimasyon</w:t>
            </w:r>
            <w:proofErr w:type="spellEnd"/>
            <w:r w:rsidRPr="00A81647">
              <w:rPr>
                <w:rFonts w:eastAsia="Times New Roman" w:cs="Times New Roman"/>
                <w:snapToGrid w:val="0"/>
                <w:sz w:val="18"/>
                <w:szCs w:val="18"/>
                <w:lang w:val="tr-TR" w:bidi="ar-SA"/>
              </w:rPr>
              <w:t xml:space="preserve"> tekstil kağıdı, 10 adet A3 boyutunda </w:t>
            </w:r>
            <w:proofErr w:type="spellStart"/>
            <w:r w:rsidRPr="00A81647">
              <w:rPr>
                <w:rFonts w:eastAsia="Times New Roman" w:cs="Times New Roman"/>
                <w:snapToGrid w:val="0"/>
                <w:sz w:val="18"/>
                <w:szCs w:val="18"/>
                <w:lang w:val="tr-TR" w:bidi="ar-SA"/>
              </w:rPr>
              <w:t>inkjet</w:t>
            </w:r>
            <w:proofErr w:type="spellEnd"/>
            <w:r w:rsidRPr="00A81647">
              <w:rPr>
                <w:rFonts w:eastAsia="Times New Roman" w:cs="Times New Roman"/>
                <w:snapToGrid w:val="0"/>
                <w:sz w:val="18"/>
                <w:szCs w:val="18"/>
                <w:lang w:val="tr-TR" w:bidi="ar-SA"/>
              </w:rPr>
              <w:t xml:space="preserve"> pamuklu koyu zemin transfer kağıdı, 20 adet A4 boyutunda </w:t>
            </w:r>
            <w:proofErr w:type="spellStart"/>
            <w:r w:rsidRPr="00A81647">
              <w:rPr>
                <w:rFonts w:eastAsia="Times New Roman" w:cs="Times New Roman"/>
                <w:snapToGrid w:val="0"/>
                <w:sz w:val="18"/>
                <w:szCs w:val="18"/>
                <w:lang w:val="tr-TR" w:bidi="ar-SA"/>
              </w:rPr>
              <w:t>sublimasyon</w:t>
            </w:r>
            <w:proofErr w:type="spellEnd"/>
            <w:r w:rsidRPr="00A81647">
              <w:rPr>
                <w:rFonts w:eastAsia="Times New Roman" w:cs="Times New Roman"/>
                <w:snapToGrid w:val="0"/>
                <w:sz w:val="18"/>
                <w:szCs w:val="18"/>
                <w:lang w:val="tr-TR" w:bidi="ar-SA"/>
              </w:rPr>
              <w:t xml:space="preserve"> tekstil kağıdı, 10 adet A3 boyutunda </w:t>
            </w:r>
            <w:proofErr w:type="spellStart"/>
            <w:r w:rsidRPr="00A81647">
              <w:rPr>
                <w:rFonts w:eastAsia="Times New Roman" w:cs="Times New Roman"/>
                <w:snapToGrid w:val="0"/>
                <w:sz w:val="18"/>
                <w:szCs w:val="18"/>
                <w:lang w:val="tr-TR" w:bidi="ar-SA"/>
              </w:rPr>
              <w:t>inkjet</w:t>
            </w:r>
            <w:proofErr w:type="spellEnd"/>
            <w:r w:rsidRPr="00A81647">
              <w:rPr>
                <w:rFonts w:eastAsia="Times New Roman" w:cs="Times New Roman"/>
                <w:snapToGrid w:val="0"/>
                <w:sz w:val="18"/>
                <w:szCs w:val="18"/>
                <w:lang w:val="tr-TR" w:bidi="ar-SA"/>
              </w:rPr>
              <w:t xml:space="preserve"> pamuklu koyu zemin transfer kağıdı, 4 adet A3 boyutunda </w:t>
            </w:r>
            <w:proofErr w:type="spellStart"/>
            <w:r w:rsidRPr="00A81647">
              <w:rPr>
                <w:rFonts w:eastAsia="Times New Roman" w:cs="Times New Roman"/>
                <w:snapToGrid w:val="0"/>
                <w:sz w:val="18"/>
                <w:szCs w:val="18"/>
                <w:lang w:val="tr-TR" w:bidi="ar-SA"/>
              </w:rPr>
              <w:t>inkjet</w:t>
            </w:r>
            <w:proofErr w:type="spellEnd"/>
            <w:r w:rsidRPr="00A81647">
              <w:rPr>
                <w:rFonts w:eastAsia="Times New Roman" w:cs="Times New Roman"/>
                <w:snapToGrid w:val="0"/>
                <w:sz w:val="18"/>
                <w:szCs w:val="18"/>
                <w:lang w:val="tr-TR" w:bidi="ar-SA"/>
              </w:rPr>
              <w:t xml:space="preserve"> pamuklu açık zemin transfer kağıdı, 20 adet A4 boyutunda </w:t>
            </w:r>
            <w:proofErr w:type="spellStart"/>
            <w:r w:rsidRPr="00A81647">
              <w:rPr>
                <w:rFonts w:eastAsia="Times New Roman" w:cs="Times New Roman"/>
                <w:snapToGrid w:val="0"/>
                <w:sz w:val="18"/>
                <w:szCs w:val="18"/>
                <w:lang w:val="tr-TR" w:bidi="ar-SA"/>
              </w:rPr>
              <w:t>sublimasyon</w:t>
            </w:r>
            <w:proofErr w:type="spellEnd"/>
            <w:r w:rsidRPr="00A81647">
              <w:rPr>
                <w:rFonts w:eastAsia="Times New Roman" w:cs="Times New Roman"/>
                <w:snapToGrid w:val="0"/>
                <w:sz w:val="18"/>
                <w:szCs w:val="18"/>
                <w:lang w:val="tr-TR" w:bidi="ar-SA"/>
              </w:rPr>
              <w:t xml:space="preserve"> tekstil kağıdı, 4 adet A3 boyutunda </w:t>
            </w:r>
            <w:proofErr w:type="spellStart"/>
            <w:r w:rsidRPr="00A81647">
              <w:rPr>
                <w:rFonts w:eastAsia="Times New Roman" w:cs="Times New Roman"/>
                <w:snapToGrid w:val="0"/>
                <w:sz w:val="18"/>
                <w:szCs w:val="18"/>
                <w:lang w:val="tr-TR" w:bidi="ar-SA"/>
              </w:rPr>
              <w:t>inkjet</w:t>
            </w:r>
            <w:proofErr w:type="spellEnd"/>
            <w:r w:rsidRPr="00A81647">
              <w:rPr>
                <w:rFonts w:eastAsia="Times New Roman" w:cs="Times New Roman"/>
                <w:snapToGrid w:val="0"/>
                <w:sz w:val="18"/>
                <w:szCs w:val="18"/>
                <w:lang w:val="tr-TR" w:bidi="ar-SA"/>
              </w:rPr>
              <w:t xml:space="preserve"> pamuklu açık zemin transfer kağıdı ve </w:t>
            </w:r>
            <w:proofErr w:type="gramStart"/>
            <w:r w:rsidRPr="00A81647">
              <w:rPr>
                <w:rFonts w:eastAsia="Times New Roman" w:cs="Times New Roman"/>
                <w:snapToGrid w:val="0"/>
                <w:sz w:val="18"/>
                <w:szCs w:val="18"/>
                <w:lang w:val="tr-TR" w:bidi="ar-SA"/>
              </w:rPr>
              <w:t>20  adet</w:t>
            </w:r>
            <w:proofErr w:type="gramEnd"/>
            <w:r w:rsidRPr="00A81647">
              <w:rPr>
                <w:rFonts w:eastAsia="Times New Roman" w:cs="Times New Roman"/>
                <w:snapToGrid w:val="0"/>
                <w:sz w:val="18"/>
                <w:szCs w:val="18"/>
                <w:lang w:val="tr-TR" w:bidi="ar-SA"/>
              </w:rPr>
              <w:t xml:space="preserve"> 150 gr transfer baskı tozu ile birlikte teslim edilecektir.</w:t>
            </w:r>
          </w:p>
        </w:tc>
        <w:tc>
          <w:tcPr>
            <w:tcW w:w="992" w:type="dxa"/>
            <w:vAlign w:val="center"/>
          </w:tcPr>
          <w:p w14:paraId="6287436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421AB866" w14:textId="77777777" w:rsidTr="00957CFC">
        <w:trPr>
          <w:cantSplit/>
          <w:trHeight w:val="113"/>
        </w:trPr>
        <w:tc>
          <w:tcPr>
            <w:tcW w:w="1022" w:type="dxa"/>
          </w:tcPr>
          <w:p w14:paraId="441E72A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F2273D2"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Şapka Transfer Baskı Presi </w:t>
            </w:r>
          </w:p>
          <w:p w14:paraId="47C22DB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Şapka üzerine tekstil transfer baskı için sıcak ısı </w:t>
            </w:r>
            <w:proofErr w:type="gramStart"/>
            <w:r w:rsidRPr="00A81647">
              <w:rPr>
                <w:rFonts w:eastAsia="Times New Roman" w:cs="Times New Roman"/>
                <w:snapToGrid w:val="0"/>
                <w:sz w:val="18"/>
                <w:szCs w:val="18"/>
                <w:lang w:val="tr-TR" w:bidi="ar-SA"/>
              </w:rPr>
              <w:t>presi</w:t>
            </w:r>
            <w:proofErr w:type="gramEnd"/>
          </w:p>
          <w:p w14:paraId="7F615518"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Elektronik zaman ayarlı ve sinyal ikazlı</w:t>
            </w:r>
          </w:p>
          <w:p w14:paraId="540A64B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Dijital ekran</w:t>
            </w:r>
          </w:p>
          <w:p w14:paraId="2DC6A90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CE standartlarına uygun</w:t>
            </w:r>
          </w:p>
          <w:p w14:paraId="394E741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Voltaj: 220V / 110V ile sorunsuz çalışabilen</w:t>
            </w:r>
          </w:p>
          <w:p w14:paraId="11C953D4"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Isı </w:t>
            </w:r>
            <w:proofErr w:type="gramStart"/>
            <w:r w:rsidRPr="00A81647">
              <w:rPr>
                <w:rFonts w:eastAsia="Times New Roman" w:cs="Times New Roman"/>
                <w:snapToGrid w:val="0"/>
                <w:sz w:val="18"/>
                <w:szCs w:val="18"/>
                <w:lang w:val="tr-TR" w:bidi="ar-SA"/>
              </w:rPr>
              <w:t>ayarı : 0</w:t>
            </w:r>
            <w:proofErr w:type="gramEnd"/>
            <w:r w:rsidRPr="00A81647">
              <w:rPr>
                <w:rFonts w:eastAsia="Times New Roman" w:cs="Times New Roman"/>
                <w:snapToGrid w:val="0"/>
                <w:sz w:val="18"/>
                <w:szCs w:val="18"/>
                <w:lang w:val="tr-TR" w:bidi="ar-SA"/>
              </w:rPr>
              <w:t>-399 C olan</w:t>
            </w:r>
          </w:p>
          <w:p w14:paraId="73A1B6F1"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Zaman </w:t>
            </w:r>
            <w:proofErr w:type="gramStart"/>
            <w:r w:rsidRPr="00A81647">
              <w:rPr>
                <w:rFonts w:eastAsia="Times New Roman" w:cs="Times New Roman"/>
                <w:snapToGrid w:val="0"/>
                <w:sz w:val="18"/>
                <w:szCs w:val="18"/>
                <w:lang w:val="tr-TR" w:bidi="ar-SA"/>
              </w:rPr>
              <w:t>ayarı : 0</w:t>
            </w:r>
            <w:proofErr w:type="gramEnd"/>
            <w:r w:rsidRPr="00A81647">
              <w:rPr>
                <w:rFonts w:eastAsia="Times New Roman" w:cs="Times New Roman"/>
                <w:snapToGrid w:val="0"/>
                <w:sz w:val="18"/>
                <w:szCs w:val="18"/>
                <w:lang w:val="tr-TR" w:bidi="ar-SA"/>
              </w:rPr>
              <w:t>-999 saniye olan</w:t>
            </w:r>
          </w:p>
          <w:p w14:paraId="1DF42DF8"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Baskı alanı: en az 8x15 cm</w:t>
            </w:r>
          </w:p>
        </w:tc>
        <w:tc>
          <w:tcPr>
            <w:tcW w:w="992" w:type="dxa"/>
            <w:vAlign w:val="center"/>
          </w:tcPr>
          <w:p w14:paraId="3B9444A8"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127659DD" w14:textId="77777777" w:rsidTr="00957CFC">
        <w:trPr>
          <w:cantSplit/>
          <w:trHeight w:val="113"/>
        </w:trPr>
        <w:tc>
          <w:tcPr>
            <w:tcW w:w="1022" w:type="dxa"/>
          </w:tcPr>
          <w:p w14:paraId="1620F2F4"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09154293"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bookmarkStart w:id="39" w:name="_Hlk83728413"/>
            <w:r w:rsidRPr="00A81647">
              <w:rPr>
                <w:rFonts w:eastAsia="Times New Roman" w:cs="Times New Roman"/>
                <w:b/>
                <w:bCs/>
                <w:snapToGrid w:val="0"/>
                <w:sz w:val="18"/>
                <w:szCs w:val="18"/>
                <w:lang w:val="tr-TR" w:bidi="ar-SA"/>
              </w:rPr>
              <w:t xml:space="preserve">Kesici </w:t>
            </w:r>
            <w:proofErr w:type="spellStart"/>
            <w:r w:rsidRPr="00A81647">
              <w:rPr>
                <w:rFonts w:eastAsia="Times New Roman" w:cs="Times New Roman"/>
                <w:b/>
                <w:bCs/>
                <w:snapToGrid w:val="0"/>
                <w:sz w:val="18"/>
                <w:szCs w:val="18"/>
                <w:lang w:val="tr-TR" w:bidi="ar-SA"/>
              </w:rPr>
              <w:t>Plotter</w:t>
            </w:r>
            <w:proofErr w:type="spellEnd"/>
          </w:p>
          <w:p w14:paraId="0FA7C345"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Maks</w:t>
            </w:r>
            <w:proofErr w:type="spellEnd"/>
            <w:r w:rsidRPr="00A81647">
              <w:rPr>
                <w:rFonts w:eastAsia="Times New Roman" w:cs="Times New Roman"/>
                <w:snapToGrid w:val="0"/>
                <w:sz w:val="18"/>
                <w:szCs w:val="18"/>
                <w:lang w:val="tr-TR" w:bidi="ar-SA"/>
              </w:rPr>
              <w:t xml:space="preserve"> Kesim Alanı</w:t>
            </w:r>
            <w:r w:rsidRPr="00A81647">
              <w:rPr>
                <w:rFonts w:eastAsia="Times New Roman" w:cs="Times New Roman"/>
                <w:snapToGrid w:val="0"/>
                <w:sz w:val="18"/>
                <w:szCs w:val="18"/>
                <w:lang w:val="tr-TR" w:bidi="ar-SA"/>
              </w:rPr>
              <w:tab/>
              <w:t xml:space="preserve"> 38 cm x 61 cm (matlı)</w:t>
            </w:r>
          </w:p>
          <w:p w14:paraId="31FAD49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 38 cm x 3 m  (</w:t>
            </w:r>
            <w:proofErr w:type="spellStart"/>
            <w:r w:rsidRPr="00A81647">
              <w:rPr>
                <w:rFonts w:eastAsia="Times New Roman" w:cs="Times New Roman"/>
                <w:snapToGrid w:val="0"/>
                <w:sz w:val="18"/>
                <w:szCs w:val="18"/>
                <w:lang w:val="tr-TR" w:bidi="ar-SA"/>
              </w:rPr>
              <w:t>matsız</w:t>
            </w:r>
            <w:proofErr w:type="spellEnd"/>
            <w:r w:rsidRPr="00A81647">
              <w:rPr>
                <w:rFonts w:eastAsia="Times New Roman" w:cs="Times New Roman"/>
                <w:snapToGrid w:val="0"/>
                <w:sz w:val="18"/>
                <w:szCs w:val="18"/>
                <w:lang w:val="tr-TR" w:bidi="ar-SA"/>
              </w:rPr>
              <w:t>)</w:t>
            </w:r>
          </w:p>
          <w:p w14:paraId="7EBA198A"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Maks</w:t>
            </w:r>
            <w:proofErr w:type="spellEnd"/>
            <w:r w:rsidRPr="00A81647">
              <w:rPr>
                <w:rFonts w:eastAsia="Times New Roman" w:cs="Times New Roman"/>
                <w:snapToGrid w:val="0"/>
                <w:sz w:val="18"/>
                <w:szCs w:val="18"/>
                <w:lang w:val="tr-TR" w:bidi="ar-SA"/>
              </w:rPr>
              <w:t>. Malzeme Kalınlığı</w:t>
            </w:r>
            <w:r w:rsidRPr="00A81647">
              <w:rPr>
                <w:rFonts w:eastAsia="Times New Roman" w:cs="Times New Roman"/>
                <w:snapToGrid w:val="0"/>
                <w:sz w:val="18"/>
                <w:szCs w:val="18"/>
                <w:lang w:val="tr-TR" w:bidi="ar-SA"/>
              </w:rPr>
              <w:tab/>
              <w:t xml:space="preserve"> 3 mm</w:t>
            </w:r>
          </w:p>
          <w:p w14:paraId="4472B2ED"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Maks</w:t>
            </w:r>
            <w:proofErr w:type="spellEnd"/>
            <w:r w:rsidRPr="00A81647">
              <w:rPr>
                <w:rFonts w:eastAsia="Times New Roman" w:cs="Times New Roman"/>
                <w:snapToGrid w:val="0"/>
                <w:sz w:val="18"/>
                <w:szCs w:val="18"/>
                <w:lang w:val="tr-TR" w:bidi="ar-SA"/>
              </w:rPr>
              <w:t>. Kesim Kuvveti</w:t>
            </w:r>
            <w:r w:rsidRPr="00A81647">
              <w:rPr>
                <w:rFonts w:eastAsia="Times New Roman" w:cs="Times New Roman"/>
                <w:snapToGrid w:val="0"/>
                <w:sz w:val="18"/>
                <w:szCs w:val="18"/>
                <w:lang w:val="tr-TR" w:bidi="ar-SA"/>
              </w:rPr>
              <w:tab/>
              <w:t xml:space="preserve"> Kafa 1:  210 gram</w:t>
            </w:r>
          </w:p>
          <w:p w14:paraId="7F47083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 Kafa 2:  5 kg</w:t>
            </w:r>
          </w:p>
          <w:p w14:paraId="6313D35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Malzeme Türleri</w:t>
            </w:r>
            <w:r w:rsidRPr="00A81647">
              <w:rPr>
                <w:rFonts w:eastAsia="Times New Roman" w:cs="Times New Roman"/>
                <w:snapToGrid w:val="0"/>
                <w:sz w:val="18"/>
                <w:szCs w:val="18"/>
                <w:lang w:val="tr-TR" w:bidi="ar-SA"/>
              </w:rPr>
              <w:tab/>
              <w:t xml:space="preserve"> Folyo, Tekstil Isı Transfer Malzemesi, Karton, Keçe, Fotoğraf kağıdı, Oluklu kağıt, Plastik,   Asetat, Kumaş ve </w:t>
            </w:r>
            <w:proofErr w:type="gramStart"/>
            <w:r w:rsidRPr="00A81647">
              <w:rPr>
                <w:rFonts w:eastAsia="Times New Roman" w:cs="Times New Roman"/>
                <w:snapToGrid w:val="0"/>
                <w:sz w:val="18"/>
                <w:szCs w:val="18"/>
                <w:lang w:val="tr-TR" w:bidi="ar-SA"/>
              </w:rPr>
              <w:t>daha   fazlası</w:t>
            </w:r>
            <w:proofErr w:type="gramEnd"/>
          </w:p>
          <w:p w14:paraId="0A9FA00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Bağlantı</w:t>
            </w:r>
            <w:r w:rsidRPr="00A81647">
              <w:rPr>
                <w:rFonts w:eastAsia="Times New Roman" w:cs="Times New Roman"/>
                <w:snapToGrid w:val="0"/>
                <w:sz w:val="18"/>
                <w:szCs w:val="18"/>
                <w:lang w:val="tr-TR" w:bidi="ar-SA"/>
              </w:rPr>
              <w:tab/>
              <w:t xml:space="preserve"> USB 2.0 </w:t>
            </w:r>
            <w:proofErr w:type="spellStart"/>
            <w:r w:rsidRPr="00A81647">
              <w:rPr>
                <w:rFonts w:eastAsia="Times New Roman" w:cs="Times New Roman"/>
                <w:snapToGrid w:val="0"/>
                <w:sz w:val="18"/>
                <w:szCs w:val="18"/>
                <w:lang w:val="tr-TR" w:bidi="ar-SA"/>
              </w:rPr>
              <w:t>high</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speed</w:t>
            </w:r>
            <w:proofErr w:type="spellEnd"/>
            <w:r w:rsidRPr="00A81647">
              <w:rPr>
                <w:rFonts w:eastAsia="Times New Roman" w:cs="Times New Roman"/>
                <w:snapToGrid w:val="0"/>
                <w:sz w:val="18"/>
                <w:szCs w:val="18"/>
                <w:lang w:val="tr-TR" w:bidi="ar-SA"/>
              </w:rPr>
              <w:t xml:space="preserve"> ve Bluetooth</w:t>
            </w:r>
          </w:p>
          <w:p w14:paraId="28CAE3D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Cihaz Ebatları</w:t>
            </w:r>
            <w:r w:rsidRPr="00A81647">
              <w:rPr>
                <w:rFonts w:eastAsia="Times New Roman" w:cs="Times New Roman"/>
                <w:snapToGrid w:val="0"/>
                <w:sz w:val="18"/>
                <w:szCs w:val="18"/>
                <w:lang w:val="tr-TR" w:bidi="ar-SA"/>
              </w:rPr>
              <w:tab/>
              <w:t xml:space="preserve"> 66 cm x 19.5 cm x 17 cm</w:t>
            </w:r>
          </w:p>
          <w:p w14:paraId="0A938AE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Ağırlığı</w:t>
            </w:r>
            <w:r w:rsidRPr="00A81647">
              <w:rPr>
                <w:rFonts w:eastAsia="Times New Roman" w:cs="Times New Roman"/>
                <w:snapToGrid w:val="0"/>
                <w:sz w:val="18"/>
                <w:szCs w:val="18"/>
                <w:lang w:val="tr-TR" w:bidi="ar-SA"/>
              </w:rPr>
              <w:tab/>
              <w:t xml:space="preserve"> 4.7 kg</w:t>
            </w:r>
          </w:p>
          <w:p w14:paraId="59443A3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Taşıma Ebatları</w:t>
            </w:r>
            <w:r w:rsidRPr="00A81647">
              <w:rPr>
                <w:rFonts w:eastAsia="Times New Roman" w:cs="Times New Roman"/>
                <w:snapToGrid w:val="0"/>
                <w:sz w:val="18"/>
                <w:szCs w:val="18"/>
                <w:lang w:val="tr-TR" w:bidi="ar-SA"/>
              </w:rPr>
              <w:tab/>
              <w:t xml:space="preserve"> 72 cm x 28 cm x 24 cm</w:t>
            </w:r>
          </w:p>
          <w:p w14:paraId="297A7E0A"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Taşıma Ağırlığı</w:t>
            </w:r>
            <w:r w:rsidRPr="00A81647">
              <w:rPr>
                <w:rFonts w:eastAsia="Times New Roman" w:cs="Times New Roman"/>
                <w:snapToGrid w:val="0"/>
                <w:sz w:val="18"/>
                <w:szCs w:val="18"/>
                <w:lang w:val="tr-TR" w:bidi="ar-SA"/>
              </w:rPr>
              <w:tab/>
              <w:t xml:space="preserve"> 6.2 kg</w:t>
            </w:r>
            <w:bookmarkEnd w:id="39"/>
          </w:p>
        </w:tc>
        <w:tc>
          <w:tcPr>
            <w:tcW w:w="992" w:type="dxa"/>
            <w:vAlign w:val="center"/>
          </w:tcPr>
          <w:p w14:paraId="5B421D99"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659392DF" w14:textId="77777777" w:rsidTr="00957CFC">
        <w:trPr>
          <w:cantSplit/>
          <w:trHeight w:val="113"/>
        </w:trPr>
        <w:tc>
          <w:tcPr>
            <w:tcW w:w="1022" w:type="dxa"/>
          </w:tcPr>
          <w:p w14:paraId="6162409C"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1558BE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Portatif Kol ve Omuz Ütüleme Aparatı</w:t>
            </w:r>
          </w:p>
          <w:p w14:paraId="19E4A74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Ahşap</w:t>
            </w:r>
          </w:p>
          <w:p w14:paraId="73F16B5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52x13 cm ebadında kullanışlı ütüleme yüzeyi.</w:t>
            </w:r>
          </w:p>
          <w:p w14:paraId="0FB0A73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Kol, omuz, göğüs, kemer, basen, yaka kısımlarının kolay ve etkili ütülenmesini sağlar.</w:t>
            </w:r>
          </w:p>
          <w:p w14:paraId="070B364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3.5 mm keçe ve 5 mm sünger destekli, yüksek kalitede ütüleme imkânı sağlayan ısıya dayanıklı dokuma kumaş</w:t>
            </w:r>
          </w:p>
        </w:tc>
        <w:tc>
          <w:tcPr>
            <w:tcW w:w="992" w:type="dxa"/>
            <w:vAlign w:val="center"/>
          </w:tcPr>
          <w:p w14:paraId="542D3693"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2 Adet</w:t>
            </w:r>
          </w:p>
        </w:tc>
      </w:tr>
      <w:tr w:rsidR="009452B0" w:rsidRPr="009452B0" w14:paraId="529A1052" w14:textId="77777777" w:rsidTr="00957CFC">
        <w:trPr>
          <w:cantSplit/>
          <w:trHeight w:val="113"/>
        </w:trPr>
        <w:tc>
          <w:tcPr>
            <w:tcW w:w="1022" w:type="dxa"/>
          </w:tcPr>
          <w:p w14:paraId="69765D4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CE699E7"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Dikine İğne Batabilen Kadın 38 Beden Terzi Prova Mankeni</w:t>
            </w:r>
          </w:p>
          <w:p w14:paraId="35AB3CF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Polyester iç kabuk üzerine elyaf ve kumaş giydirilmek suretiyle hazırlanmaktadır.</w:t>
            </w:r>
          </w:p>
          <w:p w14:paraId="054D8D2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Manken Üzerine İğneyle Sabitleme İmkânı</w:t>
            </w:r>
          </w:p>
          <w:p w14:paraId="0B2C82A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Ayaklı</w:t>
            </w:r>
          </w:p>
          <w:p w14:paraId="459C518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Ayarlanabilir Boy Özellikli Prova Mankeni</w:t>
            </w:r>
          </w:p>
          <w:p w14:paraId="18F159C1" w14:textId="64208F7F"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Göğüs: </w:t>
            </w:r>
            <w:proofErr w:type="spellStart"/>
            <w:r w:rsidR="00E40A23" w:rsidRPr="00A81647">
              <w:rPr>
                <w:rFonts w:eastAsia="Times New Roman" w:cs="Times New Roman"/>
                <w:snapToGrid w:val="0"/>
                <w:sz w:val="18"/>
                <w:szCs w:val="18"/>
                <w:lang w:val="tr-TR" w:bidi="ar-SA"/>
              </w:rPr>
              <w:t>max</w:t>
            </w:r>
            <w:proofErr w:type="spell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 xml:space="preserve">88 cm | Bel: </w:t>
            </w:r>
            <w:proofErr w:type="spellStart"/>
            <w:r w:rsidR="00E40A23" w:rsidRPr="00A81647">
              <w:rPr>
                <w:rFonts w:eastAsia="Times New Roman" w:cs="Times New Roman"/>
                <w:snapToGrid w:val="0"/>
                <w:sz w:val="18"/>
                <w:szCs w:val="18"/>
                <w:lang w:val="tr-TR" w:bidi="ar-SA"/>
              </w:rPr>
              <w:t>max</w:t>
            </w:r>
            <w:proofErr w:type="spell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 xml:space="preserve">62 cm | Basen: </w:t>
            </w:r>
            <w:proofErr w:type="spellStart"/>
            <w:r w:rsidR="00E40A23" w:rsidRPr="00A81647">
              <w:rPr>
                <w:rFonts w:eastAsia="Times New Roman" w:cs="Times New Roman"/>
                <w:snapToGrid w:val="0"/>
                <w:sz w:val="18"/>
                <w:szCs w:val="18"/>
                <w:lang w:val="tr-TR" w:bidi="ar-SA"/>
              </w:rPr>
              <w:t>max</w:t>
            </w:r>
            <w:proofErr w:type="spell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92 cm | Boy:</w:t>
            </w:r>
            <w:r w:rsidR="00E40A23" w:rsidRPr="00A81647">
              <w:rPr>
                <w:rFonts w:eastAsia="Times New Roman" w:cs="Times New Roman"/>
                <w:snapToGrid w:val="0"/>
                <w:sz w:val="18"/>
                <w:szCs w:val="18"/>
                <w:lang w:val="tr-TR" w:bidi="ar-SA"/>
              </w:rPr>
              <w:t xml:space="preserve"> </w:t>
            </w:r>
            <w:proofErr w:type="spellStart"/>
            <w:r w:rsidR="00E40A23" w:rsidRPr="00A81647">
              <w:rPr>
                <w:rFonts w:eastAsia="Times New Roman" w:cs="Times New Roman"/>
                <w:snapToGrid w:val="0"/>
                <w:sz w:val="18"/>
                <w:szCs w:val="18"/>
                <w:lang w:val="tr-TR" w:bidi="ar-SA"/>
              </w:rPr>
              <w:t>max</w:t>
            </w:r>
            <w:proofErr w:type="spell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 xml:space="preserve"> 170 cm. 36-38 Beden</w:t>
            </w:r>
          </w:p>
        </w:tc>
        <w:tc>
          <w:tcPr>
            <w:tcW w:w="992" w:type="dxa"/>
            <w:vAlign w:val="center"/>
          </w:tcPr>
          <w:p w14:paraId="7E0CF82F"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Adet </w:t>
            </w:r>
          </w:p>
        </w:tc>
      </w:tr>
      <w:tr w:rsidR="009452B0" w:rsidRPr="009452B0" w14:paraId="074AEDF9" w14:textId="77777777" w:rsidTr="00957CFC">
        <w:trPr>
          <w:cantSplit/>
          <w:trHeight w:val="113"/>
        </w:trPr>
        <w:tc>
          <w:tcPr>
            <w:tcW w:w="1022" w:type="dxa"/>
          </w:tcPr>
          <w:p w14:paraId="7B70ED55"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64DC40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Pantolon Giyebilen Kadın 38 Beden İğne Batabilen Terzi Mankeni</w:t>
            </w:r>
          </w:p>
          <w:p w14:paraId="6065F49E"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İğne batabilen Pantolon giyebilen terzi mankeni </w:t>
            </w:r>
          </w:p>
          <w:p w14:paraId="4266347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Poliüretan iç kabuk iğne batabilme özelliğine sahip </w:t>
            </w:r>
          </w:p>
          <w:p w14:paraId="65F724E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Kumaş: Gövde üzerine 30-2 </w:t>
            </w:r>
            <w:proofErr w:type="spellStart"/>
            <w:r w:rsidRPr="00A81647">
              <w:rPr>
                <w:rFonts w:eastAsia="Times New Roman" w:cs="Times New Roman"/>
                <w:bCs/>
                <w:snapToGrid w:val="0"/>
                <w:sz w:val="18"/>
                <w:szCs w:val="18"/>
                <w:lang w:val="tr-TR" w:bidi="ar-SA"/>
              </w:rPr>
              <w:t>ribana</w:t>
            </w:r>
            <w:proofErr w:type="spellEnd"/>
            <w:r w:rsidRPr="00A81647">
              <w:rPr>
                <w:rFonts w:eastAsia="Times New Roman" w:cs="Times New Roman"/>
                <w:bCs/>
                <w:snapToGrid w:val="0"/>
                <w:sz w:val="18"/>
                <w:szCs w:val="18"/>
                <w:lang w:val="tr-TR" w:bidi="ar-SA"/>
              </w:rPr>
              <w:t xml:space="preserve"> kumaş kaplıdır </w:t>
            </w:r>
          </w:p>
          <w:p w14:paraId="55506952" w14:textId="05DF7716"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Ürün ölçüleri Göğüs: 90 cm Bel: 68 cm Basen: 96 cm Göğüs düşüklüğü: 25 cm Gövde boyu: </w:t>
            </w:r>
            <w:r w:rsidR="002502CB" w:rsidRPr="00A81647">
              <w:rPr>
                <w:rFonts w:eastAsia="Times New Roman" w:cs="Times New Roman"/>
                <w:bCs/>
                <w:snapToGrid w:val="0"/>
                <w:sz w:val="18"/>
                <w:szCs w:val="18"/>
                <w:lang w:val="tr-TR" w:bidi="ar-SA"/>
              </w:rPr>
              <w:t xml:space="preserve">En az </w:t>
            </w:r>
            <w:r w:rsidRPr="00A81647">
              <w:rPr>
                <w:rFonts w:eastAsia="Times New Roman" w:cs="Times New Roman"/>
                <w:bCs/>
                <w:snapToGrid w:val="0"/>
                <w:sz w:val="18"/>
                <w:szCs w:val="18"/>
                <w:lang w:val="tr-TR" w:bidi="ar-SA"/>
              </w:rPr>
              <w:t xml:space="preserve">70 cm </w:t>
            </w:r>
          </w:p>
          <w:p w14:paraId="08E544B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Ayak </w:t>
            </w:r>
            <w:proofErr w:type="gramStart"/>
            <w:r w:rsidRPr="00A81647">
              <w:rPr>
                <w:rFonts w:eastAsia="Times New Roman" w:cs="Times New Roman"/>
                <w:snapToGrid w:val="0"/>
                <w:sz w:val="18"/>
                <w:szCs w:val="18"/>
                <w:lang w:val="tr-TR" w:bidi="ar-SA"/>
              </w:rPr>
              <w:t>dahil</w:t>
            </w:r>
            <w:proofErr w:type="gramEnd"/>
            <w:r w:rsidRPr="00A81647">
              <w:rPr>
                <w:rFonts w:eastAsia="Times New Roman" w:cs="Times New Roman"/>
                <w:snapToGrid w:val="0"/>
                <w:sz w:val="18"/>
                <w:szCs w:val="18"/>
                <w:lang w:val="tr-TR" w:bidi="ar-SA"/>
              </w:rPr>
              <w:t xml:space="preserve"> maksimum uzunluk: 175 cm</w:t>
            </w:r>
          </w:p>
        </w:tc>
        <w:tc>
          <w:tcPr>
            <w:tcW w:w="992" w:type="dxa"/>
            <w:vAlign w:val="center"/>
          </w:tcPr>
          <w:p w14:paraId="5E8AA0E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45EFDEAB" w14:textId="77777777" w:rsidTr="00957CFC">
        <w:trPr>
          <w:cantSplit/>
          <w:trHeight w:val="113"/>
        </w:trPr>
        <w:tc>
          <w:tcPr>
            <w:tcW w:w="1022" w:type="dxa"/>
          </w:tcPr>
          <w:p w14:paraId="6098243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7B1A1F4"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Dikine İğne Batabilen Erkek 38-40 Beden Terzi Prova Mankeni</w:t>
            </w:r>
          </w:p>
          <w:p w14:paraId="049ED6E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Polyester iç kabuk üzerine elyaf ve kumaş giydirilmek suretiyle hazırlanmaktadır.</w:t>
            </w:r>
          </w:p>
          <w:p w14:paraId="5CA7E7E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Manken Üzerine İğneyle Sabitleme İmkânı</w:t>
            </w:r>
          </w:p>
          <w:p w14:paraId="3079B19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Ayaklı, </w:t>
            </w:r>
          </w:p>
          <w:p w14:paraId="479F9C3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Ayarlanabilir Boy Özellikli Prova Mankeni</w:t>
            </w:r>
          </w:p>
          <w:p w14:paraId="5137DA91" w14:textId="446B5DCE"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Göğüs: </w:t>
            </w:r>
            <w:proofErr w:type="spellStart"/>
            <w:r w:rsidR="00E40A23" w:rsidRPr="00A81647">
              <w:rPr>
                <w:rFonts w:eastAsia="Times New Roman" w:cs="Times New Roman"/>
                <w:bCs/>
                <w:snapToGrid w:val="0"/>
                <w:sz w:val="18"/>
                <w:szCs w:val="18"/>
                <w:lang w:val="tr-TR" w:bidi="ar-SA"/>
              </w:rPr>
              <w:t>max</w:t>
            </w:r>
            <w:proofErr w:type="spellEnd"/>
            <w:r w:rsidR="00E40A23"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 xml:space="preserve">96 cm | Bel: </w:t>
            </w:r>
            <w:proofErr w:type="spellStart"/>
            <w:r w:rsidR="00E40A23" w:rsidRPr="00A81647">
              <w:rPr>
                <w:rFonts w:eastAsia="Times New Roman" w:cs="Times New Roman"/>
                <w:bCs/>
                <w:snapToGrid w:val="0"/>
                <w:sz w:val="18"/>
                <w:szCs w:val="18"/>
                <w:lang w:val="tr-TR" w:bidi="ar-SA"/>
              </w:rPr>
              <w:t>max</w:t>
            </w:r>
            <w:proofErr w:type="spellEnd"/>
            <w:r w:rsidR="00E40A23"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 xml:space="preserve">80 cm | Basen: </w:t>
            </w:r>
            <w:proofErr w:type="spellStart"/>
            <w:r w:rsidR="00E40A23" w:rsidRPr="00A81647">
              <w:rPr>
                <w:rFonts w:eastAsia="Times New Roman" w:cs="Times New Roman"/>
                <w:bCs/>
                <w:snapToGrid w:val="0"/>
                <w:sz w:val="18"/>
                <w:szCs w:val="18"/>
                <w:lang w:val="tr-TR" w:bidi="ar-SA"/>
              </w:rPr>
              <w:t>max</w:t>
            </w:r>
            <w:proofErr w:type="spellEnd"/>
            <w:r w:rsidR="00E40A23"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 xml:space="preserve">95 cm | Boy: </w:t>
            </w:r>
            <w:proofErr w:type="spellStart"/>
            <w:r w:rsidR="00E40A23" w:rsidRPr="00A81647">
              <w:rPr>
                <w:rFonts w:eastAsia="Times New Roman" w:cs="Times New Roman"/>
                <w:bCs/>
                <w:snapToGrid w:val="0"/>
                <w:sz w:val="18"/>
                <w:szCs w:val="18"/>
                <w:lang w:val="tr-TR" w:bidi="ar-SA"/>
              </w:rPr>
              <w:t>max</w:t>
            </w:r>
            <w:proofErr w:type="spellEnd"/>
            <w:r w:rsidR="00E40A23"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 xml:space="preserve">170 cm </w:t>
            </w:r>
          </w:p>
          <w:p w14:paraId="66C8D38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38-40 Beden</w:t>
            </w:r>
          </w:p>
          <w:p w14:paraId="4168B11F"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p w14:paraId="685FD77D"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tc>
        <w:tc>
          <w:tcPr>
            <w:tcW w:w="992" w:type="dxa"/>
            <w:vAlign w:val="center"/>
          </w:tcPr>
          <w:p w14:paraId="3FDABF76"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3 Adet </w:t>
            </w:r>
          </w:p>
        </w:tc>
      </w:tr>
      <w:tr w:rsidR="009452B0" w:rsidRPr="009452B0" w14:paraId="56E8FBA8" w14:textId="77777777" w:rsidTr="00957CFC">
        <w:trPr>
          <w:cantSplit/>
          <w:trHeight w:val="113"/>
        </w:trPr>
        <w:tc>
          <w:tcPr>
            <w:tcW w:w="1022" w:type="dxa"/>
          </w:tcPr>
          <w:p w14:paraId="1E3E26EE"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1684603"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Cansız Kadın Vitrin Mankeni 38 Beden</w:t>
            </w:r>
          </w:p>
          <w:p w14:paraId="2852BAD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Yüksek yoğunluklu polietilen (HDPE)’den üretilmiş</w:t>
            </w:r>
          </w:p>
          <w:p w14:paraId="08D72E4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Mağaza içi ve vitrin dekorasyonunda giyim teşhir amaçlı kullanıma uygun</w:t>
            </w:r>
          </w:p>
          <w:p w14:paraId="42169DD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Beyaz renkli</w:t>
            </w:r>
          </w:p>
          <w:p w14:paraId="78B2820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Montaj yapılabilecek özellikte (el, kol, bacak takılabilip ayrılabilir</w:t>
            </w:r>
            <w:r w:rsidRPr="00A81647">
              <w:rPr>
                <w:rFonts w:eastAsia="Times New Roman" w:cs="Times New Roman"/>
                <w:b/>
                <w:bCs/>
                <w:snapToGrid w:val="0"/>
                <w:sz w:val="18"/>
                <w:szCs w:val="18"/>
                <w:lang w:val="tr-TR" w:bidi="ar-SA"/>
              </w:rPr>
              <w:t>)</w:t>
            </w:r>
          </w:p>
          <w:p w14:paraId="7333D5A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p w14:paraId="2697889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tc>
        <w:tc>
          <w:tcPr>
            <w:tcW w:w="992" w:type="dxa"/>
            <w:vAlign w:val="center"/>
          </w:tcPr>
          <w:p w14:paraId="1E5FA927"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Adet </w:t>
            </w:r>
          </w:p>
        </w:tc>
      </w:tr>
      <w:tr w:rsidR="009452B0" w:rsidRPr="009452B0" w14:paraId="382C32A4" w14:textId="77777777" w:rsidTr="00957CFC">
        <w:trPr>
          <w:cantSplit/>
          <w:trHeight w:val="113"/>
        </w:trPr>
        <w:tc>
          <w:tcPr>
            <w:tcW w:w="1022" w:type="dxa"/>
          </w:tcPr>
          <w:p w14:paraId="430B489A"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2ED1D5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Cansız Erkek Vitrin Mankeni 38-40 Beden</w:t>
            </w:r>
          </w:p>
          <w:p w14:paraId="7D8BE4A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Yüksek yoğunluklu polietilen (HDPE)’den üretilmiş</w:t>
            </w:r>
          </w:p>
          <w:p w14:paraId="7ACED3A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Mağaza içi ve vitrin dekorasyonunda giyim teşhir amaçlı kullanıma uygun</w:t>
            </w:r>
          </w:p>
          <w:p w14:paraId="6B9A552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Beyaz renkli</w:t>
            </w:r>
          </w:p>
          <w:p w14:paraId="1AC1AEE2"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Montaj yapılabilecek özellikte (el, kol, bacak takılabilip ayrılabilir)</w:t>
            </w:r>
          </w:p>
        </w:tc>
        <w:tc>
          <w:tcPr>
            <w:tcW w:w="992" w:type="dxa"/>
            <w:vAlign w:val="center"/>
          </w:tcPr>
          <w:p w14:paraId="135ED55E"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3 Adet </w:t>
            </w:r>
          </w:p>
        </w:tc>
      </w:tr>
      <w:tr w:rsidR="009452B0" w:rsidRPr="009452B0" w14:paraId="4BFE4A68" w14:textId="77777777" w:rsidTr="00957CFC">
        <w:trPr>
          <w:cantSplit/>
          <w:trHeight w:val="113"/>
        </w:trPr>
        <w:tc>
          <w:tcPr>
            <w:tcW w:w="1022" w:type="dxa"/>
          </w:tcPr>
          <w:p w14:paraId="129F9FF6"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0C866CE"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1/2 50 </w:t>
            </w:r>
            <w:proofErr w:type="spellStart"/>
            <w:r w:rsidRPr="00A81647">
              <w:rPr>
                <w:rFonts w:eastAsia="Times New Roman" w:cs="Times New Roman"/>
                <w:b/>
                <w:bCs/>
                <w:snapToGrid w:val="0"/>
                <w:sz w:val="18"/>
                <w:szCs w:val="18"/>
                <w:lang w:val="tr-TR" w:bidi="ar-SA"/>
              </w:rPr>
              <w:t>Eşel</w:t>
            </w:r>
            <w:proofErr w:type="spellEnd"/>
            <w:r w:rsidRPr="00A81647">
              <w:rPr>
                <w:rFonts w:eastAsia="Times New Roman" w:cs="Times New Roman"/>
                <w:b/>
                <w:bCs/>
                <w:snapToGrid w:val="0"/>
                <w:sz w:val="18"/>
                <w:szCs w:val="18"/>
                <w:lang w:val="tr-TR" w:bidi="ar-SA"/>
              </w:rPr>
              <w:t xml:space="preserve"> Kadın Terzi Mankeni</w:t>
            </w:r>
          </w:p>
          <w:p w14:paraId="731C966B"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Özellik: Yumuşak iç kabuk sayesinde dikine ve yatay iğne batabilir.</w:t>
            </w:r>
          </w:p>
          <w:p w14:paraId="2AC37FC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Kumaş: Gövde üzerine 30-2 </w:t>
            </w:r>
            <w:proofErr w:type="spellStart"/>
            <w:r w:rsidRPr="00A81647">
              <w:rPr>
                <w:rFonts w:eastAsia="Times New Roman" w:cs="Times New Roman"/>
                <w:snapToGrid w:val="0"/>
                <w:sz w:val="18"/>
                <w:szCs w:val="18"/>
                <w:lang w:val="tr-TR" w:bidi="ar-SA"/>
              </w:rPr>
              <w:t>Ribana</w:t>
            </w:r>
            <w:proofErr w:type="spellEnd"/>
            <w:r w:rsidRPr="00A81647">
              <w:rPr>
                <w:rFonts w:eastAsia="Times New Roman" w:cs="Times New Roman"/>
                <w:snapToGrid w:val="0"/>
                <w:sz w:val="18"/>
                <w:szCs w:val="18"/>
                <w:lang w:val="tr-TR" w:bidi="ar-SA"/>
              </w:rPr>
              <w:t xml:space="preserve"> kumaş kaplıdır.</w:t>
            </w:r>
          </w:p>
          <w:p w14:paraId="290AE24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Ayak: Ahşap cilalı yuvarlak ayak.</w:t>
            </w:r>
          </w:p>
          <w:p w14:paraId="21974224"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Kafa: Ahşap kafa</w:t>
            </w:r>
          </w:p>
          <w:p w14:paraId="42D12716" w14:textId="4F3C6106" w:rsidR="009452B0" w:rsidRPr="00A81647" w:rsidRDefault="009452B0" w:rsidP="009452B0">
            <w:pPr>
              <w:spacing w:before="0"/>
              <w:ind w:firstLine="0"/>
              <w:jc w:val="left"/>
              <w:rPr>
                <w:rFonts w:eastAsia="Times New Roman" w:cs="Times New Roman"/>
                <w:b/>
                <w:bCs/>
                <w:snapToGrid w:val="0"/>
                <w:sz w:val="18"/>
                <w:szCs w:val="18"/>
                <w:lang w:val="tr-TR" w:bidi="ar-SA"/>
              </w:rPr>
            </w:pPr>
            <w:proofErr w:type="spellStart"/>
            <w:proofErr w:type="gramStart"/>
            <w:r w:rsidRPr="00A81647">
              <w:rPr>
                <w:rFonts w:eastAsia="Times New Roman" w:cs="Times New Roman"/>
                <w:snapToGrid w:val="0"/>
                <w:sz w:val="18"/>
                <w:szCs w:val="18"/>
                <w:lang w:val="tr-TR" w:bidi="ar-SA"/>
              </w:rPr>
              <w:t>Göğüs:</w:t>
            </w:r>
            <w:r w:rsidR="00E40A23" w:rsidRPr="00A81647">
              <w:rPr>
                <w:rFonts w:eastAsia="Times New Roman" w:cs="Times New Roman"/>
                <w:snapToGrid w:val="0"/>
                <w:sz w:val="18"/>
                <w:szCs w:val="18"/>
                <w:lang w:val="tr-TR" w:bidi="ar-SA"/>
              </w:rPr>
              <w:t>max</w:t>
            </w:r>
            <w:proofErr w:type="spellEnd"/>
            <w:proofErr w:type="gram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 xml:space="preserve">47 cm </w:t>
            </w:r>
            <w:proofErr w:type="spellStart"/>
            <w:proofErr w:type="gramStart"/>
            <w:r w:rsidRPr="00A81647">
              <w:rPr>
                <w:rFonts w:eastAsia="Times New Roman" w:cs="Times New Roman"/>
                <w:snapToGrid w:val="0"/>
                <w:sz w:val="18"/>
                <w:szCs w:val="18"/>
                <w:lang w:val="tr-TR" w:bidi="ar-SA"/>
              </w:rPr>
              <w:t>Bel:</w:t>
            </w:r>
            <w:r w:rsidR="00E40A23" w:rsidRPr="00A81647">
              <w:rPr>
                <w:rFonts w:eastAsia="Times New Roman" w:cs="Times New Roman"/>
                <w:snapToGrid w:val="0"/>
                <w:sz w:val="18"/>
                <w:szCs w:val="18"/>
                <w:lang w:val="tr-TR" w:bidi="ar-SA"/>
              </w:rPr>
              <w:t>max</w:t>
            </w:r>
            <w:proofErr w:type="spellEnd"/>
            <w:proofErr w:type="gram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 xml:space="preserve">36 cm </w:t>
            </w:r>
            <w:proofErr w:type="spellStart"/>
            <w:proofErr w:type="gramStart"/>
            <w:r w:rsidRPr="00A81647">
              <w:rPr>
                <w:rFonts w:eastAsia="Times New Roman" w:cs="Times New Roman"/>
                <w:snapToGrid w:val="0"/>
                <w:sz w:val="18"/>
                <w:szCs w:val="18"/>
                <w:lang w:val="tr-TR" w:bidi="ar-SA"/>
              </w:rPr>
              <w:t>Basen:</w:t>
            </w:r>
            <w:r w:rsidR="00E40A23" w:rsidRPr="00A81647">
              <w:rPr>
                <w:rFonts w:eastAsia="Times New Roman" w:cs="Times New Roman"/>
                <w:snapToGrid w:val="0"/>
                <w:sz w:val="18"/>
                <w:szCs w:val="18"/>
                <w:lang w:val="tr-TR" w:bidi="ar-SA"/>
              </w:rPr>
              <w:t>max</w:t>
            </w:r>
            <w:proofErr w:type="spellEnd"/>
            <w:proofErr w:type="gramEnd"/>
            <w:r w:rsidR="00E40A23" w:rsidRPr="00A81647">
              <w:rPr>
                <w:rFonts w:eastAsia="Times New Roman" w:cs="Times New Roman"/>
                <w:snapToGrid w:val="0"/>
                <w:sz w:val="18"/>
                <w:szCs w:val="18"/>
                <w:lang w:val="tr-TR" w:bidi="ar-SA"/>
              </w:rPr>
              <w:t xml:space="preserve">. </w:t>
            </w:r>
            <w:r w:rsidRPr="00A81647">
              <w:rPr>
                <w:rFonts w:eastAsia="Times New Roman" w:cs="Times New Roman"/>
                <w:snapToGrid w:val="0"/>
                <w:sz w:val="18"/>
                <w:szCs w:val="18"/>
                <w:lang w:val="tr-TR" w:bidi="ar-SA"/>
              </w:rPr>
              <w:t>47 cm</w:t>
            </w:r>
          </w:p>
        </w:tc>
        <w:tc>
          <w:tcPr>
            <w:tcW w:w="992" w:type="dxa"/>
            <w:vAlign w:val="center"/>
          </w:tcPr>
          <w:p w14:paraId="6CD53FD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Adet </w:t>
            </w:r>
          </w:p>
        </w:tc>
      </w:tr>
      <w:tr w:rsidR="009452B0" w:rsidRPr="009452B0" w14:paraId="10222780" w14:textId="77777777" w:rsidTr="00957CFC">
        <w:trPr>
          <w:cantSplit/>
          <w:trHeight w:val="113"/>
        </w:trPr>
        <w:tc>
          <w:tcPr>
            <w:tcW w:w="1022" w:type="dxa"/>
          </w:tcPr>
          <w:p w14:paraId="7579600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C64F99A"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Kadın Kafa Mankeni </w:t>
            </w:r>
          </w:p>
          <w:p w14:paraId="58C870D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Dekoratif Polyester Kafa Mankeni</w:t>
            </w:r>
          </w:p>
          <w:p w14:paraId="1C9EF261"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Bayan kafa mankeni</w:t>
            </w:r>
          </w:p>
          <w:p w14:paraId="18C54523" w14:textId="4AAB5A6E"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Ürünün ham maddesi polyester</w:t>
            </w:r>
            <w:r w:rsidR="002502CB" w:rsidRPr="00A81647">
              <w:rPr>
                <w:rFonts w:eastAsia="Times New Roman" w:cs="Times New Roman"/>
                <w:snapToGrid w:val="0"/>
                <w:sz w:val="18"/>
                <w:szCs w:val="18"/>
                <w:lang w:val="tr-TR" w:bidi="ar-SA"/>
              </w:rPr>
              <w:t xml:space="preserve"> olmalıdır</w:t>
            </w:r>
            <w:r w:rsidRPr="00A81647">
              <w:rPr>
                <w:rFonts w:eastAsia="Times New Roman" w:cs="Times New Roman"/>
                <w:snapToGrid w:val="0"/>
                <w:sz w:val="18"/>
                <w:szCs w:val="18"/>
                <w:lang w:val="tr-TR" w:bidi="ar-SA"/>
              </w:rPr>
              <w:t>.</w:t>
            </w:r>
          </w:p>
          <w:p w14:paraId="62FA17A5" w14:textId="14F1428A" w:rsidR="009452B0" w:rsidRPr="00A81647" w:rsidRDefault="002502CB"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Y</w:t>
            </w:r>
            <w:r w:rsidR="009452B0" w:rsidRPr="00A81647">
              <w:rPr>
                <w:rFonts w:eastAsia="Times New Roman" w:cs="Times New Roman"/>
                <w:snapToGrid w:val="0"/>
                <w:sz w:val="18"/>
                <w:szCs w:val="18"/>
                <w:lang w:val="tr-TR" w:bidi="ar-SA"/>
              </w:rPr>
              <w:t xml:space="preserve">erden yüksekliği </w:t>
            </w:r>
            <w:r w:rsidRPr="00A81647">
              <w:rPr>
                <w:rFonts w:eastAsia="Times New Roman" w:cs="Times New Roman"/>
                <w:bCs/>
                <w:snapToGrid w:val="0"/>
                <w:sz w:val="18"/>
                <w:szCs w:val="18"/>
                <w:lang w:val="tr-TR" w:bidi="ar-SA"/>
              </w:rPr>
              <w:t>En az</w:t>
            </w:r>
            <w:r w:rsidRPr="00A81647">
              <w:rPr>
                <w:rFonts w:eastAsia="Times New Roman" w:cs="Times New Roman"/>
                <w:snapToGrid w:val="0"/>
                <w:sz w:val="18"/>
                <w:szCs w:val="18"/>
                <w:lang w:val="tr-TR" w:bidi="ar-SA"/>
              </w:rPr>
              <w:t xml:space="preserve"> </w:t>
            </w:r>
            <w:r w:rsidR="009452B0" w:rsidRPr="00A81647">
              <w:rPr>
                <w:rFonts w:eastAsia="Times New Roman" w:cs="Times New Roman"/>
                <w:snapToGrid w:val="0"/>
                <w:sz w:val="18"/>
                <w:szCs w:val="18"/>
                <w:lang w:val="tr-TR" w:bidi="ar-SA"/>
              </w:rPr>
              <w:t>30 cm</w:t>
            </w:r>
            <w:r w:rsidRPr="00A81647">
              <w:rPr>
                <w:rFonts w:eastAsia="Times New Roman" w:cs="Times New Roman"/>
                <w:snapToGrid w:val="0"/>
                <w:sz w:val="18"/>
                <w:szCs w:val="18"/>
                <w:lang w:val="tr-TR" w:bidi="ar-SA"/>
              </w:rPr>
              <w:t>.</w:t>
            </w:r>
          </w:p>
        </w:tc>
        <w:tc>
          <w:tcPr>
            <w:tcW w:w="992" w:type="dxa"/>
            <w:vAlign w:val="center"/>
          </w:tcPr>
          <w:p w14:paraId="2F69FD2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5 Adet </w:t>
            </w:r>
          </w:p>
        </w:tc>
      </w:tr>
      <w:tr w:rsidR="009452B0" w:rsidRPr="009452B0" w14:paraId="054D2441" w14:textId="77777777" w:rsidTr="00957CFC">
        <w:trPr>
          <w:cantSplit/>
          <w:trHeight w:val="113"/>
        </w:trPr>
        <w:tc>
          <w:tcPr>
            <w:tcW w:w="1022" w:type="dxa"/>
          </w:tcPr>
          <w:p w14:paraId="09521AEB"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2DDF4C70" w14:textId="5E8A1BD9"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Kumaş Kesim Masası Beyaz </w:t>
            </w:r>
            <w:r w:rsidR="00C319C4" w:rsidRPr="00A81647">
              <w:rPr>
                <w:rFonts w:eastAsia="Times New Roman" w:cs="Times New Roman"/>
                <w:b/>
                <w:bCs/>
                <w:snapToGrid w:val="0"/>
                <w:sz w:val="18"/>
                <w:szCs w:val="18"/>
                <w:lang w:val="tr-TR" w:bidi="ar-SA"/>
              </w:rPr>
              <w:t xml:space="preserve">min. </w:t>
            </w:r>
            <w:r w:rsidRPr="00A81647">
              <w:rPr>
                <w:rFonts w:eastAsia="Times New Roman" w:cs="Times New Roman"/>
                <w:b/>
                <w:bCs/>
                <w:snapToGrid w:val="0"/>
                <w:sz w:val="18"/>
                <w:szCs w:val="18"/>
                <w:lang w:val="tr-TR" w:bidi="ar-SA"/>
              </w:rPr>
              <w:t>180x200</w:t>
            </w:r>
          </w:p>
          <w:p w14:paraId="6A843ED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Masa tablaları birinci sınıf MDF lam</w:t>
            </w:r>
          </w:p>
          <w:p w14:paraId="6E6B1232" w14:textId="388CA18C" w:rsidR="009452B0" w:rsidRPr="00A81647" w:rsidRDefault="009452B0" w:rsidP="009452B0">
            <w:pPr>
              <w:spacing w:before="0"/>
              <w:ind w:firstLine="0"/>
              <w:jc w:val="left"/>
              <w:rPr>
                <w:rFonts w:eastAsia="Times New Roman" w:cs="Times New Roman"/>
                <w:bCs/>
                <w:snapToGrid w:val="0"/>
                <w:sz w:val="18"/>
                <w:szCs w:val="18"/>
                <w:lang w:val="tr-TR" w:bidi="ar-SA"/>
              </w:rPr>
            </w:pPr>
            <w:proofErr w:type="gramStart"/>
            <w:r w:rsidRPr="00A81647">
              <w:rPr>
                <w:rFonts w:eastAsia="Times New Roman" w:cs="Times New Roman"/>
                <w:bCs/>
                <w:snapToGrid w:val="0"/>
                <w:sz w:val="18"/>
                <w:szCs w:val="18"/>
                <w:lang w:val="tr-TR" w:bidi="ar-SA"/>
              </w:rPr>
              <w:t>En:</w:t>
            </w:r>
            <w:r w:rsidR="00C319C4" w:rsidRPr="00A81647">
              <w:rPr>
                <w:rFonts w:eastAsia="Times New Roman" w:cs="Times New Roman"/>
                <w:bCs/>
                <w:snapToGrid w:val="0"/>
                <w:sz w:val="18"/>
                <w:szCs w:val="18"/>
                <w:lang w:val="tr-TR" w:bidi="ar-SA"/>
              </w:rPr>
              <w:t>min</w:t>
            </w:r>
            <w:proofErr w:type="gramEnd"/>
            <w:r w:rsidR="00C319C4" w:rsidRPr="00A81647">
              <w:rPr>
                <w:rFonts w:eastAsia="Times New Roman" w:cs="Times New Roman"/>
                <w:bCs/>
                <w:snapToGrid w:val="0"/>
                <w:sz w:val="18"/>
                <w:szCs w:val="18"/>
                <w:lang w:val="tr-TR" w:bidi="ar-SA"/>
              </w:rPr>
              <w:t>.</w:t>
            </w:r>
            <w:r w:rsidRPr="00A81647">
              <w:rPr>
                <w:rFonts w:eastAsia="Times New Roman" w:cs="Times New Roman"/>
                <w:bCs/>
                <w:snapToGrid w:val="0"/>
                <w:sz w:val="18"/>
                <w:szCs w:val="18"/>
                <w:lang w:val="tr-TR" w:bidi="ar-SA"/>
              </w:rPr>
              <w:t>220</w:t>
            </w:r>
          </w:p>
          <w:p w14:paraId="1CA5F76F" w14:textId="47967B6F" w:rsidR="009452B0" w:rsidRPr="00A81647" w:rsidRDefault="009452B0" w:rsidP="009452B0">
            <w:pPr>
              <w:spacing w:before="0"/>
              <w:ind w:firstLine="0"/>
              <w:jc w:val="left"/>
              <w:rPr>
                <w:rFonts w:eastAsia="Times New Roman" w:cs="Times New Roman"/>
                <w:bCs/>
                <w:snapToGrid w:val="0"/>
                <w:sz w:val="18"/>
                <w:szCs w:val="18"/>
                <w:lang w:val="tr-TR" w:bidi="ar-SA"/>
              </w:rPr>
            </w:pPr>
            <w:proofErr w:type="gramStart"/>
            <w:r w:rsidRPr="00A81647">
              <w:rPr>
                <w:rFonts w:eastAsia="Times New Roman" w:cs="Times New Roman"/>
                <w:bCs/>
                <w:snapToGrid w:val="0"/>
                <w:sz w:val="18"/>
                <w:szCs w:val="18"/>
                <w:lang w:val="tr-TR" w:bidi="ar-SA"/>
              </w:rPr>
              <w:t>Boy:</w:t>
            </w:r>
            <w:r w:rsidR="00C319C4" w:rsidRPr="00A81647">
              <w:rPr>
                <w:rFonts w:eastAsia="Times New Roman" w:cs="Times New Roman"/>
                <w:bCs/>
                <w:snapToGrid w:val="0"/>
                <w:sz w:val="18"/>
                <w:szCs w:val="18"/>
                <w:lang w:val="tr-TR" w:bidi="ar-SA"/>
              </w:rPr>
              <w:t>min</w:t>
            </w:r>
            <w:proofErr w:type="gramEnd"/>
            <w:r w:rsidR="00C319C4" w:rsidRPr="00A81647">
              <w:rPr>
                <w:rFonts w:eastAsia="Times New Roman" w:cs="Times New Roman"/>
                <w:bCs/>
                <w:snapToGrid w:val="0"/>
                <w:sz w:val="18"/>
                <w:szCs w:val="18"/>
                <w:lang w:val="tr-TR" w:bidi="ar-SA"/>
              </w:rPr>
              <w:t>.</w:t>
            </w:r>
            <w:r w:rsidRPr="00A81647">
              <w:rPr>
                <w:rFonts w:eastAsia="Times New Roman" w:cs="Times New Roman"/>
                <w:bCs/>
                <w:snapToGrid w:val="0"/>
                <w:sz w:val="18"/>
                <w:szCs w:val="18"/>
                <w:lang w:val="tr-TR" w:bidi="ar-SA"/>
              </w:rPr>
              <w:t>100</w:t>
            </w:r>
          </w:p>
          <w:p w14:paraId="26122D20" w14:textId="37E86F63" w:rsidR="009452B0" w:rsidRPr="00A81647" w:rsidRDefault="009452B0" w:rsidP="009452B0">
            <w:pPr>
              <w:spacing w:before="0"/>
              <w:ind w:firstLine="0"/>
              <w:jc w:val="left"/>
              <w:rPr>
                <w:rFonts w:eastAsia="Times New Roman" w:cs="Times New Roman"/>
                <w:bCs/>
                <w:snapToGrid w:val="0"/>
                <w:sz w:val="18"/>
                <w:szCs w:val="18"/>
                <w:lang w:val="tr-TR" w:bidi="ar-SA"/>
              </w:rPr>
            </w:pPr>
            <w:proofErr w:type="gramStart"/>
            <w:r w:rsidRPr="00A81647">
              <w:rPr>
                <w:rFonts w:eastAsia="Times New Roman" w:cs="Times New Roman"/>
                <w:bCs/>
                <w:snapToGrid w:val="0"/>
                <w:sz w:val="18"/>
                <w:szCs w:val="18"/>
                <w:lang w:val="tr-TR" w:bidi="ar-SA"/>
              </w:rPr>
              <w:t>Yükseklik:</w:t>
            </w:r>
            <w:r w:rsidR="00C319C4" w:rsidRPr="00A81647">
              <w:rPr>
                <w:rFonts w:eastAsia="Times New Roman" w:cs="Times New Roman"/>
                <w:bCs/>
                <w:snapToGrid w:val="0"/>
                <w:sz w:val="18"/>
                <w:szCs w:val="18"/>
                <w:lang w:val="tr-TR" w:bidi="ar-SA"/>
              </w:rPr>
              <w:t>min</w:t>
            </w:r>
            <w:proofErr w:type="gramEnd"/>
            <w:r w:rsidR="00C319C4" w:rsidRPr="00A81647">
              <w:rPr>
                <w:rFonts w:eastAsia="Times New Roman" w:cs="Times New Roman"/>
                <w:bCs/>
                <w:snapToGrid w:val="0"/>
                <w:sz w:val="18"/>
                <w:szCs w:val="18"/>
                <w:lang w:val="tr-TR" w:bidi="ar-SA"/>
              </w:rPr>
              <w:t>.</w:t>
            </w:r>
            <w:r w:rsidRPr="00A81647">
              <w:rPr>
                <w:rFonts w:eastAsia="Times New Roman" w:cs="Times New Roman"/>
                <w:bCs/>
                <w:snapToGrid w:val="0"/>
                <w:sz w:val="18"/>
                <w:szCs w:val="18"/>
                <w:lang w:val="tr-TR" w:bidi="ar-SA"/>
              </w:rPr>
              <w:t>90</w:t>
            </w:r>
          </w:p>
          <w:p w14:paraId="2259E94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Alt kısmı komple raflı</w:t>
            </w:r>
          </w:p>
        </w:tc>
        <w:tc>
          <w:tcPr>
            <w:tcW w:w="992" w:type="dxa"/>
            <w:vAlign w:val="center"/>
          </w:tcPr>
          <w:p w14:paraId="6E567180"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09F3614A" w14:textId="77777777" w:rsidTr="00957CFC">
        <w:trPr>
          <w:cantSplit/>
          <w:trHeight w:val="113"/>
        </w:trPr>
        <w:tc>
          <w:tcPr>
            <w:tcW w:w="1022" w:type="dxa"/>
          </w:tcPr>
          <w:p w14:paraId="7B7482B0"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FC6992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Dikiş Makinesi Yan Sehpa Beyaz</w:t>
            </w:r>
          </w:p>
          <w:p w14:paraId="40EECA95"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Demir iskelet üstüne beyaz renk sunta lam,</w:t>
            </w:r>
          </w:p>
          <w:p w14:paraId="23DE864E"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2 katlı</w:t>
            </w:r>
          </w:p>
          <w:p w14:paraId="2AD31F7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Ayaklı</w:t>
            </w:r>
          </w:p>
        </w:tc>
        <w:tc>
          <w:tcPr>
            <w:tcW w:w="992" w:type="dxa"/>
            <w:vAlign w:val="center"/>
          </w:tcPr>
          <w:p w14:paraId="006A52B4"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15 Adet</w:t>
            </w:r>
          </w:p>
        </w:tc>
      </w:tr>
      <w:tr w:rsidR="009452B0" w:rsidRPr="009452B0" w14:paraId="45DCF34A" w14:textId="77777777" w:rsidTr="00957CFC">
        <w:trPr>
          <w:cantSplit/>
          <w:trHeight w:val="113"/>
        </w:trPr>
        <w:tc>
          <w:tcPr>
            <w:tcW w:w="1022" w:type="dxa"/>
          </w:tcPr>
          <w:p w14:paraId="58E81991"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B29B22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Makinacı Tekerlekli Sandalye</w:t>
            </w:r>
          </w:p>
          <w:p w14:paraId="69A4FFB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Modelist koltuk</w:t>
            </w:r>
          </w:p>
          <w:p w14:paraId="79F34FD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Uzun amortisör takılır</w:t>
            </w:r>
          </w:p>
          <w:p w14:paraId="064A0F8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Aşağı yukarı hareketli ve kendi ekseni etrafında 360 ‘dönüşü sağlayan gazlı amortisör</w:t>
            </w:r>
          </w:p>
          <w:p w14:paraId="624322D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Ayak krom, tekerlekli isteğe göre yapılır</w:t>
            </w:r>
          </w:p>
          <w:p w14:paraId="449C2F54" w14:textId="1FA206D9"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Üst kısım istenilen renk </w:t>
            </w:r>
            <w:r w:rsidR="002502CB" w:rsidRPr="00A81647">
              <w:rPr>
                <w:rFonts w:eastAsia="Times New Roman" w:cs="Times New Roman"/>
                <w:bCs/>
                <w:snapToGrid w:val="0"/>
                <w:sz w:val="18"/>
                <w:szCs w:val="18"/>
                <w:lang w:val="tr-TR" w:bidi="ar-SA"/>
              </w:rPr>
              <w:t>temin edilebilir.</w:t>
            </w:r>
          </w:p>
          <w:p w14:paraId="36D07D36" w14:textId="42801B26"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Koltuk boyu yükselir</w:t>
            </w:r>
            <w:r w:rsidR="002502CB" w:rsidRPr="00A81647">
              <w:rPr>
                <w:rFonts w:eastAsia="Times New Roman" w:cs="Times New Roman"/>
                <w:bCs/>
                <w:snapToGrid w:val="0"/>
                <w:sz w:val="18"/>
                <w:szCs w:val="18"/>
                <w:lang w:val="tr-TR" w:bidi="ar-SA"/>
              </w:rPr>
              <w:t xml:space="preserve">, alçalır özellikte olmalıdır. </w:t>
            </w:r>
          </w:p>
        </w:tc>
        <w:tc>
          <w:tcPr>
            <w:tcW w:w="992" w:type="dxa"/>
            <w:vAlign w:val="center"/>
          </w:tcPr>
          <w:p w14:paraId="77605655"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15 Adet </w:t>
            </w:r>
          </w:p>
        </w:tc>
      </w:tr>
      <w:tr w:rsidR="009452B0" w:rsidRPr="009452B0" w14:paraId="0C837654" w14:textId="77777777" w:rsidTr="00957CFC">
        <w:trPr>
          <w:cantSplit/>
          <w:trHeight w:val="113"/>
        </w:trPr>
        <w:tc>
          <w:tcPr>
            <w:tcW w:w="1022" w:type="dxa"/>
          </w:tcPr>
          <w:p w14:paraId="486E33D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6C70C9B"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Atölye Sandalyesi </w:t>
            </w:r>
          </w:p>
          <w:p w14:paraId="5D3B5FD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Aşağı yukarı hareketli ve kendi ekseni etrafında 360 ‘dönüşü sağlayan gazlı amortisör</w:t>
            </w:r>
          </w:p>
          <w:p w14:paraId="49D78FA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Ayak krom, tekerlekli isteğe göre yapılır</w:t>
            </w:r>
          </w:p>
          <w:p w14:paraId="6DAF7C8B" w14:textId="0A314C15"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Üst kısım istenilen renk </w:t>
            </w:r>
            <w:r w:rsidR="002502CB" w:rsidRPr="00A81647">
              <w:rPr>
                <w:rFonts w:eastAsia="Times New Roman" w:cs="Times New Roman"/>
                <w:bCs/>
                <w:snapToGrid w:val="0"/>
                <w:sz w:val="18"/>
                <w:szCs w:val="18"/>
                <w:lang w:val="tr-TR" w:bidi="ar-SA"/>
              </w:rPr>
              <w:t>temin edilebilir.</w:t>
            </w:r>
            <w:r w:rsidRPr="00A81647">
              <w:rPr>
                <w:rFonts w:eastAsia="Times New Roman" w:cs="Times New Roman"/>
                <w:bCs/>
                <w:snapToGrid w:val="0"/>
                <w:sz w:val="18"/>
                <w:szCs w:val="18"/>
                <w:lang w:val="tr-TR" w:bidi="ar-SA"/>
              </w:rPr>
              <w:t xml:space="preserve"> </w:t>
            </w:r>
          </w:p>
          <w:p w14:paraId="0049D025" w14:textId="2577DCC6"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Koltuk boyu yükselir</w:t>
            </w:r>
            <w:r w:rsidR="002502CB" w:rsidRPr="00A81647">
              <w:rPr>
                <w:rFonts w:eastAsia="Times New Roman" w:cs="Times New Roman"/>
                <w:snapToGrid w:val="0"/>
                <w:sz w:val="18"/>
                <w:szCs w:val="18"/>
                <w:lang w:val="tr-TR" w:bidi="ar-SA"/>
              </w:rPr>
              <w:t xml:space="preserve"> alçalır özellikte olmalıdır.</w:t>
            </w:r>
          </w:p>
        </w:tc>
        <w:tc>
          <w:tcPr>
            <w:tcW w:w="992" w:type="dxa"/>
            <w:vAlign w:val="center"/>
          </w:tcPr>
          <w:p w14:paraId="2AC2C16F"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11 Adet </w:t>
            </w:r>
          </w:p>
        </w:tc>
      </w:tr>
      <w:tr w:rsidR="009452B0" w:rsidRPr="009452B0" w14:paraId="36A7D116" w14:textId="77777777" w:rsidTr="00957CFC">
        <w:trPr>
          <w:cantSplit/>
          <w:trHeight w:val="113"/>
        </w:trPr>
        <w:tc>
          <w:tcPr>
            <w:tcW w:w="1022" w:type="dxa"/>
          </w:tcPr>
          <w:p w14:paraId="2A5F1C74"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DD360DD"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3'lü </w:t>
            </w:r>
            <w:proofErr w:type="gramStart"/>
            <w:r w:rsidRPr="00A81647">
              <w:rPr>
                <w:rFonts w:eastAsia="Times New Roman" w:cs="Times New Roman"/>
                <w:b/>
                <w:bCs/>
                <w:snapToGrid w:val="0"/>
                <w:sz w:val="18"/>
                <w:szCs w:val="18"/>
                <w:lang w:val="tr-TR" w:bidi="ar-SA"/>
              </w:rPr>
              <w:t>Katlanır</w:t>
            </w:r>
            <w:proofErr w:type="gramEnd"/>
            <w:r w:rsidRPr="00A81647">
              <w:rPr>
                <w:rFonts w:eastAsia="Times New Roman" w:cs="Times New Roman"/>
                <w:b/>
                <w:bCs/>
                <w:snapToGrid w:val="0"/>
                <w:sz w:val="18"/>
                <w:szCs w:val="18"/>
                <w:lang w:val="tr-TR" w:bidi="ar-SA"/>
              </w:rPr>
              <w:t xml:space="preserve"> Prova Paravanı</w:t>
            </w:r>
          </w:p>
          <w:p w14:paraId="5137C624"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Dört kanatlı. </w:t>
            </w:r>
          </w:p>
          <w:p w14:paraId="63B9345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Her bir kanat genişliği 50cm-70cm olup tam açıldığında toplam 200cm-280 cm genişlik </w:t>
            </w:r>
          </w:p>
          <w:p w14:paraId="5319983D" w14:textId="17721D77" w:rsidR="009452B0" w:rsidRPr="00A81647" w:rsidRDefault="00C319C4"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Min. </w:t>
            </w:r>
            <w:r w:rsidR="009452B0" w:rsidRPr="00A81647">
              <w:rPr>
                <w:rFonts w:eastAsia="Times New Roman" w:cs="Times New Roman"/>
                <w:snapToGrid w:val="0"/>
                <w:sz w:val="18"/>
                <w:szCs w:val="18"/>
                <w:lang w:val="tr-TR" w:bidi="ar-SA"/>
              </w:rPr>
              <w:t>180 cm yükseklik</w:t>
            </w:r>
          </w:p>
          <w:p w14:paraId="17F24390"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Hasır paravan</w:t>
            </w:r>
          </w:p>
        </w:tc>
        <w:tc>
          <w:tcPr>
            <w:tcW w:w="992" w:type="dxa"/>
            <w:vAlign w:val="center"/>
          </w:tcPr>
          <w:p w14:paraId="4416B844"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5BDA44B9" w14:textId="77777777" w:rsidTr="00957CFC">
        <w:trPr>
          <w:cantSplit/>
          <w:trHeight w:val="113"/>
        </w:trPr>
        <w:tc>
          <w:tcPr>
            <w:tcW w:w="1022" w:type="dxa"/>
          </w:tcPr>
          <w:p w14:paraId="5F0CFE4D"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084AA7D"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Ayaklı Boy Aynası</w:t>
            </w:r>
          </w:p>
          <w:p w14:paraId="4C8D4112"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Boyut </w:t>
            </w:r>
            <w:r w:rsidRPr="00A81647">
              <w:rPr>
                <w:rFonts w:eastAsia="Times New Roman" w:cs="Times New Roman"/>
                <w:bCs/>
                <w:snapToGrid w:val="0"/>
                <w:sz w:val="18"/>
                <w:szCs w:val="18"/>
                <w:lang w:val="sv-SE" w:bidi="ar-SA"/>
              </w:rPr>
              <w:t>(En az)</w:t>
            </w:r>
            <w:r w:rsidRPr="00A81647">
              <w:rPr>
                <w:rFonts w:eastAsia="Times New Roman" w:cs="Times New Roman"/>
                <w:bCs/>
                <w:snapToGrid w:val="0"/>
                <w:sz w:val="18"/>
                <w:szCs w:val="18"/>
                <w:lang w:val="tr-TR" w:bidi="ar-SA"/>
              </w:rPr>
              <w:t xml:space="preserve"> 152 x 37x 13,5 cm</w:t>
            </w:r>
          </w:p>
          <w:p w14:paraId="62062A3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MDF</w:t>
            </w:r>
          </w:p>
          <w:p w14:paraId="218DDE7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Ayaklı (Taşınabilir Özellikte) </w:t>
            </w:r>
          </w:p>
        </w:tc>
        <w:tc>
          <w:tcPr>
            <w:tcW w:w="992" w:type="dxa"/>
            <w:vAlign w:val="center"/>
          </w:tcPr>
          <w:p w14:paraId="5A9D33D4"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5E3077B7" w14:textId="77777777" w:rsidTr="00957CFC">
        <w:trPr>
          <w:cantSplit/>
          <w:trHeight w:val="113"/>
        </w:trPr>
        <w:tc>
          <w:tcPr>
            <w:tcW w:w="1022" w:type="dxa"/>
          </w:tcPr>
          <w:p w14:paraId="5F8B5EF2"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00C65FC8"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Kumaş Kaplı Duvar Panosu (90x120)</w:t>
            </w:r>
          </w:p>
          <w:p w14:paraId="5555246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Penguen </w:t>
            </w:r>
            <w:r w:rsidRPr="00A81647">
              <w:rPr>
                <w:rFonts w:eastAsia="Times New Roman" w:cs="Times New Roman"/>
                <w:bCs/>
                <w:snapToGrid w:val="0"/>
                <w:sz w:val="18"/>
                <w:szCs w:val="18"/>
                <w:lang w:val="sv-SE" w:bidi="ar-SA"/>
              </w:rPr>
              <w:t xml:space="preserve">(En az) </w:t>
            </w:r>
            <w:r w:rsidRPr="00A81647">
              <w:rPr>
                <w:rFonts w:eastAsia="Times New Roman" w:cs="Times New Roman"/>
                <w:bCs/>
                <w:snapToGrid w:val="0"/>
                <w:sz w:val="18"/>
                <w:szCs w:val="18"/>
                <w:lang w:val="tr-TR" w:bidi="ar-SA"/>
              </w:rPr>
              <w:t xml:space="preserve">90 cm x 120 cm </w:t>
            </w:r>
          </w:p>
          <w:p w14:paraId="3E62EF8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Alüminyum Çerçeve</w:t>
            </w:r>
          </w:p>
          <w:p w14:paraId="748B8DAA" w14:textId="4A3D09BC"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Duvara Monte </w:t>
            </w:r>
          </w:p>
          <w:p w14:paraId="28C6B67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Mavi Kumaşlı Pano</w:t>
            </w:r>
          </w:p>
          <w:p w14:paraId="6A53731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Süngerli ve Dikine İğne Batabilir</w:t>
            </w:r>
          </w:p>
        </w:tc>
        <w:tc>
          <w:tcPr>
            <w:tcW w:w="992" w:type="dxa"/>
            <w:vAlign w:val="center"/>
          </w:tcPr>
          <w:p w14:paraId="1E73DEA1"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4ECFC461" w14:textId="77777777" w:rsidTr="00957CFC">
        <w:trPr>
          <w:cantSplit/>
          <w:trHeight w:val="113"/>
        </w:trPr>
        <w:tc>
          <w:tcPr>
            <w:tcW w:w="1022" w:type="dxa"/>
          </w:tcPr>
          <w:p w14:paraId="046D8E49"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79F8421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Öğretmen Masası</w:t>
            </w:r>
          </w:p>
          <w:p w14:paraId="440C2F5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Dört Ayaklı Öğretmen Masası</w:t>
            </w:r>
          </w:p>
          <w:p w14:paraId="2281056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Çekmeceli</w:t>
            </w:r>
          </w:p>
          <w:p w14:paraId="4ABA2B3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Ahşap malzeme</w:t>
            </w:r>
          </w:p>
        </w:tc>
        <w:tc>
          <w:tcPr>
            <w:tcW w:w="992" w:type="dxa"/>
            <w:vAlign w:val="center"/>
          </w:tcPr>
          <w:p w14:paraId="6318F083"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754B79AF" w14:textId="77777777" w:rsidTr="00957CFC">
        <w:trPr>
          <w:cantSplit/>
          <w:trHeight w:val="113"/>
        </w:trPr>
        <w:tc>
          <w:tcPr>
            <w:tcW w:w="1022" w:type="dxa"/>
          </w:tcPr>
          <w:p w14:paraId="13ADA192"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071C19D6"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Öğretmen Sandalyesi </w:t>
            </w:r>
          </w:p>
          <w:p w14:paraId="5C17D84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A-1544 Boyalı Form Sandalye</w:t>
            </w:r>
          </w:p>
        </w:tc>
        <w:tc>
          <w:tcPr>
            <w:tcW w:w="992" w:type="dxa"/>
            <w:vAlign w:val="center"/>
          </w:tcPr>
          <w:p w14:paraId="19D0AB61"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0D79A4FE" w14:textId="77777777" w:rsidTr="00957CFC">
        <w:trPr>
          <w:cantSplit/>
          <w:trHeight w:val="113"/>
        </w:trPr>
        <w:tc>
          <w:tcPr>
            <w:tcW w:w="1022" w:type="dxa"/>
          </w:tcPr>
          <w:p w14:paraId="6B88196B"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F441EF9"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Katlı ve Cam Kapaklı İplik Bobin Dolabı</w:t>
            </w:r>
          </w:p>
          <w:p w14:paraId="53650F1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Ebatlar</w:t>
            </w:r>
          </w:p>
          <w:p w14:paraId="6701075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Genişlik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80 cm</w:t>
            </w:r>
          </w:p>
          <w:p w14:paraId="2D83D64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Derinlik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32,3 cm</w:t>
            </w:r>
          </w:p>
          <w:p w14:paraId="35C0E9D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Raf Derinliği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30 cm</w:t>
            </w:r>
          </w:p>
          <w:p w14:paraId="44D7BAD7"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Yükseklik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200 cm</w:t>
            </w:r>
          </w:p>
          <w:p w14:paraId="2327ACDD"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Maks</w:t>
            </w:r>
            <w:proofErr w:type="spellEnd"/>
            <w:r w:rsidRPr="00A81647">
              <w:rPr>
                <w:rFonts w:eastAsia="Times New Roman" w:cs="Times New Roman"/>
                <w:snapToGrid w:val="0"/>
                <w:sz w:val="18"/>
                <w:szCs w:val="18"/>
                <w:lang w:val="tr-TR" w:bidi="ar-SA"/>
              </w:rPr>
              <w:t xml:space="preserve">. </w:t>
            </w:r>
            <w:proofErr w:type="gramStart"/>
            <w:r w:rsidRPr="00A81647">
              <w:rPr>
                <w:rFonts w:eastAsia="Times New Roman" w:cs="Times New Roman"/>
                <w:snapToGrid w:val="0"/>
                <w:sz w:val="18"/>
                <w:szCs w:val="18"/>
                <w:lang w:val="tr-TR" w:bidi="ar-SA"/>
              </w:rPr>
              <w:t>yük</w:t>
            </w:r>
            <w:proofErr w:type="gramEnd"/>
            <w:r w:rsidRPr="00A81647">
              <w:rPr>
                <w:rFonts w:eastAsia="Times New Roman" w:cs="Times New Roman"/>
                <w:snapToGrid w:val="0"/>
                <w:sz w:val="18"/>
                <w:szCs w:val="18"/>
                <w:lang w:val="tr-TR" w:bidi="ar-SA"/>
              </w:rPr>
              <w:t>/raf: 30 kg</w:t>
            </w:r>
          </w:p>
          <w:p w14:paraId="441F5D3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Ayarlanabilir menteşeler, kapağı yatay ve dikey ayarlayabilmenizi sağlar.</w:t>
            </w:r>
          </w:p>
          <w:p w14:paraId="024728E0"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Ayarlanabilir raflar sayesinde raf aralıkları, ihtiyaca göre belirlenebilmeli, </w:t>
            </w:r>
          </w:p>
          <w:p w14:paraId="7EF7C774" w14:textId="7AA05F0E"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Panel/cam kapaklar, tozu dışarda bıraktığı için eşyaları sergilemeye veya gizlemeye yarar</w:t>
            </w:r>
            <w:r w:rsidR="002502CB" w:rsidRPr="00A81647">
              <w:rPr>
                <w:rFonts w:eastAsia="Times New Roman" w:cs="Times New Roman"/>
                <w:snapToGrid w:val="0"/>
                <w:sz w:val="18"/>
                <w:szCs w:val="18"/>
                <w:lang w:val="tr-TR" w:bidi="ar-SA"/>
              </w:rPr>
              <w:t xml:space="preserve"> özellikte olmalıdır.</w:t>
            </w:r>
          </w:p>
        </w:tc>
        <w:tc>
          <w:tcPr>
            <w:tcW w:w="992" w:type="dxa"/>
            <w:vAlign w:val="center"/>
          </w:tcPr>
          <w:p w14:paraId="02ABA22F"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57240E59" w14:textId="77777777" w:rsidTr="00957CFC">
        <w:trPr>
          <w:cantSplit/>
          <w:trHeight w:val="113"/>
        </w:trPr>
        <w:tc>
          <w:tcPr>
            <w:tcW w:w="1022" w:type="dxa"/>
          </w:tcPr>
          <w:p w14:paraId="0EBB556F"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3C92D6F"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Işıklı Çizim Masası </w:t>
            </w:r>
          </w:p>
          <w:p w14:paraId="17E0D85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En az 70x100 cm</w:t>
            </w:r>
          </w:p>
          <w:p w14:paraId="27D7388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Profesyonel (Beyaz </w:t>
            </w:r>
            <w:proofErr w:type="spellStart"/>
            <w:r w:rsidRPr="00A81647">
              <w:rPr>
                <w:rFonts w:eastAsia="Times New Roman" w:cs="Times New Roman"/>
                <w:bCs/>
                <w:snapToGrid w:val="0"/>
                <w:sz w:val="18"/>
                <w:szCs w:val="18"/>
                <w:lang w:val="tr-TR" w:bidi="ar-SA"/>
              </w:rPr>
              <w:t>Led</w:t>
            </w:r>
            <w:proofErr w:type="spellEnd"/>
            <w:r w:rsidRPr="00A81647">
              <w:rPr>
                <w:rFonts w:eastAsia="Times New Roman" w:cs="Times New Roman"/>
                <w:bCs/>
                <w:snapToGrid w:val="0"/>
                <w:sz w:val="18"/>
                <w:szCs w:val="18"/>
                <w:lang w:val="tr-TR" w:bidi="ar-SA"/>
              </w:rPr>
              <w:t xml:space="preserve"> Işıklı)</w:t>
            </w:r>
          </w:p>
          <w:p w14:paraId="069F4C4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Kenarları en az 18 mm düz </w:t>
            </w:r>
            <w:proofErr w:type="spellStart"/>
            <w:r w:rsidRPr="00A81647">
              <w:rPr>
                <w:rFonts w:eastAsia="Times New Roman" w:cs="Times New Roman"/>
                <w:bCs/>
                <w:snapToGrid w:val="0"/>
                <w:sz w:val="18"/>
                <w:szCs w:val="18"/>
                <w:lang w:val="tr-TR" w:bidi="ar-SA"/>
              </w:rPr>
              <w:t>suntalam</w:t>
            </w:r>
            <w:proofErr w:type="spellEnd"/>
            <w:r w:rsidRPr="00A81647">
              <w:rPr>
                <w:rFonts w:eastAsia="Times New Roman" w:cs="Times New Roman"/>
                <w:bCs/>
                <w:snapToGrid w:val="0"/>
                <w:sz w:val="18"/>
                <w:szCs w:val="18"/>
                <w:lang w:val="tr-TR" w:bidi="ar-SA"/>
              </w:rPr>
              <w:t>.</w:t>
            </w:r>
          </w:p>
          <w:p w14:paraId="283D5DF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Üst kısmı en az 4 mm </w:t>
            </w:r>
            <w:proofErr w:type="spellStart"/>
            <w:r w:rsidRPr="00A81647">
              <w:rPr>
                <w:rFonts w:eastAsia="Times New Roman" w:cs="Times New Roman"/>
                <w:bCs/>
                <w:snapToGrid w:val="0"/>
                <w:sz w:val="18"/>
                <w:szCs w:val="18"/>
                <w:lang w:val="tr-TR" w:bidi="ar-SA"/>
              </w:rPr>
              <w:t>fleksi</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glass</w:t>
            </w:r>
            <w:proofErr w:type="spellEnd"/>
          </w:p>
          <w:p w14:paraId="5549917C"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Alt kısmı en az 4 mm MDF.</w:t>
            </w:r>
          </w:p>
          <w:p w14:paraId="025F1EF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Işıklar min. 12 v </w:t>
            </w:r>
            <w:proofErr w:type="spellStart"/>
            <w:r w:rsidRPr="00A81647">
              <w:rPr>
                <w:rFonts w:eastAsia="Times New Roman" w:cs="Times New Roman"/>
                <w:bCs/>
                <w:snapToGrid w:val="0"/>
                <w:sz w:val="18"/>
                <w:szCs w:val="18"/>
                <w:lang w:val="tr-TR" w:bidi="ar-SA"/>
              </w:rPr>
              <w:t>led</w:t>
            </w:r>
            <w:proofErr w:type="spellEnd"/>
            <w:r w:rsidRPr="00A81647">
              <w:rPr>
                <w:rFonts w:eastAsia="Times New Roman" w:cs="Times New Roman"/>
                <w:bCs/>
                <w:snapToGrid w:val="0"/>
                <w:sz w:val="18"/>
                <w:szCs w:val="18"/>
                <w:lang w:val="tr-TR" w:bidi="ar-SA"/>
              </w:rPr>
              <w:t>.</w:t>
            </w:r>
          </w:p>
          <w:p w14:paraId="16337FD6" w14:textId="29DFF28F"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Arka kısmında ışık açıp kapamak için anahtar düğmesi </w:t>
            </w:r>
            <w:r w:rsidR="002502CB" w:rsidRPr="00A81647">
              <w:rPr>
                <w:rFonts w:eastAsia="Times New Roman" w:cs="Times New Roman"/>
                <w:bCs/>
                <w:snapToGrid w:val="0"/>
                <w:sz w:val="18"/>
                <w:szCs w:val="18"/>
                <w:lang w:val="tr-TR" w:bidi="ar-SA"/>
              </w:rPr>
              <w:t>olmalıdır</w:t>
            </w:r>
            <w:r w:rsidRPr="00A81647">
              <w:rPr>
                <w:rFonts w:eastAsia="Times New Roman" w:cs="Times New Roman"/>
                <w:bCs/>
                <w:snapToGrid w:val="0"/>
                <w:sz w:val="18"/>
                <w:szCs w:val="18"/>
                <w:lang w:val="tr-TR" w:bidi="ar-SA"/>
              </w:rPr>
              <w:t>.</w:t>
            </w:r>
          </w:p>
        </w:tc>
        <w:tc>
          <w:tcPr>
            <w:tcW w:w="992" w:type="dxa"/>
            <w:vAlign w:val="center"/>
          </w:tcPr>
          <w:p w14:paraId="50BBFEA0"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2 Adet </w:t>
            </w:r>
          </w:p>
        </w:tc>
      </w:tr>
      <w:tr w:rsidR="009452B0" w:rsidRPr="009452B0" w14:paraId="36CF477E" w14:textId="77777777" w:rsidTr="00957CFC">
        <w:trPr>
          <w:cantSplit/>
          <w:trHeight w:val="113"/>
        </w:trPr>
        <w:tc>
          <w:tcPr>
            <w:tcW w:w="1022" w:type="dxa"/>
          </w:tcPr>
          <w:p w14:paraId="1D475E7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5FF2DC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Kumaş Kesim Masası </w:t>
            </w:r>
          </w:p>
          <w:p w14:paraId="398B25F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2m x 4m boyutlarında</w:t>
            </w:r>
          </w:p>
          <w:p w14:paraId="2A3D7C28"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90 cm yükseklik</w:t>
            </w:r>
          </w:p>
          <w:p w14:paraId="13D0E02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Masa üstleri ve altları birinci sınıf pürüzsüz beyaz renk MDF olan</w:t>
            </w:r>
          </w:p>
          <w:p w14:paraId="4F34E96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MDF kalınlığı en az 18 mm olan</w:t>
            </w:r>
          </w:p>
          <w:p w14:paraId="3BEBD496"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MDF kenarları en az 2 mm PVC olan</w:t>
            </w:r>
          </w:p>
          <w:p w14:paraId="61475E1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Profil rengi beyaz statik boya</w:t>
            </w:r>
          </w:p>
          <w:p w14:paraId="09F1DC9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Profil ayakları portatif sökülebilir</w:t>
            </w:r>
          </w:p>
          <w:p w14:paraId="1EA8823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Elektrostatik toz boya ile kaplanmış metal parçaları olan</w:t>
            </w:r>
          </w:p>
          <w:p w14:paraId="41977CE0"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tc>
        <w:tc>
          <w:tcPr>
            <w:tcW w:w="992" w:type="dxa"/>
            <w:vAlign w:val="center"/>
          </w:tcPr>
          <w:p w14:paraId="6B9E6681"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3450E676" w14:textId="77777777" w:rsidTr="00957CFC">
        <w:trPr>
          <w:cantSplit/>
          <w:trHeight w:val="113"/>
        </w:trPr>
        <w:tc>
          <w:tcPr>
            <w:tcW w:w="1022" w:type="dxa"/>
          </w:tcPr>
          <w:p w14:paraId="48F68484"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4468A54"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Ütü (Baskı Atölyesi)</w:t>
            </w:r>
          </w:p>
          <w:p w14:paraId="11359235"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Buharlı kazanlı ütü</w:t>
            </w:r>
          </w:p>
          <w:p w14:paraId="4F36BEF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7,6 barlık yüksek basınçlı kazanlı</w:t>
            </w:r>
          </w:p>
          <w:p w14:paraId="0249D18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550 g / dakikalık bir buhar çıkışlı</w:t>
            </w:r>
          </w:p>
          <w:p w14:paraId="64F88EF8"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Durilium</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Airglide</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Autoclean</w:t>
            </w:r>
            <w:proofErr w:type="spellEnd"/>
            <w:r w:rsidRPr="00A81647">
              <w:rPr>
                <w:rFonts w:eastAsia="Times New Roman" w:cs="Times New Roman"/>
                <w:snapToGrid w:val="0"/>
                <w:sz w:val="18"/>
                <w:szCs w:val="18"/>
                <w:lang w:val="tr-TR" w:bidi="ar-SA"/>
              </w:rPr>
              <w:t xml:space="preserve"> tabanlı</w:t>
            </w:r>
          </w:p>
          <w:p w14:paraId="2E91B94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1,8 litrelik çıkarılabilir su hazneli</w:t>
            </w:r>
          </w:p>
          <w:p w14:paraId="277CD87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Kilit sistemli</w:t>
            </w:r>
          </w:p>
        </w:tc>
        <w:tc>
          <w:tcPr>
            <w:tcW w:w="992" w:type="dxa"/>
            <w:vAlign w:val="center"/>
          </w:tcPr>
          <w:p w14:paraId="7B883B1E"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7BD9A521" w14:textId="77777777" w:rsidTr="00957CFC">
        <w:trPr>
          <w:cantSplit/>
          <w:trHeight w:val="113"/>
        </w:trPr>
        <w:tc>
          <w:tcPr>
            <w:tcW w:w="1022" w:type="dxa"/>
          </w:tcPr>
          <w:p w14:paraId="1EA5FA6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6083604F"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Ütü Masası (Baskı Atölyesi)</w:t>
            </w:r>
          </w:p>
          <w:p w14:paraId="2B12A751"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Buhar geçirebilen </w:t>
            </w:r>
            <w:proofErr w:type="spellStart"/>
            <w:r w:rsidRPr="00A81647">
              <w:rPr>
                <w:rFonts w:eastAsia="Times New Roman" w:cs="Times New Roman"/>
                <w:snapToGrid w:val="0"/>
                <w:sz w:val="18"/>
                <w:szCs w:val="18"/>
                <w:lang w:val="tr-TR" w:bidi="ar-SA"/>
              </w:rPr>
              <w:t>monoblok</w:t>
            </w:r>
            <w:proofErr w:type="spellEnd"/>
            <w:r w:rsidRPr="00A81647">
              <w:rPr>
                <w:rFonts w:eastAsia="Times New Roman" w:cs="Times New Roman"/>
                <w:snapToGrid w:val="0"/>
                <w:sz w:val="18"/>
                <w:szCs w:val="18"/>
                <w:lang w:val="tr-TR" w:bidi="ar-SA"/>
              </w:rPr>
              <w:t xml:space="preserve"> gövdeli</w:t>
            </w:r>
          </w:p>
          <w:p w14:paraId="05A9A87E"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Normal ütü ve buhar kazanlı ütü park yeri olan</w:t>
            </w:r>
          </w:p>
          <w:p w14:paraId="58B1A9F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Çift yönlü ütü yapma özelliği (hem sağ ile hem sol ile)</w:t>
            </w:r>
          </w:p>
          <w:p w14:paraId="32D31BF0" w14:textId="0110F055"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Ütü masasının herhangi bir yerine monte </w:t>
            </w:r>
            <w:proofErr w:type="spellStart"/>
            <w:r w:rsidRPr="00A81647">
              <w:rPr>
                <w:rFonts w:eastAsia="Times New Roman" w:cs="Times New Roman"/>
                <w:snapToGrid w:val="0"/>
                <w:sz w:val="18"/>
                <w:szCs w:val="18"/>
                <w:lang w:val="tr-TR" w:bidi="ar-SA"/>
              </w:rPr>
              <w:t>edebile</w:t>
            </w:r>
            <w:r w:rsidR="002502CB" w:rsidRPr="00A81647">
              <w:rPr>
                <w:rFonts w:eastAsia="Times New Roman" w:cs="Times New Roman"/>
                <w:snapToGrid w:val="0"/>
                <w:sz w:val="18"/>
                <w:szCs w:val="18"/>
                <w:lang w:val="tr-TR" w:bidi="ar-SA"/>
              </w:rPr>
              <w:t>bilen</w:t>
            </w:r>
            <w:proofErr w:type="spellEnd"/>
            <w:r w:rsidRPr="00A81647">
              <w:rPr>
                <w:rFonts w:eastAsia="Times New Roman" w:cs="Times New Roman"/>
                <w:snapToGrid w:val="0"/>
                <w:sz w:val="18"/>
                <w:szCs w:val="18"/>
                <w:lang w:val="tr-TR" w:bidi="ar-SA"/>
              </w:rPr>
              <w:t xml:space="preserve"> uzatma kablolu</w:t>
            </w:r>
          </w:p>
          <w:p w14:paraId="67E3958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Krom iskeletli</w:t>
            </w:r>
          </w:p>
          <w:p w14:paraId="20EC9053"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Normal ütü için park yerli</w:t>
            </w:r>
          </w:p>
          <w:p w14:paraId="2E6974AE"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Ayarlanabilir yükseklik ayarlı</w:t>
            </w:r>
          </w:p>
          <w:p w14:paraId="1EADF75A"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Buhara dayanıklı yüzey özel keçeli</w:t>
            </w:r>
          </w:p>
          <w:p w14:paraId="12F6FDC2"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Isıya dayanıklı özel pamuklu kumaşlı</w:t>
            </w:r>
          </w:p>
          <w:p w14:paraId="2871A896"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Sağlam tasarımlı</w:t>
            </w:r>
          </w:p>
          <w:p w14:paraId="2B5D434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En az 41x120cm ütüleme alanlı</w:t>
            </w:r>
          </w:p>
        </w:tc>
        <w:tc>
          <w:tcPr>
            <w:tcW w:w="992" w:type="dxa"/>
            <w:vAlign w:val="center"/>
          </w:tcPr>
          <w:p w14:paraId="33EBE5BF"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5D6B94B5" w14:textId="77777777" w:rsidTr="00957CFC">
        <w:trPr>
          <w:cantSplit/>
          <w:trHeight w:val="113"/>
        </w:trPr>
        <w:tc>
          <w:tcPr>
            <w:tcW w:w="1022" w:type="dxa"/>
          </w:tcPr>
          <w:p w14:paraId="67A0CD89"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EF9E600"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Pres Masası</w:t>
            </w:r>
          </w:p>
          <w:p w14:paraId="73F950AF"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MDF</w:t>
            </w:r>
          </w:p>
          <w:p w14:paraId="3E993CBD"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Yükseklik </w:t>
            </w:r>
            <w:r w:rsidRPr="00A81647">
              <w:rPr>
                <w:rFonts w:eastAsia="Times New Roman" w:cs="Times New Roman"/>
                <w:bCs/>
                <w:snapToGrid w:val="0"/>
                <w:sz w:val="18"/>
                <w:szCs w:val="18"/>
                <w:lang w:val="sv-SE" w:bidi="ar-SA"/>
              </w:rPr>
              <w:t xml:space="preserve">(En az) </w:t>
            </w:r>
            <w:r w:rsidRPr="00A81647">
              <w:rPr>
                <w:rFonts w:eastAsia="Times New Roman" w:cs="Times New Roman"/>
                <w:snapToGrid w:val="0"/>
                <w:sz w:val="18"/>
                <w:szCs w:val="18"/>
                <w:lang w:val="tr-TR" w:bidi="ar-SA"/>
              </w:rPr>
              <w:t xml:space="preserve"> : 90 cm</w:t>
            </w:r>
          </w:p>
          <w:p w14:paraId="17BBFF8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Genişlik </w:t>
            </w:r>
            <w:r w:rsidRPr="00A81647">
              <w:rPr>
                <w:rFonts w:eastAsia="Times New Roman" w:cs="Times New Roman"/>
                <w:bCs/>
                <w:snapToGrid w:val="0"/>
                <w:sz w:val="18"/>
                <w:szCs w:val="18"/>
                <w:lang w:val="sv-SE" w:bidi="ar-SA"/>
              </w:rPr>
              <w:t xml:space="preserve">(En az) </w:t>
            </w:r>
            <w:r w:rsidRPr="00A81647">
              <w:rPr>
                <w:rFonts w:eastAsia="Times New Roman" w:cs="Times New Roman"/>
                <w:snapToGrid w:val="0"/>
                <w:sz w:val="18"/>
                <w:szCs w:val="18"/>
                <w:lang w:val="tr-TR" w:bidi="ar-SA"/>
              </w:rPr>
              <w:t xml:space="preserve"> : 180 cm</w:t>
            </w:r>
          </w:p>
          <w:p w14:paraId="22474C04"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Derinlik </w:t>
            </w:r>
            <w:r w:rsidRPr="00A81647">
              <w:rPr>
                <w:rFonts w:eastAsia="Times New Roman" w:cs="Times New Roman"/>
                <w:bCs/>
                <w:snapToGrid w:val="0"/>
                <w:sz w:val="18"/>
                <w:szCs w:val="18"/>
                <w:lang w:val="sv-SE" w:bidi="ar-SA"/>
              </w:rPr>
              <w:t xml:space="preserve">(En az) </w:t>
            </w:r>
            <w:r w:rsidRPr="00A81647">
              <w:rPr>
                <w:rFonts w:eastAsia="Times New Roman" w:cs="Times New Roman"/>
                <w:snapToGrid w:val="0"/>
                <w:sz w:val="18"/>
                <w:szCs w:val="18"/>
                <w:lang w:val="tr-TR" w:bidi="ar-SA"/>
              </w:rPr>
              <w:t xml:space="preserve"> : 80 cm</w:t>
            </w:r>
          </w:p>
          <w:p w14:paraId="243C0B19"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MDF kalınlığı en az 18 mm</w:t>
            </w:r>
          </w:p>
          <w:p w14:paraId="2E828929"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Beyaz renk</w:t>
            </w:r>
          </w:p>
        </w:tc>
        <w:tc>
          <w:tcPr>
            <w:tcW w:w="992" w:type="dxa"/>
            <w:vAlign w:val="center"/>
          </w:tcPr>
          <w:p w14:paraId="60D4C3E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425B961C" w14:textId="77777777" w:rsidTr="00957CFC">
        <w:trPr>
          <w:cantSplit/>
          <w:trHeight w:val="113"/>
        </w:trPr>
        <w:tc>
          <w:tcPr>
            <w:tcW w:w="1022" w:type="dxa"/>
          </w:tcPr>
          <w:p w14:paraId="0334DB45"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DCC8EAE"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Kesim Matı </w:t>
            </w:r>
          </w:p>
          <w:p w14:paraId="4B8A6DE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Kesici </w:t>
            </w:r>
            <w:proofErr w:type="spellStart"/>
            <w:r w:rsidRPr="00A81647">
              <w:rPr>
                <w:rFonts w:eastAsia="Times New Roman" w:cs="Times New Roman"/>
                <w:snapToGrid w:val="0"/>
                <w:sz w:val="18"/>
                <w:szCs w:val="18"/>
                <w:lang w:val="tr-TR" w:bidi="ar-SA"/>
              </w:rPr>
              <w:t>plotter’da</w:t>
            </w:r>
            <w:proofErr w:type="spellEnd"/>
            <w:r w:rsidRPr="00A81647">
              <w:rPr>
                <w:rFonts w:eastAsia="Times New Roman" w:cs="Times New Roman"/>
                <w:snapToGrid w:val="0"/>
                <w:sz w:val="18"/>
                <w:szCs w:val="18"/>
                <w:lang w:val="tr-TR" w:bidi="ar-SA"/>
              </w:rPr>
              <w:t xml:space="preserve"> kullanılmak üzere</w:t>
            </w:r>
          </w:p>
          <w:p w14:paraId="18A7D6DF"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En az 30 cm x 30 cm ebatlarında</w:t>
            </w:r>
          </w:p>
        </w:tc>
        <w:tc>
          <w:tcPr>
            <w:tcW w:w="992" w:type="dxa"/>
            <w:vAlign w:val="center"/>
          </w:tcPr>
          <w:p w14:paraId="79EADE35"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1E8DA2CD" w14:textId="77777777" w:rsidTr="00957CFC">
        <w:trPr>
          <w:cantSplit/>
          <w:trHeight w:val="113"/>
        </w:trPr>
        <w:tc>
          <w:tcPr>
            <w:tcW w:w="1022" w:type="dxa"/>
          </w:tcPr>
          <w:p w14:paraId="4E9A7794"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6EA4694"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 xml:space="preserve">Kesim Matı </w:t>
            </w:r>
          </w:p>
          <w:p w14:paraId="34A25F21"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Kesici </w:t>
            </w:r>
            <w:proofErr w:type="spellStart"/>
            <w:r w:rsidRPr="00A81647">
              <w:rPr>
                <w:rFonts w:eastAsia="Times New Roman" w:cs="Times New Roman"/>
                <w:snapToGrid w:val="0"/>
                <w:sz w:val="18"/>
                <w:szCs w:val="18"/>
                <w:lang w:val="tr-TR" w:bidi="ar-SA"/>
              </w:rPr>
              <w:t>plotter’da</w:t>
            </w:r>
            <w:proofErr w:type="spellEnd"/>
            <w:r w:rsidRPr="00A81647">
              <w:rPr>
                <w:rFonts w:eastAsia="Times New Roman" w:cs="Times New Roman"/>
                <w:snapToGrid w:val="0"/>
                <w:sz w:val="18"/>
                <w:szCs w:val="18"/>
                <w:lang w:val="tr-TR" w:bidi="ar-SA"/>
              </w:rPr>
              <w:t xml:space="preserve"> kullanılmak üzere</w:t>
            </w:r>
          </w:p>
          <w:p w14:paraId="542833C7"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En az 30 cm x 60 cm ebatlarında</w:t>
            </w:r>
          </w:p>
        </w:tc>
        <w:tc>
          <w:tcPr>
            <w:tcW w:w="992" w:type="dxa"/>
            <w:vAlign w:val="center"/>
          </w:tcPr>
          <w:p w14:paraId="25573B60"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1607EA46" w14:textId="77777777" w:rsidTr="00957CFC">
        <w:trPr>
          <w:cantSplit/>
          <w:trHeight w:val="113"/>
        </w:trPr>
        <w:tc>
          <w:tcPr>
            <w:tcW w:w="1022" w:type="dxa"/>
          </w:tcPr>
          <w:p w14:paraId="3AAB4C8B"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58A4419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bookmarkStart w:id="40" w:name="_Hlk83728168"/>
            <w:proofErr w:type="spellStart"/>
            <w:r w:rsidRPr="00A81647">
              <w:rPr>
                <w:rFonts w:eastAsia="Times New Roman" w:cs="Times New Roman"/>
                <w:b/>
                <w:bCs/>
                <w:snapToGrid w:val="0"/>
                <w:sz w:val="18"/>
                <w:szCs w:val="18"/>
                <w:lang w:val="tr-TR" w:bidi="ar-SA"/>
              </w:rPr>
              <w:t>Plotter</w:t>
            </w:r>
            <w:proofErr w:type="spellEnd"/>
            <w:r w:rsidRPr="00A81647">
              <w:rPr>
                <w:rFonts w:eastAsia="Times New Roman" w:cs="Times New Roman"/>
                <w:b/>
                <w:bCs/>
                <w:snapToGrid w:val="0"/>
                <w:sz w:val="18"/>
                <w:szCs w:val="18"/>
                <w:lang w:val="tr-TR" w:bidi="ar-SA"/>
              </w:rPr>
              <w:t xml:space="preserve"> Makinesi (Çift Kafa)</w:t>
            </w:r>
          </w:p>
          <w:p w14:paraId="3074460C" w14:textId="54F29A6F"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Dante</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Plotter</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Plotter</w:t>
            </w:r>
            <w:proofErr w:type="spellEnd"/>
            <w:r w:rsidRPr="00A81647">
              <w:rPr>
                <w:rFonts w:eastAsia="Times New Roman" w:cs="Times New Roman"/>
                <w:bCs/>
                <w:snapToGrid w:val="0"/>
                <w:sz w:val="18"/>
                <w:szCs w:val="18"/>
                <w:lang w:val="tr-TR" w:bidi="ar-SA"/>
              </w:rPr>
              <w:t xml:space="preserve"> </w:t>
            </w:r>
            <w:proofErr w:type="gramStart"/>
            <w:r w:rsidRPr="00A81647">
              <w:rPr>
                <w:rFonts w:eastAsia="Times New Roman" w:cs="Times New Roman"/>
                <w:bCs/>
                <w:snapToGrid w:val="0"/>
                <w:sz w:val="18"/>
                <w:szCs w:val="18"/>
                <w:lang w:val="tr-TR" w:bidi="ar-SA"/>
              </w:rPr>
              <w:t>Eni :</w:t>
            </w:r>
            <w:proofErr w:type="spellStart"/>
            <w:r w:rsidR="002C0E28" w:rsidRPr="00A81647">
              <w:rPr>
                <w:rFonts w:eastAsia="Times New Roman" w:cs="Times New Roman"/>
                <w:bCs/>
                <w:snapToGrid w:val="0"/>
                <w:sz w:val="18"/>
                <w:szCs w:val="18"/>
                <w:lang w:val="tr-TR" w:bidi="ar-SA"/>
              </w:rPr>
              <w:t>max</w:t>
            </w:r>
            <w:proofErr w:type="spellEnd"/>
            <w:proofErr w:type="gramEnd"/>
            <w:r w:rsidR="002C0E28"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205cm</w:t>
            </w:r>
          </w:p>
          <w:p w14:paraId="77B0033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3677378F" w14:textId="3F6E202E"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Çizim Hızı</w:t>
            </w:r>
            <w:r w:rsidR="002C0E28" w:rsidRPr="00A81647">
              <w:rPr>
                <w:rFonts w:eastAsia="Times New Roman" w:cs="Times New Roman"/>
                <w:bCs/>
                <w:snapToGrid w:val="0"/>
                <w:sz w:val="18"/>
                <w:szCs w:val="18"/>
                <w:lang w:val="tr-TR" w:bidi="ar-SA"/>
              </w:rPr>
              <w:t xml:space="preserve"> (min.)</w:t>
            </w:r>
            <w:r w:rsidRPr="00A81647">
              <w:rPr>
                <w:rFonts w:eastAsia="Times New Roman" w:cs="Times New Roman"/>
                <w:bCs/>
                <w:snapToGrid w:val="0"/>
                <w:sz w:val="18"/>
                <w:szCs w:val="18"/>
                <w:lang w:val="tr-TR" w:bidi="ar-SA"/>
              </w:rPr>
              <w:t>: Çift Kafa 62 m²/saat</w:t>
            </w:r>
          </w:p>
          <w:p w14:paraId="169B2AD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59C63A7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Kâğıt tipi: 40-80 gr</w:t>
            </w:r>
          </w:p>
          <w:p w14:paraId="24BCC27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787D18A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Bağlantı: Network</w:t>
            </w:r>
          </w:p>
          <w:p w14:paraId="7227E588"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7F9D800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Bağlantı Mesafesi: Network ile sınırsız</w:t>
            </w:r>
          </w:p>
          <w:p w14:paraId="58455C7E"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77FA206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Kartuj</w:t>
            </w:r>
            <w:proofErr w:type="spellEnd"/>
            <w:r w:rsidRPr="00A81647">
              <w:rPr>
                <w:rFonts w:eastAsia="Times New Roman" w:cs="Times New Roman"/>
                <w:bCs/>
                <w:snapToGrid w:val="0"/>
                <w:sz w:val="18"/>
                <w:szCs w:val="18"/>
                <w:lang w:val="tr-TR" w:bidi="ar-SA"/>
              </w:rPr>
              <w:t>: Standart HP45</w:t>
            </w:r>
          </w:p>
          <w:p w14:paraId="51BA901F"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7D37DAC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Dosya Formatı: HPGL, HPGL2, ISO, AAMA, DXF Güç: AC220V 3Kw</w:t>
            </w:r>
            <w:bookmarkEnd w:id="40"/>
          </w:p>
          <w:p w14:paraId="62D155F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
          <w:p w14:paraId="13DAE162"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snapToGrid w:val="0"/>
                <w:sz w:val="18"/>
                <w:szCs w:val="18"/>
                <w:lang w:val="tr-TR" w:bidi="ar-SA"/>
              </w:rPr>
              <w:t xml:space="preserve">5 adet 20 kg </w:t>
            </w:r>
            <w:proofErr w:type="spellStart"/>
            <w:r w:rsidRPr="00A81647">
              <w:rPr>
                <w:rFonts w:eastAsia="Times New Roman" w:cs="Times New Roman"/>
                <w:snapToGrid w:val="0"/>
                <w:sz w:val="18"/>
                <w:szCs w:val="18"/>
                <w:lang w:val="tr-TR" w:bidi="ar-SA"/>
              </w:rPr>
              <w:t>Plotter</w:t>
            </w:r>
            <w:proofErr w:type="spellEnd"/>
            <w:r w:rsidRPr="00A81647">
              <w:rPr>
                <w:rFonts w:eastAsia="Times New Roman" w:cs="Times New Roman"/>
                <w:snapToGrid w:val="0"/>
                <w:sz w:val="18"/>
                <w:szCs w:val="18"/>
                <w:lang w:val="tr-TR" w:bidi="ar-SA"/>
              </w:rPr>
              <w:t xml:space="preserve"> için Pastal </w:t>
            </w:r>
            <w:proofErr w:type="gramStart"/>
            <w:r w:rsidRPr="00A81647">
              <w:rPr>
                <w:rFonts w:eastAsia="Times New Roman" w:cs="Times New Roman"/>
                <w:snapToGrid w:val="0"/>
                <w:sz w:val="18"/>
                <w:szCs w:val="18"/>
                <w:lang w:val="tr-TR" w:bidi="ar-SA"/>
              </w:rPr>
              <w:t>Kağıdı</w:t>
            </w:r>
            <w:proofErr w:type="gramEnd"/>
            <w:r w:rsidRPr="00A81647">
              <w:rPr>
                <w:rFonts w:eastAsia="Times New Roman" w:cs="Times New Roman"/>
                <w:snapToGrid w:val="0"/>
                <w:sz w:val="18"/>
                <w:szCs w:val="18"/>
                <w:lang w:val="tr-TR" w:bidi="ar-SA"/>
              </w:rPr>
              <w:t xml:space="preserve"> 100 cm, 152 cm,162 cm, 182 ve 202 cm pastal kağıdı</w:t>
            </w:r>
          </w:p>
        </w:tc>
        <w:tc>
          <w:tcPr>
            <w:tcW w:w="992" w:type="dxa"/>
            <w:vAlign w:val="center"/>
          </w:tcPr>
          <w:p w14:paraId="4F05367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Adet </w:t>
            </w:r>
          </w:p>
        </w:tc>
      </w:tr>
      <w:tr w:rsidR="009452B0" w:rsidRPr="009452B0" w14:paraId="7AC9368D" w14:textId="77777777" w:rsidTr="00957CFC">
        <w:trPr>
          <w:cantSplit/>
          <w:trHeight w:val="113"/>
        </w:trPr>
        <w:tc>
          <w:tcPr>
            <w:tcW w:w="1022" w:type="dxa"/>
          </w:tcPr>
          <w:p w14:paraId="48B32DE3"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CF4289F"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bookmarkStart w:id="41" w:name="_Hlk83728150"/>
            <w:r w:rsidRPr="00A81647">
              <w:rPr>
                <w:rFonts w:eastAsia="Times New Roman" w:cs="Times New Roman"/>
                <w:b/>
                <w:bCs/>
                <w:snapToGrid w:val="0"/>
                <w:sz w:val="18"/>
                <w:szCs w:val="18"/>
                <w:lang w:val="tr-TR" w:bidi="ar-SA"/>
              </w:rPr>
              <w:t xml:space="preserve">Foto Dijit Masası </w:t>
            </w:r>
          </w:p>
          <w:p w14:paraId="5DC7165B"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Masa tipi sistemli, </w:t>
            </w:r>
            <w:proofErr w:type="spellStart"/>
            <w:r w:rsidRPr="00A81647">
              <w:rPr>
                <w:rFonts w:eastAsia="Times New Roman" w:cs="Times New Roman"/>
                <w:snapToGrid w:val="0"/>
                <w:sz w:val="18"/>
                <w:szCs w:val="18"/>
                <w:lang w:val="tr-TR" w:bidi="ar-SA"/>
              </w:rPr>
              <w:t>mikton</w:t>
            </w:r>
            <w:proofErr w:type="spellEnd"/>
            <w:r w:rsidRPr="00A81647">
              <w:rPr>
                <w:rFonts w:eastAsia="Times New Roman" w:cs="Times New Roman"/>
                <w:snapToGrid w:val="0"/>
                <w:sz w:val="18"/>
                <w:szCs w:val="18"/>
                <w:lang w:val="tr-TR" w:bidi="ar-SA"/>
              </w:rPr>
              <w:t xml:space="preserve"> hata ile </w:t>
            </w:r>
            <w:proofErr w:type="gramStart"/>
            <w:r w:rsidRPr="00A81647">
              <w:rPr>
                <w:rFonts w:eastAsia="Times New Roman" w:cs="Times New Roman"/>
                <w:snapToGrid w:val="0"/>
                <w:sz w:val="18"/>
                <w:szCs w:val="18"/>
                <w:lang w:val="tr-TR" w:bidi="ar-SA"/>
              </w:rPr>
              <w:t>kalibrasyon</w:t>
            </w:r>
            <w:proofErr w:type="gramEnd"/>
            <w:r w:rsidRPr="00A81647">
              <w:rPr>
                <w:rFonts w:eastAsia="Times New Roman" w:cs="Times New Roman"/>
                <w:snapToGrid w:val="0"/>
                <w:sz w:val="18"/>
                <w:szCs w:val="18"/>
                <w:lang w:val="tr-TR" w:bidi="ar-SA"/>
              </w:rPr>
              <w:t xml:space="preserve"> yapabilen çok gelişmiş yazılım </w:t>
            </w:r>
          </w:p>
          <w:p w14:paraId="39B17C8C" w14:textId="77777777" w:rsidR="009452B0" w:rsidRPr="00A81647" w:rsidRDefault="009452B0" w:rsidP="009452B0">
            <w:pPr>
              <w:spacing w:before="0"/>
              <w:ind w:firstLine="0"/>
              <w:jc w:val="left"/>
              <w:rPr>
                <w:rFonts w:eastAsia="Times New Roman" w:cs="Times New Roman"/>
                <w:snapToGrid w:val="0"/>
                <w:sz w:val="18"/>
                <w:szCs w:val="18"/>
                <w:lang w:val="tr-TR" w:bidi="ar-SA"/>
              </w:rPr>
            </w:pPr>
            <w:proofErr w:type="spellStart"/>
            <w:r w:rsidRPr="00A81647">
              <w:rPr>
                <w:rFonts w:eastAsia="Times New Roman" w:cs="Times New Roman"/>
                <w:snapToGrid w:val="0"/>
                <w:sz w:val="18"/>
                <w:szCs w:val="18"/>
                <w:lang w:val="tr-TR" w:bidi="ar-SA"/>
              </w:rPr>
              <w:t>Dxf</w:t>
            </w:r>
            <w:proofErr w:type="spellEnd"/>
            <w:r w:rsidRPr="00A81647">
              <w:rPr>
                <w:rFonts w:eastAsia="Times New Roman" w:cs="Times New Roman"/>
                <w:snapToGrid w:val="0"/>
                <w:sz w:val="18"/>
                <w:szCs w:val="18"/>
                <w:lang w:val="tr-TR" w:bidi="ar-SA"/>
              </w:rPr>
              <w:t xml:space="preserve"> formatında kayıt yapabilme</w:t>
            </w:r>
          </w:p>
          <w:p w14:paraId="6903D86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roofErr w:type="spellStart"/>
            <w:r w:rsidRPr="00A81647">
              <w:rPr>
                <w:rFonts w:eastAsia="Times New Roman" w:cs="Times New Roman"/>
                <w:snapToGrid w:val="0"/>
                <w:sz w:val="18"/>
                <w:szCs w:val="18"/>
                <w:lang w:val="tr-TR" w:bidi="ar-SA"/>
              </w:rPr>
              <w:t>Gerber</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Lectra</w:t>
            </w:r>
            <w:proofErr w:type="spellEnd"/>
            <w:proofErr w:type="gramStart"/>
            <w:r w:rsidRPr="00A81647">
              <w:rPr>
                <w:rFonts w:eastAsia="Times New Roman" w:cs="Times New Roman"/>
                <w:snapToGrid w:val="0"/>
                <w:sz w:val="18"/>
                <w:szCs w:val="18"/>
                <w:lang w:val="tr-TR" w:bidi="ar-SA"/>
              </w:rPr>
              <w:t>.,</w:t>
            </w:r>
            <w:proofErr w:type="gram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Assyst.optitex.wearcadfe.geminicad.autocad.coral</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draw.photoshop</w:t>
            </w:r>
            <w:proofErr w:type="spellEnd"/>
            <w:r w:rsidRPr="00A81647">
              <w:rPr>
                <w:rFonts w:eastAsia="Times New Roman" w:cs="Times New Roman"/>
                <w:snapToGrid w:val="0"/>
                <w:sz w:val="18"/>
                <w:szCs w:val="18"/>
                <w:lang w:val="tr-TR" w:bidi="ar-SA"/>
              </w:rPr>
              <w:t xml:space="preserve">  ve diğer tüm CAD sistemleri ile uyumlu olma</w:t>
            </w:r>
            <w:r w:rsidRPr="00A81647">
              <w:rPr>
                <w:rFonts w:eastAsia="Times New Roman" w:cs="Times New Roman"/>
                <w:b/>
                <w:bCs/>
                <w:snapToGrid w:val="0"/>
                <w:sz w:val="18"/>
                <w:szCs w:val="18"/>
                <w:lang w:val="tr-TR" w:bidi="ar-SA"/>
              </w:rPr>
              <w:t>.</w:t>
            </w:r>
            <w:bookmarkEnd w:id="41"/>
          </w:p>
        </w:tc>
        <w:tc>
          <w:tcPr>
            <w:tcW w:w="992" w:type="dxa"/>
            <w:vAlign w:val="center"/>
          </w:tcPr>
          <w:p w14:paraId="5390F30E"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4E201C6E" w14:textId="77777777" w:rsidTr="00957CFC">
        <w:trPr>
          <w:cantSplit/>
          <w:trHeight w:val="113"/>
        </w:trPr>
        <w:tc>
          <w:tcPr>
            <w:tcW w:w="1022" w:type="dxa"/>
          </w:tcPr>
          <w:p w14:paraId="143EB098"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440963F3"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Tekerlekli Elbise Askılığı</w:t>
            </w:r>
          </w:p>
          <w:p w14:paraId="374C4BF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Ayaklı Askılık Tekerlekli Elbise Askısı</w:t>
            </w:r>
          </w:p>
          <w:p w14:paraId="050B827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Ürün ebatları</w:t>
            </w:r>
          </w:p>
          <w:p w14:paraId="25992ED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Genişlik </w:t>
            </w:r>
            <w:r w:rsidRPr="00A81647">
              <w:rPr>
                <w:rFonts w:eastAsia="Times New Roman" w:cs="Times New Roman"/>
                <w:bCs/>
                <w:snapToGrid w:val="0"/>
                <w:sz w:val="18"/>
                <w:szCs w:val="18"/>
                <w:lang w:val="sv-SE" w:bidi="ar-SA"/>
              </w:rPr>
              <w:t>(En az)</w:t>
            </w:r>
            <w:r w:rsidRPr="00A81647">
              <w:rPr>
                <w:rFonts w:eastAsia="Times New Roman" w:cs="Times New Roman"/>
                <w:bCs/>
                <w:snapToGrid w:val="0"/>
                <w:sz w:val="18"/>
                <w:szCs w:val="18"/>
                <w:lang w:val="tr-TR" w:bidi="ar-SA"/>
              </w:rPr>
              <w:t>:    105cm</w:t>
            </w:r>
          </w:p>
          <w:p w14:paraId="00A650D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Derinlik </w:t>
            </w:r>
            <w:r w:rsidRPr="00A81647">
              <w:rPr>
                <w:rFonts w:eastAsia="Times New Roman" w:cs="Times New Roman"/>
                <w:bCs/>
                <w:snapToGrid w:val="0"/>
                <w:sz w:val="18"/>
                <w:szCs w:val="18"/>
                <w:lang w:val="sv-SE" w:bidi="ar-SA"/>
              </w:rPr>
              <w:t>(En az)</w:t>
            </w:r>
            <w:r w:rsidRPr="00A81647">
              <w:rPr>
                <w:rFonts w:eastAsia="Times New Roman" w:cs="Times New Roman"/>
                <w:bCs/>
                <w:snapToGrid w:val="0"/>
                <w:sz w:val="18"/>
                <w:szCs w:val="18"/>
                <w:lang w:val="tr-TR" w:bidi="ar-SA"/>
              </w:rPr>
              <w:t>:    50cm</w:t>
            </w:r>
          </w:p>
          <w:p w14:paraId="0776EE38"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Cs/>
                <w:snapToGrid w:val="0"/>
                <w:sz w:val="18"/>
                <w:szCs w:val="18"/>
                <w:lang w:val="tr-TR" w:bidi="ar-SA"/>
              </w:rPr>
              <w:t xml:space="preserve">Yükseklik </w:t>
            </w:r>
            <w:r w:rsidRPr="00A81647">
              <w:rPr>
                <w:rFonts w:eastAsia="Times New Roman" w:cs="Times New Roman"/>
                <w:bCs/>
                <w:snapToGrid w:val="0"/>
                <w:sz w:val="18"/>
                <w:szCs w:val="18"/>
                <w:lang w:val="sv-SE" w:bidi="ar-SA"/>
              </w:rPr>
              <w:t>(En az)</w:t>
            </w:r>
            <w:r w:rsidRPr="00A81647">
              <w:rPr>
                <w:rFonts w:eastAsia="Times New Roman" w:cs="Times New Roman"/>
                <w:bCs/>
                <w:snapToGrid w:val="0"/>
                <w:sz w:val="18"/>
                <w:szCs w:val="18"/>
                <w:lang w:val="tr-TR" w:bidi="ar-SA"/>
              </w:rPr>
              <w:t xml:space="preserve">: 175cm - 130 </w:t>
            </w:r>
            <w:proofErr w:type="gramStart"/>
            <w:r w:rsidRPr="00A81647">
              <w:rPr>
                <w:rFonts w:eastAsia="Times New Roman" w:cs="Times New Roman"/>
                <w:bCs/>
                <w:snapToGrid w:val="0"/>
                <w:sz w:val="18"/>
                <w:szCs w:val="18"/>
                <w:lang w:val="tr-TR" w:bidi="ar-SA"/>
              </w:rPr>
              <w:t>cm  arasında</w:t>
            </w:r>
            <w:proofErr w:type="gramEnd"/>
            <w:r w:rsidRPr="00A81647">
              <w:rPr>
                <w:rFonts w:eastAsia="Times New Roman" w:cs="Times New Roman"/>
                <w:bCs/>
                <w:snapToGrid w:val="0"/>
                <w:sz w:val="18"/>
                <w:szCs w:val="18"/>
                <w:lang w:val="tr-TR" w:bidi="ar-SA"/>
              </w:rPr>
              <w:t xml:space="preserve"> ayarlanabilir</w:t>
            </w:r>
          </w:p>
        </w:tc>
        <w:tc>
          <w:tcPr>
            <w:tcW w:w="992" w:type="dxa"/>
            <w:vAlign w:val="center"/>
          </w:tcPr>
          <w:p w14:paraId="789D85BA"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5 Adet</w:t>
            </w:r>
          </w:p>
        </w:tc>
      </w:tr>
      <w:tr w:rsidR="009452B0" w:rsidRPr="009452B0" w14:paraId="2F2DC2D8" w14:textId="77777777" w:rsidTr="00957CFC">
        <w:trPr>
          <w:cantSplit/>
          <w:trHeight w:val="113"/>
        </w:trPr>
        <w:tc>
          <w:tcPr>
            <w:tcW w:w="1022" w:type="dxa"/>
          </w:tcPr>
          <w:p w14:paraId="40EF80C0"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F2B28F5"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r w:rsidRPr="00A81647">
              <w:rPr>
                <w:rFonts w:eastAsia="Times New Roman" w:cs="Times New Roman"/>
                <w:b/>
                <w:bCs/>
                <w:snapToGrid w:val="0"/>
                <w:sz w:val="18"/>
                <w:szCs w:val="18"/>
                <w:lang w:val="tr-TR" w:bidi="ar-SA"/>
              </w:rPr>
              <w:t>Profesyonel Fotoğraf Makinesi</w:t>
            </w:r>
          </w:p>
          <w:p w14:paraId="75CF055C" w14:textId="77777777" w:rsidR="009452B0" w:rsidRPr="00A81647" w:rsidRDefault="009452B0" w:rsidP="009452B0">
            <w:pPr>
              <w:spacing w:before="0"/>
              <w:ind w:firstLine="0"/>
              <w:jc w:val="left"/>
              <w:rPr>
                <w:rFonts w:eastAsia="Times New Roman" w:cs="Times New Roman"/>
                <w:snapToGrid w:val="0"/>
                <w:sz w:val="18"/>
                <w:szCs w:val="18"/>
                <w:lang w:val="tr-TR" w:bidi="ar-SA"/>
              </w:rPr>
            </w:pPr>
            <w:r w:rsidRPr="00A81647">
              <w:rPr>
                <w:rFonts w:eastAsia="Times New Roman" w:cs="Times New Roman"/>
                <w:snapToGrid w:val="0"/>
                <w:sz w:val="18"/>
                <w:szCs w:val="18"/>
                <w:lang w:val="tr-TR" w:bidi="ar-SA"/>
              </w:rPr>
              <w:t xml:space="preserve">Toplam çözünürlük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xml:space="preserve">: 26.2 </w:t>
            </w:r>
            <w:proofErr w:type="spellStart"/>
            <w:r w:rsidRPr="00A81647">
              <w:rPr>
                <w:rFonts w:eastAsia="Times New Roman" w:cs="Times New Roman"/>
                <w:snapToGrid w:val="0"/>
                <w:sz w:val="18"/>
                <w:szCs w:val="18"/>
                <w:lang w:val="tr-TR" w:bidi="ar-SA"/>
              </w:rPr>
              <w:t>megapixel</w:t>
            </w:r>
            <w:proofErr w:type="spellEnd"/>
            <w:r w:rsidRPr="00A81647">
              <w:rPr>
                <w:rFonts w:eastAsia="Times New Roman" w:cs="Times New Roman"/>
                <w:snapToGrid w:val="0"/>
                <w:sz w:val="18"/>
                <w:szCs w:val="18"/>
                <w:lang w:val="tr-TR" w:bidi="ar-SA"/>
              </w:rPr>
              <w:t xml:space="preserve"> Fotoğraf çözünürlüğü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xml:space="preserve">: 26.2 Optical / </w:t>
            </w:r>
            <w:proofErr w:type="spellStart"/>
            <w:r w:rsidRPr="00A81647">
              <w:rPr>
                <w:rFonts w:eastAsia="Times New Roman" w:cs="Times New Roman"/>
                <w:snapToGrid w:val="0"/>
                <w:sz w:val="18"/>
                <w:szCs w:val="18"/>
                <w:lang w:val="tr-TR" w:bidi="ar-SA"/>
              </w:rPr>
              <w:t>digital</w:t>
            </w:r>
            <w:proofErr w:type="spellEnd"/>
            <w:r w:rsidRPr="00A81647">
              <w:rPr>
                <w:rFonts w:eastAsia="Times New Roman" w:cs="Times New Roman"/>
                <w:snapToGrid w:val="0"/>
                <w:sz w:val="18"/>
                <w:szCs w:val="18"/>
                <w:lang w:val="tr-TR" w:bidi="ar-SA"/>
              </w:rPr>
              <w:t xml:space="preserve"> </w:t>
            </w:r>
            <w:proofErr w:type="spellStart"/>
            <w:r w:rsidRPr="00A81647">
              <w:rPr>
                <w:rFonts w:eastAsia="Times New Roman" w:cs="Times New Roman"/>
                <w:snapToGrid w:val="0"/>
                <w:sz w:val="18"/>
                <w:szCs w:val="18"/>
                <w:lang w:val="tr-TR" w:bidi="ar-SA"/>
              </w:rPr>
              <w:t>zoom</w:t>
            </w:r>
            <w:proofErr w:type="spellEnd"/>
            <w:r w:rsidRPr="00A81647">
              <w:rPr>
                <w:rFonts w:eastAsia="Times New Roman" w:cs="Times New Roman"/>
                <w:snapToGrid w:val="0"/>
                <w:sz w:val="18"/>
                <w:szCs w:val="18"/>
                <w:lang w:val="tr-TR" w:bidi="ar-SA"/>
              </w:rPr>
              <w:t xml:space="preserve">: Lens Yok / Hayır Optik </w:t>
            </w:r>
            <w:proofErr w:type="spellStart"/>
            <w:r w:rsidRPr="00A81647">
              <w:rPr>
                <w:rFonts w:eastAsia="Times New Roman" w:cs="Times New Roman"/>
                <w:snapToGrid w:val="0"/>
                <w:sz w:val="18"/>
                <w:szCs w:val="18"/>
                <w:lang w:val="tr-TR" w:bidi="ar-SA"/>
              </w:rPr>
              <w:t>Zoom</w:t>
            </w:r>
            <w:proofErr w:type="spellEnd"/>
            <w:r w:rsidRPr="00A81647">
              <w:rPr>
                <w:rFonts w:eastAsia="Times New Roman" w:cs="Times New Roman"/>
                <w:snapToGrid w:val="0"/>
                <w:sz w:val="18"/>
                <w:szCs w:val="18"/>
                <w:lang w:val="tr-TR" w:bidi="ar-SA"/>
              </w:rPr>
              <w:t xml:space="preserve">: Lens Yok Dijital </w:t>
            </w:r>
            <w:proofErr w:type="spellStart"/>
            <w:r w:rsidRPr="00A81647">
              <w:rPr>
                <w:rFonts w:eastAsia="Times New Roman" w:cs="Times New Roman"/>
                <w:snapToGrid w:val="0"/>
                <w:sz w:val="18"/>
                <w:szCs w:val="18"/>
                <w:lang w:val="tr-TR" w:bidi="ar-SA"/>
              </w:rPr>
              <w:t>Zoom</w:t>
            </w:r>
            <w:proofErr w:type="spellEnd"/>
            <w:r w:rsidRPr="00A81647">
              <w:rPr>
                <w:rFonts w:eastAsia="Times New Roman" w:cs="Times New Roman"/>
                <w:snapToGrid w:val="0"/>
                <w:sz w:val="18"/>
                <w:szCs w:val="18"/>
                <w:lang w:val="tr-TR" w:bidi="ar-SA"/>
              </w:rPr>
              <w:t xml:space="preserve">: Hayır Otomatik odaklanma </w:t>
            </w:r>
            <w:r w:rsidRPr="00A81647">
              <w:rPr>
                <w:rFonts w:eastAsia="Times New Roman" w:cs="Times New Roman"/>
                <w:bCs/>
                <w:snapToGrid w:val="0"/>
                <w:sz w:val="18"/>
                <w:szCs w:val="18"/>
                <w:lang w:val="sv-SE" w:bidi="ar-SA"/>
              </w:rPr>
              <w:t>(En az)</w:t>
            </w:r>
            <w:r w:rsidRPr="00A81647">
              <w:rPr>
                <w:rFonts w:eastAsia="Times New Roman" w:cs="Times New Roman"/>
                <w:snapToGrid w:val="0"/>
                <w:sz w:val="18"/>
                <w:szCs w:val="18"/>
                <w:lang w:val="tr-TR" w:bidi="ar-SA"/>
              </w:rPr>
              <w:t>: 4779 Açıklık: Lens Yok</w:t>
            </w:r>
          </w:p>
          <w:p w14:paraId="220D89C4"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tc>
        <w:tc>
          <w:tcPr>
            <w:tcW w:w="992" w:type="dxa"/>
            <w:vAlign w:val="center"/>
          </w:tcPr>
          <w:p w14:paraId="7C6AFB0B"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 Adet</w:t>
            </w:r>
          </w:p>
        </w:tc>
      </w:tr>
      <w:tr w:rsidR="009452B0" w:rsidRPr="009452B0" w14:paraId="41700C3B" w14:textId="77777777" w:rsidTr="00957CFC">
        <w:trPr>
          <w:cantSplit/>
          <w:trHeight w:val="113"/>
        </w:trPr>
        <w:tc>
          <w:tcPr>
            <w:tcW w:w="1022" w:type="dxa"/>
          </w:tcPr>
          <w:p w14:paraId="0998970A"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DE70172" w14:textId="77777777" w:rsidR="009452B0" w:rsidRPr="00A81647" w:rsidRDefault="009452B0" w:rsidP="009452B0">
            <w:pPr>
              <w:spacing w:before="0"/>
              <w:ind w:firstLine="0"/>
              <w:jc w:val="left"/>
              <w:rPr>
                <w:rFonts w:eastAsia="Times New Roman" w:cs="Times New Roman"/>
                <w:b/>
                <w:bCs/>
                <w:snapToGrid w:val="0"/>
                <w:sz w:val="18"/>
                <w:szCs w:val="18"/>
                <w:lang w:val="sv-SE" w:bidi="ar-SA"/>
              </w:rPr>
            </w:pPr>
            <w:bookmarkStart w:id="42" w:name="_Hlk83728183"/>
            <w:r w:rsidRPr="00A81647">
              <w:rPr>
                <w:rFonts w:eastAsia="Times New Roman" w:cs="Times New Roman"/>
                <w:b/>
                <w:bCs/>
                <w:snapToGrid w:val="0"/>
                <w:sz w:val="18"/>
                <w:szCs w:val="18"/>
                <w:lang w:val="sv-SE" w:bidi="ar-SA"/>
              </w:rPr>
              <w:t>Bilgisayar Desteklı Kalıp Hazırlama ve Pastal Planı Oluşturma Programı</w:t>
            </w:r>
          </w:p>
          <w:p w14:paraId="622F4FB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Türkçe program                     </w:t>
            </w:r>
          </w:p>
          <w:p w14:paraId="4C116556"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Kişiye özel oluşturulan menüler</w:t>
            </w:r>
          </w:p>
          <w:p w14:paraId="52696FE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Kâğıt ve kalemsiz tüm kalıpları bilgisayarda oluşturma</w:t>
            </w:r>
          </w:p>
          <w:p w14:paraId="31F5EA3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Kolay ve hızlı serileme</w:t>
            </w:r>
          </w:p>
          <w:p w14:paraId="422669B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Tek tuşla dikiş payı ekleme</w:t>
            </w:r>
          </w:p>
          <w:p w14:paraId="56B34EE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Hızlı model uygulama </w:t>
            </w:r>
          </w:p>
          <w:p w14:paraId="37E5D1B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Otomatik pastal yerleştirme</w:t>
            </w:r>
          </w:p>
          <w:p w14:paraId="06AA9034"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Minimum fire ile düz, çizgili ve ekoseli pastal planı oluşturma</w:t>
            </w:r>
          </w:p>
          <w:p w14:paraId="586ADC01"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Metraj ve gramaj bilgilerini pastal bilgi alanında görüntüleme</w:t>
            </w:r>
          </w:p>
          <w:p w14:paraId="1686E64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Asortiye tek kalıp, beden veya model ekleme.</w:t>
            </w:r>
          </w:p>
          <w:p w14:paraId="503D42C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Ölçü tabloları çıkartma</w:t>
            </w:r>
          </w:p>
          <w:p w14:paraId="5937B85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Firmaların amacı hedef kitlelerine uygun ürünler üretmektir. Bu hedefe ulaşırken daha kısa, daha hızlı ve maliyeti daha düşük yolların kullanılması gerekir.</w:t>
            </w:r>
          </w:p>
          <w:p w14:paraId="49A7B89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Moda endüstrisinin hızla geliştiği bir ortamda hedef kitlelere ancak doğru ürün ve doğru </w:t>
            </w:r>
            <w:proofErr w:type="spellStart"/>
            <w:r w:rsidRPr="00A81647">
              <w:rPr>
                <w:rFonts w:eastAsia="Times New Roman" w:cs="Times New Roman"/>
                <w:bCs/>
                <w:snapToGrid w:val="0"/>
                <w:sz w:val="18"/>
                <w:szCs w:val="18"/>
                <w:lang w:val="tr-TR" w:bidi="ar-SA"/>
              </w:rPr>
              <w:t>beden&amp;fit</w:t>
            </w:r>
            <w:proofErr w:type="spellEnd"/>
            <w:r w:rsidRPr="00A81647">
              <w:rPr>
                <w:rFonts w:eastAsia="Times New Roman" w:cs="Times New Roman"/>
                <w:bCs/>
                <w:snapToGrid w:val="0"/>
                <w:sz w:val="18"/>
                <w:szCs w:val="18"/>
                <w:lang w:val="tr-TR" w:bidi="ar-SA"/>
              </w:rPr>
              <w:t xml:space="preserve"> ile ulaşılabilir.</w:t>
            </w:r>
          </w:p>
          <w:p w14:paraId="42619B0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Smart </w:t>
            </w:r>
            <w:proofErr w:type="spellStart"/>
            <w:r w:rsidRPr="00A81647">
              <w:rPr>
                <w:rFonts w:eastAsia="Times New Roman" w:cs="Times New Roman"/>
                <w:bCs/>
                <w:snapToGrid w:val="0"/>
                <w:sz w:val="18"/>
                <w:szCs w:val="18"/>
                <w:lang w:val="tr-TR" w:bidi="ar-SA"/>
              </w:rPr>
              <w:t>Display</w:t>
            </w:r>
            <w:proofErr w:type="spellEnd"/>
            <w:r w:rsidRPr="00A81647">
              <w:rPr>
                <w:rFonts w:eastAsia="Times New Roman" w:cs="Times New Roman"/>
                <w:bCs/>
                <w:snapToGrid w:val="0"/>
                <w:sz w:val="18"/>
                <w:szCs w:val="18"/>
                <w:lang w:val="tr-TR" w:bidi="ar-SA"/>
              </w:rPr>
              <w:t xml:space="preserve"> ile sadece seçili fonksiyonun uygulanabileceği elemanları kullanılabilir olarak gösterme</w:t>
            </w:r>
          </w:p>
          <w:p w14:paraId="35842B8A"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Standart makrolar ile kuralları belli kalıpları otomatik çıkartma</w:t>
            </w:r>
          </w:p>
          <w:p w14:paraId="2A870D2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Smart Guide ile menüden fonksiyon seçmeden mouse rehberliğinde elemanlar oluşturma ve düzenleme</w:t>
            </w:r>
          </w:p>
          <w:p w14:paraId="1A0F3CC0"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Menü tuşlarını tamamen kapatarak mouse sağ tuş ile açılabilen kişiye özel menüler oluşturma, ekran renklerini kullanıcıya özel ayarlama</w:t>
            </w:r>
          </w:p>
          <w:p w14:paraId="559A4719"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Excel tablolarından veya seri ölçme tablolarından değer kopyalayarak hızlı ve kolay seri yapabilme ve kullanılmış olsa dahi seri tablolarına beden ekleme</w:t>
            </w:r>
          </w:p>
          <w:p w14:paraId="1AA67083" w14:textId="754B871F"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Smart </w:t>
            </w:r>
            <w:proofErr w:type="spellStart"/>
            <w:r w:rsidRPr="00A81647">
              <w:rPr>
                <w:rFonts w:eastAsia="Times New Roman" w:cs="Times New Roman"/>
                <w:bCs/>
                <w:snapToGrid w:val="0"/>
                <w:sz w:val="18"/>
                <w:szCs w:val="18"/>
                <w:lang w:val="tr-TR" w:bidi="ar-SA"/>
              </w:rPr>
              <w:t>Label</w:t>
            </w:r>
            <w:proofErr w:type="spellEnd"/>
            <w:r w:rsidRPr="00A81647">
              <w:rPr>
                <w:rFonts w:eastAsia="Times New Roman" w:cs="Times New Roman"/>
                <w:bCs/>
                <w:snapToGrid w:val="0"/>
                <w:sz w:val="18"/>
                <w:szCs w:val="18"/>
                <w:lang w:val="tr-TR" w:bidi="ar-SA"/>
              </w:rPr>
              <w:t xml:space="preserve"> ile tüm bedenler için tek tuşla seri ölçme ve ölçü tabloları çıkartma-Üzerine kayıt yapılmış olsa</w:t>
            </w:r>
            <w:r w:rsidR="00997A3B" w:rsidRPr="00A81647">
              <w:rPr>
                <w:rFonts w:eastAsia="Times New Roman" w:cs="Times New Roman"/>
                <w:bCs/>
                <w:snapToGrid w:val="0"/>
                <w:sz w:val="18"/>
                <w:szCs w:val="18"/>
                <w:lang w:val="tr-TR" w:bidi="ar-SA"/>
              </w:rPr>
              <w:t xml:space="preserve"> </w:t>
            </w:r>
            <w:r w:rsidRPr="00A81647">
              <w:rPr>
                <w:rFonts w:eastAsia="Times New Roman" w:cs="Times New Roman"/>
                <w:bCs/>
                <w:snapToGrid w:val="0"/>
                <w:sz w:val="18"/>
                <w:szCs w:val="18"/>
                <w:lang w:val="tr-TR" w:bidi="ar-SA"/>
              </w:rPr>
              <w:t>dahi eski kalıp bilgilerine ulaşma</w:t>
            </w:r>
          </w:p>
          <w:bookmarkEnd w:id="42"/>
          <w:p w14:paraId="7E3710AD"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Bir adet öğretmen yazılımı + bu öğretmen yazılımını sözleşme karşılığı paylaşan 10 adet öğrenci yazılımı.</w:t>
            </w:r>
          </w:p>
          <w:p w14:paraId="2187BACE"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
        </w:tc>
        <w:tc>
          <w:tcPr>
            <w:tcW w:w="992" w:type="dxa"/>
            <w:vAlign w:val="center"/>
          </w:tcPr>
          <w:p w14:paraId="6F163159"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10+1 Kullanıcılı (Bilgisayara kurulum yapılacaktır)</w:t>
            </w:r>
          </w:p>
        </w:tc>
      </w:tr>
      <w:tr w:rsidR="009452B0" w:rsidRPr="009452B0" w14:paraId="5CE291D8" w14:textId="77777777" w:rsidTr="00957CFC">
        <w:trPr>
          <w:cantSplit/>
          <w:trHeight w:val="113"/>
        </w:trPr>
        <w:tc>
          <w:tcPr>
            <w:tcW w:w="1022" w:type="dxa"/>
          </w:tcPr>
          <w:p w14:paraId="029218AA"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39C8F472" w14:textId="77777777" w:rsidR="009452B0" w:rsidRPr="00A81647" w:rsidRDefault="009452B0" w:rsidP="009452B0">
            <w:pPr>
              <w:spacing w:before="0"/>
              <w:ind w:firstLine="0"/>
              <w:jc w:val="left"/>
              <w:rPr>
                <w:rFonts w:eastAsia="Times New Roman" w:cs="Times New Roman"/>
                <w:b/>
                <w:bCs/>
                <w:snapToGrid w:val="0"/>
                <w:sz w:val="18"/>
                <w:szCs w:val="18"/>
                <w:lang w:val="sv-SE" w:bidi="ar-SA"/>
              </w:rPr>
            </w:pPr>
            <w:bookmarkStart w:id="43" w:name="_Hlk83728196"/>
            <w:r w:rsidRPr="00A81647">
              <w:rPr>
                <w:rFonts w:eastAsia="Times New Roman" w:cs="Times New Roman"/>
                <w:b/>
                <w:bCs/>
                <w:snapToGrid w:val="0"/>
                <w:sz w:val="18"/>
                <w:szCs w:val="18"/>
                <w:lang w:val="sv-SE" w:bidi="ar-SA"/>
              </w:rPr>
              <w:t xml:space="preserve">Bilgisayar Tasarım Programı </w:t>
            </w:r>
          </w:p>
          <w:p w14:paraId="6D568637"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3D </w:t>
            </w:r>
            <w:proofErr w:type="spellStart"/>
            <w:r w:rsidRPr="00A81647">
              <w:rPr>
                <w:rFonts w:eastAsia="Times New Roman" w:cs="Times New Roman"/>
                <w:bCs/>
                <w:snapToGrid w:val="0"/>
                <w:sz w:val="18"/>
                <w:szCs w:val="18"/>
                <w:lang w:val="tr-TR" w:bidi="ar-SA"/>
              </w:rPr>
              <w:t>poligonal</w:t>
            </w:r>
            <w:proofErr w:type="spellEnd"/>
            <w:r w:rsidRPr="00A81647">
              <w:rPr>
                <w:rFonts w:eastAsia="Times New Roman" w:cs="Times New Roman"/>
                <w:bCs/>
                <w:snapToGrid w:val="0"/>
                <w:sz w:val="18"/>
                <w:szCs w:val="18"/>
                <w:lang w:val="tr-TR" w:bidi="ar-SA"/>
              </w:rPr>
              <w:t xml:space="preserve"> sistemlerden yararlanarak 2D </w:t>
            </w:r>
            <w:proofErr w:type="spellStart"/>
            <w:r w:rsidRPr="00A81647">
              <w:rPr>
                <w:rFonts w:eastAsia="Times New Roman" w:cs="Times New Roman"/>
                <w:bCs/>
                <w:snapToGrid w:val="0"/>
                <w:sz w:val="18"/>
                <w:szCs w:val="18"/>
                <w:lang w:val="tr-TR" w:bidi="ar-SA"/>
              </w:rPr>
              <w:t>Cad</w:t>
            </w:r>
            <w:proofErr w:type="spellEnd"/>
            <w:r w:rsidRPr="00A81647">
              <w:rPr>
                <w:rFonts w:eastAsia="Times New Roman" w:cs="Times New Roman"/>
                <w:bCs/>
                <w:snapToGrid w:val="0"/>
                <w:sz w:val="18"/>
                <w:szCs w:val="18"/>
                <w:lang w:val="tr-TR" w:bidi="ar-SA"/>
              </w:rPr>
              <w:t xml:space="preserve"> üretim kalıplarını sanal bir tekstil numunesine dönüştürebilen bir programıdır. Bu </w:t>
            </w:r>
            <w:proofErr w:type="gramStart"/>
            <w:r w:rsidRPr="00A81647">
              <w:rPr>
                <w:rFonts w:eastAsia="Times New Roman" w:cs="Times New Roman"/>
                <w:bCs/>
                <w:snapToGrid w:val="0"/>
                <w:sz w:val="18"/>
                <w:szCs w:val="18"/>
                <w:lang w:val="tr-TR" w:bidi="ar-SA"/>
              </w:rPr>
              <w:t>modülde</w:t>
            </w:r>
            <w:proofErr w:type="gramEnd"/>
            <w:r w:rsidRPr="00A81647">
              <w:rPr>
                <w:rFonts w:eastAsia="Times New Roman" w:cs="Times New Roman"/>
                <w:bCs/>
                <w:snapToGrid w:val="0"/>
                <w:sz w:val="18"/>
                <w:szCs w:val="18"/>
                <w:lang w:val="tr-TR" w:bidi="ar-SA"/>
              </w:rPr>
              <w:t xml:space="preserve"> programın detaylıca öğrenilmesi ile profesyonel 3D ürün görselleştirme yapısı, kalıp, kumaş, </w:t>
            </w:r>
            <w:proofErr w:type="spellStart"/>
            <w:r w:rsidRPr="00A81647">
              <w:rPr>
                <w:rFonts w:eastAsia="Times New Roman" w:cs="Times New Roman"/>
                <w:bCs/>
                <w:snapToGrid w:val="0"/>
                <w:sz w:val="18"/>
                <w:szCs w:val="18"/>
                <w:lang w:val="tr-TR" w:bidi="ar-SA"/>
              </w:rPr>
              <w:t>fitting</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artwork</w:t>
            </w:r>
            <w:proofErr w:type="spellEnd"/>
            <w:r w:rsidRPr="00A81647">
              <w:rPr>
                <w:rFonts w:eastAsia="Times New Roman" w:cs="Times New Roman"/>
                <w:bCs/>
                <w:snapToGrid w:val="0"/>
                <w:sz w:val="18"/>
                <w:szCs w:val="18"/>
                <w:lang w:val="tr-TR" w:bidi="ar-SA"/>
              </w:rPr>
              <w:t xml:space="preserve">, artistik çizim ve </w:t>
            </w:r>
            <w:proofErr w:type="spellStart"/>
            <w:r w:rsidRPr="00A81647">
              <w:rPr>
                <w:rFonts w:eastAsia="Times New Roman" w:cs="Times New Roman"/>
                <w:bCs/>
                <w:snapToGrid w:val="0"/>
                <w:sz w:val="18"/>
                <w:szCs w:val="18"/>
                <w:lang w:val="tr-TR" w:bidi="ar-SA"/>
              </w:rPr>
              <w:t>realistik</w:t>
            </w:r>
            <w:proofErr w:type="spellEnd"/>
            <w:r w:rsidRPr="00A81647">
              <w:rPr>
                <w:rFonts w:eastAsia="Times New Roman" w:cs="Times New Roman"/>
                <w:bCs/>
                <w:snapToGrid w:val="0"/>
                <w:sz w:val="18"/>
                <w:szCs w:val="18"/>
                <w:lang w:val="tr-TR" w:bidi="ar-SA"/>
              </w:rPr>
              <w:t xml:space="preserve"> çalışmalar oluşturulur. </w:t>
            </w:r>
          </w:p>
          <w:p w14:paraId="2B67E3CB"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 Sanal kadın, erkek, çocuk </w:t>
            </w:r>
            <w:proofErr w:type="spellStart"/>
            <w:r w:rsidRPr="00A81647">
              <w:rPr>
                <w:rFonts w:eastAsia="Times New Roman" w:cs="Times New Roman"/>
                <w:bCs/>
                <w:snapToGrid w:val="0"/>
                <w:sz w:val="18"/>
                <w:szCs w:val="18"/>
                <w:lang w:val="tr-TR" w:bidi="ar-SA"/>
              </w:rPr>
              <w:t>avatar</w:t>
            </w:r>
            <w:proofErr w:type="spellEnd"/>
            <w:r w:rsidRPr="00A81647">
              <w:rPr>
                <w:rFonts w:eastAsia="Times New Roman" w:cs="Times New Roman"/>
                <w:bCs/>
                <w:snapToGrid w:val="0"/>
                <w:sz w:val="18"/>
                <w:szCs w:val="18"/>
                <w:lang w:val="tr-TR" w:bidi="ar-SA"/>
              </w:rPr>
              <w:t xml:space="preserve"> ve </w:t>
            </w:r>
            <w:proofErr w:type="spellStart"/>
            <w:r w:rsidRPr="00A81647">
              <w:rPr>
                <w:rFonts w:eastAsia="Times New Roman" w:cs="Times New Roman"/>
                <w:bCs/>
                <w:snapToGrid w:val="0"/>
                <w:sz w:val="18"/>
                <w:szCs w:val="18"/>
                <w:lang w:val="tr-TR" w:bidi="ar-SA"/>
              </w:rPr>
              <w:t>dummy</w:t>
            </w:r>
            <w:proofErr w:type="spellEnd"/>
            <w:r w:rsidRPr="00A81647">
              <w:rPr>
                <w:rFonts w:eastAsia="Times New Roman" w:cs="Times New Roman"/>
                <w:bCs/>
                <w:snapToGrid w:val="0"/>
                <w:sz w:val="18"/>
                <w:szCs w:val="18"/>
                <w:lang w:val="tr-TR" w:bidi="ar-SA"/>
              </w:rPr>
              <w:t xml:space="preserve"> yazılım içinde </w:t>
            </w:r>
            <w:proofErr w:type="spellStart"/>
            <w:r w:rsidRPr="00A81647">
              <w:rPr>
                <w:rFonts w:eastAsia="Times New Roman" w:cs="Times New Roman"/>
                <w:bCs/>
                <w:snapToGrid w:val="0"/>
                <w:sz w:val="18"/>
                <w:szCs w:val="18"/>
                <w:lang w:val="tr-TR" w:bidi="ar-SA"/>
              </w:rPr>
              <w:t>default</w:t>
            </w:r>
            <w:proofErr w:type="spellEnd"/>
            <w:r w:rsidRPr="00A81647">
              <w:rPr>
                <w:rFonts w:eastAsia="Times New Roman" w:cs="Times New Roman"/>
                <w:bCs/>
                <w:snapToGrid w:val="0"/>
                <w:sz w:val="18"/>
                <w:szCs w:val="18"/>
                <w:lang w:val="tr-TR" w:bidi="ar-SA"/>
              </w:rPr>
              <w:t xml:space="preserve"> bulunur ve gerçekçi ölçeklendirilebilir.</w:t>
            </w:r>
          </w:p>
          <w:p w14:paraId="4B9AA74E"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Ayrıca size ait sanal </w:t>
            </w:r>
            <w:proofErr w:type="spellStart"/>
            <w:r w:rsidRPr="00A81647">
              <w:rPr>
                <w:rFonts w:eastAsia="Times New Roman" w:cs="Times New Roman"/>
                <w:bCs/>
                <w:snapToGrid w:val="0"/>
                <w:sz w:val="18"/>
                <w:szCs w:val="18"/>
                <w:lang w:val="tr-TR" w:bidi="ar-SA"/>
              </w:rPr>
              <w:t>dummy</w:t>
            </w:r>
            <w:proofErr w:type="spellEnd"/>
            <w:r w:rsidRPr="00A81647">
              <w:rPr>
                <w:rFonts w:eastAsia="Times New Roman" w:cs="Times New Roman"/>
                <w:bCs/>
                <w:snapToGrid w:val="0"/>
                <w:sz w:val="18"/>
                <w:szCs w:val="18"/>
                <w:lang w:val="tr-TR" w:bidi="ar-SA"/>
              </w:rPr>
              <w:t xml:space="preserve"> ve </w:t>
            </w:r>
            <w:proofErr w:type="spellStart"/>
            <w:r w:rsidRPr="00A81647">
              <w:rPr>
                <w:rFonts w:eastAsia="Times New Roman" w:cs="Times New Roman"/>
                <w:bCs/>
                <w:snapToGrid w:val="0"/>
                <w:sz w:val="18"/>
                <w:szCs w:val="18"/>
                <w:lang w:val="tr-TR" w:bidi="ar-SA"/>
              </w:rPr>
              <w:t>avatarlarınızı</w:t>
            </w:r>
            <w:proofErr w:type="spellEnd"/>
            <w:r w:rsidRPr="00A81647">
              <w:rPr>
                <w:rFonts w:eastAsia="Times New Roman" w:cs="Times New Roman"/>
                <w:bCs/>
                <w:snapToGrid w:val="0"/>
                <w:sz w:val="18"/>
                <w:szCs w:val="18"/>
                <w:lang w:val="tr-TR" w:bidi="ar-SA"/>
              </w:rPr>
              <w:t xml:space="preserve"> da kullanabilirsiniz.</w:t>
            </w:r>
          </w:p>
          <w:p w14:paraId="07113CE5"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Gerçek beden ölçülerinde Sanal </w:t>
            </w:r>
            <w:proofErr w:type="spellStart"/>
            <w:r w:rsidRPr="00A81647">
              <w:rPr>
                <w:rFonts w:eastAsia="Times New Roman" w:cs="Times New Roman"/>
                <w:bCs/>
                <w:snapToGrid w:val="0"/>
                <w:sz w:val="18"/>
                <w:szCs w:val="18"/>
                <w:lang w:val="tr-TR" w:bidi="ar-SA"/>
              </w:rPr>
              <w:t>Fitting</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Check</w:t>
            </w:r>
            <w:proofErr w:type="spellEnd"/>
            <w:r w:rsidRPr="00A81647">
              <w:rPr>
                <w:rFonts w:eastAsia="Times New Roman" w:cs="Times New Roman"/>
                <w:bCs/>
                <w:snapToGrid w:val="0"/>
                <w:sz w:val="18"/>
                <w:szCs w:val="18"/>
                <w:lang w:val="tr-TR" w:bidi="ar-SA"/>
              </w:rPr>
              <w:t xml:space="preserve"> Fit.</w:t>
            </w:r>
          </w:p>
          <w:p w14:paraId="3B59E3B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Drape</w:t>
            </w:r>
            <w:proofErr w:type="spellEnd"/>
            <w:r w:rsidRPr="00A81647">
              <w:rPr>
                <w:rFonts w:eastAsia="Times New Roman" w:cs="Times New Roman"/>
                <w:bCs/>
                <w:snapToGrid w:val="0"/>
                <w:sz w:val="18"/>
                <w:szCs w:val="18"/>
                <w:lang w:val="tr-TR" w:bidi="ar-SA"/>
              </w:rPr>
              <w:t xml:space="preserve">-duyarlı kumaşları tam doğru şekilde </w:t>
            </w:r>
            <w:proofErr w:type="spellStart"/>
            <w:r w:rsidRPr="00A81647">
              <w:rPr>
                <w:rFonts w:eastAsia="Times New Roman" w:cs="Times New Roman"/>
                <w:bCs/>
                <w:snapToGrid w:val="0"/>
                <w:sz w:val="18"/>
                <w:szCs w:val="18"/>
                <w:lang w:val="tr-TR" w:bidi="ar-SA"/>
              </w:rPr>
              <w:t>simule</w:t>
            </w:r>
            <w:proofErr w:type="spellEnd"/>
            <w:r w:rsidRPr="00A81647">
              <w:rPr>
                <w:rFonts w:eastAsia="Times New Roman" w:cs="Times New Roman"/>
                <w:bCs/>
                <w:snapToGrid w:val="0"/>
                <w:sz w:val="18"/>
                <w:szCs w:val="18"/>
                <w:lang w:val="tr-TR" w:bidi="ar-SA"/>
              </w:rPr>
              <w:t xml:space="preserve"> eder.</w:t>
            </w:r>
          </w:p>
          <w:p w14:paraId="028120F3"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proofErr w:type="spellStart"/>
            <w:r w:rsidRPr="00A81647">
              <w:rPr>
                <w:rFonts w:eastAsia="Times New Roman" w:cs="Times New Roman"/>
                <w:bCs/>
                <w:snapToGrid w:val="0"/>
                <w:sz w:val="18"/>
                <w:szCs w:val="18"/>
                <w:lang w:val="tr-TR" w:bidi="ar-SA"/>
              </w:rPr>
              <w:t>Pantone</w:t>
            </w:r>
            <w:proofErr w:type="spellEnd"/>
            <w:r w:rsidRPr="00A81647">
              <w:rPr>
                <w:rFonts w:eastAsia="Times New Roman" w:cs="Times New Roman"/>
                <w:bCs/>
                <w:snapToGrid w:val="0"/>
                <w:sz w:val="18"/>
                <w:szCs w:val="18"/>
                <w:lang w:val="tr-TR" w:bidi="ar-SA"/>
              </w:rPr>
              <w:t xml:space="preserve"> renk paleti </w:t>
            </w:r>
            <w:proofErr w:type="spellStart"/>
            <w:r w:rsidRPr="00A81647">
              <w:rPr>
                <w:rFonts w:eastAsia="Times New Roman" w:cs="Times New Roman"/>
                <w:bCs/>
                <w:snapToGrid w:val="0"/>
                <w:sz w:val="18"/>
                <w:szCs w:val="18"/>
                <w:lang w:val="tr-TR" w:bidi="ar-SA"/>
              </w:rPr>
              <w:t>default</w:t>
            </w:r>
            <w:proofErr w:type="spellEnd"/>
            <w:r w:rsidRPr="00A81647">
              <w:rPr>
                <w:rFonts w:eastAsia="Times New Roman" w:cs="Times New Roman"/>
                <w:bCs/>
                <w:snapToGrid w:val="0"/>
                <w:sz w:val="18"/>
                <w:szCs w:val="18"/>
                <w:lang w:val="tr-TR" w:bidi="ar-SA"/>
              </w:rPr>
              <w:t xml:space="preserve"> yüklü gelir.</w:t>
            </w:r>
          </w:p>
          <w:p w14:paraId="2ED9B25E" w14:textId="77777777" w:rsidR="009452B0" w:rsidRPr="00A81647" w:rsidRDefault="009452B0" w:rsidP="009452B0">
            <w:pPr>
              <w:spacing w:before="0"/>
              <w:ind w:firstLine="0"/>
              <w:jc w:val="left"/>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Sınırsız renk </w:t>
            </w:r>
            <w:proofErr w:type="gramStart"/>
            <w:r w:rsidRPr="00A81647">
              <w:rPr>
                <w:rFonts w:eastAsia="Times New Roman" w:cs="Times New Roman"/>
                <w:bCs/>
                <w:snapToGrid w:val="0"/>
                <w:sz w:val="18"/>
                <w:szCs w:val="18"/>
                <w:lang w:val="tr-TR" w:bidi="ar-SA"/>
              </w:rPr>
              <w:t>kombinasyonu</w:t>
            </w:r>
            <w:proofErr w:type="gramEnd"/>
            <w:r w:rsidRPr="00A81647">
              <w:rPr>
                <w:rFonts w:eastAsia="Times New Roman" w:cs="Times New Roman"/>
                <w:bCs/>
                <w:snapToGrid w:val="0"/>
                <w:sz w:val="18"/>
                <w:szCs w:val="18"/>
                <w:lang w:val="tr-TR" w:bidi="ar-SA"/>
              </w:rPr>
              <w:t xml:space="preserve"> ve varyantta çalışabilirsiniz.</w:t>
            </w:r>
          </w:p>
          <w:p w14:paraId="709C7A71" w14:textId="77777777" w:rsidR="009452B0" w:rsidRPr="00A81647" w:rsidRDefault="009452B0" w:rsidP="009452B0">
            <w:pPr>
              <w:spacing w:before="0"/>
              <w:ind w:firstLine="0"/>
              <w:jc w:val="left"/>
              <w:rPr>
                <w:rFonts w:eastAsia="Times New Roman" w:cs="Times New Roman"/>
                <w:b/>
                <w:bCs/>
                <w:snapToGrid w:val="0"/>
                <w:sz w:val="18"/>
                <w:szCs w:val="18"/>
                <w:lang w:val="tr-TR" w:bidi="ar-SA"/>
              </w:rPr>
            </w:pPr>
            <w:proofErr w:type="spellStart"/>
            <w:r w:rsidRPr="00A81647">
              <w:rPr>
                <w:rFonts w:eastAsia="Times New Roman" w:cs="Times New Roman"/>
                <w:bCs/>
                <w:snapToGrid w:val="0"/>
                <w:sz w:val="18"/>
                <w:szCs w:val="18"/>
                <w:lang w:val="tr-TR" w:bidi="ar-SA"/>
              </w:rPr>
              <w:t>Adobe</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Photoshop</w:t>
            </w:r>
            <w:proofErr w:type="spellEnd"/>
            <w:r w:rsidRPr="00A81647">
              <w:rPr>
                <w:rFonts w:eastAsia="Times New Roman" w:cs="Times New Roman"/>
                <w:bCs/>
                <w:snapToGrid w:val="0"/>
                <w:sz w:val="18"/>
                <w:szCs w:val="18"/>
                <w:lang w:val="tr-TR" w:bidi="ar-SA"/>
              </w:rPr>
              <w:t xml:space="preserve">, </w:t>
            </w:r>
            <w:proofErr w:type="spellStart"/>
            <w:r w:rsidRPr="00A81647">
              <w:rPr>
                <w:rFonts w:eastAsia="Times New Roman" w:cs="Times New Roman"/>
                <w:bCs/>
                <w:snapToGrid w:val="0"/>
                <w:sz w:val="18"/>
                <w:szCs w:val="18"/>
                <w:lang w:val="tr-TR" w:bidi="ar-SA"/>
              </w:rPr>
              <w:t>Illustrator</w:t>
            </w:r>
            <w:proofErr w:type="spellEnd"/>
            <w:r w:rsidRPr="00A81647">
              <w:rPr>
                <w:rFonts w:eastAsia="Times New Roman" w:cs="Times New Roman"/>
                <w:bCs/>
                <w:snapToGrid w:val="0"/>
                <w:sz w:val="18"/>
                <w:szCs w:val="18"/>
                <w:lang w:val="tr-TR" w:bidi="ar-SA"/>
              </w:rPr>
              <w:t xml:space="preserve"> ile tam uyumludur.</w:t>
            </w:r>
            <w:bookmarkEnd w:id="43"/>
          </w:p>
        </w:tc>
        <w:tc>
          <w:tcPr>
            <w:tcW w:w="992" w:type="dxa"/>
            <w:vAlign w:val="center"/>
          </w:tcPr>
          <w:p w14:paraId="3E123E08"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10+1 Kullanıcılı (Bilgisayara kurulum yapılacaktır)</w:t>
            </w:r>
          </w:p>
        </w:tc>
      </w:tr>
      <w:tr w:rsidR="009452B0" w:rsidRPr="009452B0" w14:paraId="052F5AD9" w14:textId="77777777" w:rsidTr="00957CFC">
        <w:trPr>
          <w:cantSplit/>
          <w:trHeight w:val="113"/>
        </w:trPr>
        <w:tc>
          <w:tcPr>
            <w:tcW w:w="1022" w:type="dxa"/>
          </w:tcPr>
          <w:p w14:paraId="7B01FC9B" w14:textId="77777777" w:rsidR="009452B0" w:rsidRPr="00A81647" w:rsidRDefault="009452B0" w:rsidP="00E406C6">
            <w:pPr>
              <w:widowControl w:val="0"/>
              <w:numPr>
                <w:ilvl w:val="1"/>
                <w:numId w:val="48"/>
              </w:numPr>
              <w:tabs>
                <w:tab w:val="left" w:pos="720"/>
                <w:tab w:val="left" w:pos="894"/>
              </w:tabs>
              <w:autoSpaceDE w:val="0"/>
              <w:autoSpaceDN w:val="0"/>
              <w:adjustRightInd w:val="0"/>
              <w:spacing w:before="0" w:after="120"/>
              <w:jc w:val="left"/>
              <w:rPr>
                <w:rFonts w:eastAsia="Times New Roman" w:cs="Times New Roman"/>
                <w:b/>
                <w:sz w:val="18"/>
                <w:szCs w:val="18"/>
                <w:lang w:val="tr-TR" w:eastAsia="tr-TR" w:bidi="ar-SA"/>
              </w:rPr>
            </w:pPr>
          </w:p>
        </w:tc>
        <w:tc>
          <w:tcPr>
            <w:tcW w:w="6379" w:type="dxa"/>
            <w:vAlign w:val="center"/>
          </w:tcPr>
          <w:p w14:paraId="1644D127" w14:textId="77777777" w:rsidR="009452B0" w:rsidRPr="00A81647" w:rsidRDefault="009452B0" w:rsidP="009452B0">
            <w:pPr>
              <w:spacing w:before="0"/>
              <w:ind w:firstLine="0"/>
              <w:jc w:val="left"/>
              <w:rPr>
                <w:rFonts w:eastAsia="Times New Roman" w:cs="Times New Roman"/>
                <w:b/>
                <w:bCs/>
                <w:snapToGrid w:val="0"/>
                <w:sz w:val="18"/>
                <w:szCs w:val="18"/>
                <w:lang w:val="sv-SE" w:bidi="ar-SA"/>
              </w:rPr>
            </w:pPr>
            <w:r w:rsidRPr="00A81647">
              <w:rPr>
                <w:rFonts w:eastAsia="Times New Roman" w:cs="Times New Roman"/>
                <w:b/>
                <w:bCs/>
                <w:snapToGrid w:val="0"/>
                <w:sz w:val="18"/>
                <w:szCs w:val="18"/>
                <w:lang w:val="sv-SE" w:bidi="ar-SA"/>
              </w:rPr>
              <w:t>Plotter Kesim Yazılımı</w:t>
            </w:r>
          </w:p>
          <w:p w14:paraId="69188EF8" w14:textId="77777777" w:rsidR="009452B0" w:rsidRPr="00A81647" w:rsidRDefault="009452B0" w:rsidP="009452B0">
            <w:pPr>
              <w:spacing w:before="0"/>
              <w:ind w:firstLine="0"/>
              <w:jc w:val="left"/>
              <w:rPr>
                <w:rFonts w:eastAsia="Times New Roman" w:cs="Times New Roman"/>
                <w:b/>
                <w:bCs/>
                <w:snapToGrid w:val="0"/>
                <w:sz w:val="18"/>
                <w:szCs w:val="18"/>
                <w:lang w:val="sv-SE" w:bidi="ar-SA"/>
              </w:rPr>
            </w:pPr>
            <w:r w:rsidRPr="00A81647">
              <w:rPr>
                <w:rFonts w:eastAsia="Times New Roman" w:cs="Times New Roman"/>
                <w:snapToGrid w:val="0"/>
                <w:sz w:val="18"/>
                <w:szCs w:val="18"/>
                <w:lang w:val="tr-TR" w:bidi="ar-SA"/>
              </w:rPr>
              <w:t xml:space="preserve">Kesici </w:t>
            </w:r>
            <w:proofErr w:type="spellStart"/>
            <w:r w:rsidRPr="00A81647">
              <w:rPr>
                <w:rFonts w:eastAsia="Times New Roman" w:cs="Times New Roman"/>
                <w:snapToGrid w:val="0"/>
                <w:sz w:val="18"/>
                <w:szCs w:val="18"/>
                <w:lang w:val="tr-TR" w:bidi="ar-SA"/>
              </w:rPr>
              <w:t>Plotter</w:t>
            </w:r>
            <w:proofErr w:type="spellEnd"/>
            <w:r w:rsidRPr="00A81647">
              <w:rPr>
                <w:rFonts w:eastAsia="Times New Roman" w:cs="Times New Roman"/>
                <w:snapToGrid w:val="0"/>
                <w:sz w:val="18"/>
                <w:szCs w:val="18"/>
                <w:lang w:val="tr-TR" w:bidi="ar-SA"/>
              </w:rPr>
              <w:t xml:space="preserve"> ile kullanabilecek </w:t>
            </w:r>
            <w:proofErr w:type="spellStart"/>
            <w:r w:rsidRPr="00A81647">
              <w:rPr>
                <w:rFonts w:eastAsia="Times New Roman" w:cs="Times New Roman"/>
                <w:snapToGrid w:val="0"/>
                <w:sz w:val="18"/>
                <w:szCs w:val="18"/>
                <w:lang w:val="tr-TR" w:bidi="ar-SA"/>
              </w:rPr>
              <w:t>vektörel</w:t>
            </w:r>
            <w:proofErr w:type="spellEnd"/>
            <w:r w:rsidRPr="00A81647">
              <w:rPr>
                <w:rFonts w:eastAsia="Times New Roman" w:cs="Times New Roman"/>
                <w:snapToGrid w:val="0"/>
                <w:sz w:val="18"/>
                <w:szCs w:val="18"/>
                <w:lang w:val="tr-TR" w:bidi="ar-SA"/>
              </w:rPr>
              <w:t xml:space="preserve"> </w:t>
            </w:r>
            <w:proofErr w:type="gramStart"/>
            <w:r w:rsidRPr="00A81647">
              <w:rPr>
                <w:rFonts w:eastAsia="Times New Roman" w:cs="Times New Roman"/>
                <w:snapToGrid w:val="0"/>
                <w:sz w:val="18"/>
                <w:szCs w:val="18"/>
                <w:lang w:val="tr-TR" w:bidi="ar-SA"/>
              </w:rPr>
              <w:t>dizayn</w:t>
            </w:r>
            <w:proofErr w:type="gramEnd"/>
            <w:r w:rsidRPr="00A81647">
              <w:rPr>
                <w:rFonts w:eastAsia="Times New Roman" w:cs="Times New Roman"/>
                <w:snapToGrid w:val="0"/>
                <w:sz w:val="18"/>
                <w:szCs w:val="18"/>
                <w:lang w:val="tr-TR" w:bidi="ar-SA"/>
              </w:rPr>
              <w:t xml:space="preserve"> oluşturabilen ve kesim komutu gönderebilen yazılım</w:t>
            </w:r>
          </w:p>
        </w:tc>
        <w:tc>
          <w:tcPr>
            <w:tcW w:w="992" w:type="dxa"/>
            <w:vAlign w:val="center"/>
          </w:tcPr>
          <w:p w14:paraId="6E31BD12" w14:textId="77777777" w:rsidR="009452B0" w:rsidRPr="00A81647" w:rsidRDefault="009452B0" w:rsidP="009452B0">
            <w:pPr>
              <w:spacing w:before="0"/>
              <w:ind w:firstLine="0"/>
              <w:jc w:val="center"/>
              <w:rPr>
                <w:rFonts w:eastAsia="Times New Roman" w:cs="Times New Roman"/>
                <w:bCs/>
                <w:snapToGrid w:val="0"/>
                <w:sz w:val="18"/>
                <w:szCs w:val="18"/>
                <w:lang w:val="tr-TR" w:bidi="ar-SA"/>
              </w:rPr>
            </w:pPr>
            <w:r w:rsidRPr="00A81647">
              <w:rPr>
                <w:rFonts w:eastAsia="Times New Roman" w:cs="Times New Roman"/>
                <w:bCs/>
                <w:snapToGrid w:val="0"/>
                <w:sz w:val="18"/>
                <w:szCs w:val="18"/>
                <w:lang w:val="tr-TR" w:bidi="ar-SA"/>
              </w:rPr>
              <w:t xml:space="preserve">1 Kullanıcı </w:t>
            </w:r>
          </w:p>
        </w:tc>
      </w:tr>
      <w:bookmarkEnd w:id="38"/>
    </w:tbl>
    <w:p w14:paraId="25849B73" w14:textId="77777777" w:rsidR="00DA262E" w:rsidRPr="00C36C6F" w:rsidRDefault="00DA262E" w:rsidP="009452B0">
      <w:pPr>
        <w:spacing w:after="120"/>
        <w:ind w:firstLine="0"/>
        <w:rPr>
          <w:sz w:val="20"/>
          <w:szCs w:val="20"/>
          <w:lang w:val="tr-TR"/>
        </w:rPr>
      </w:pPr>
    </w:p>
    <w:p w14:paraId="6B4C4033" w14:textId="0726579D" w:rsidR="00B74144" w:rsidRDefault="00B74144" w:rsidP="0071720A">
      <w:pPr>
        <w:spacing w:after="120"/>
        <w:ind w:firstLine="0"/>
        <w:rPr>
          <w:sz w:val="20"/>
          <w:szCs w:val="20"/>
          <w:lang w:val="tr-TR"/>
        </w:rPr>
      </w:pPr>
      <w:r w:rsidRPr="00C36C6F">
        <w:rPr>
          <w:sz w:val="20"/>
          <w:szCs w:val="20"/>
          <w:lang w:val="tr-TR"/>
        </w:rPr>
        <w:t>3. Alet, aksesuar ve gerekli diğer kalemler</w:t>
      </w:r>
    </w:p>
    <w:p w14:paraId="64FBDD60" w14:textId="56ADA964" w:rsidR="009452B0" w:rsidRPr="00C36C6F" w:rsidRDefault="009452B0" w:rsidP="0071720A">
      <w:pPr>
        <w:spacing w:after="120"/>
        <w:ind w:firstLine="0"/>
        <w:rPr>
          <w:sz w:val="20"/>
          <w:szCs w:val="20"/>
          <w:lang w:val="tr-TR"/>
        </w:rPr>
      </w:pPr>
      <w:r w:rsidRPr="00A81647">
        <w:rPr>
          <w:sz w:val="20"/>
          <w:szCs w:val="20"/>
          <w:lang w:val="sv-SE"/>
        </w:rPr>
        <w:t xml:space="preserve">Proje kapsamında alınacak ekipmanlarda proje görünürlüğünün sağlanabilmesi için ekipman etiket/baskıları kullanılacaktır. Söz konusu etiketlerin tasarımı DOĞAKA tarafından belirtilen görünürlük kurallarına uygun olarak yapılacaktır. Görünürlük etiketinin büyüklüğü ekipman boyutuna göre uyarlanacak ve ekipmanın uygun bir yerine ilk bakışta görünecek şekilde yerleştirilecektir.  Görünürlük etiketlerinin tasarımı ve ekipmanlara yerleştirilmesi sürecinde yüklenicinin Proje iletişim sorumluları ile irtibat halinde olması önem taşımaktadır.  Üzerinde görünürlük öğeleri bulunan tüm materyaller için logo kullanımı, yerleşim ve büyüklük gibi unsurlar, </w:t>
      </w:r>
      <w:r w:rsidRPr="00A81647">
        <w:rPr>
          <w:sz w:val="20"/>
          <w:szCs w:val="20"/>
          <w:lang w:val="sv-SE"/>
        </w:rPr>
        <w:lastRenderedPageBreak/>
        <w:t>üretim öncesinde İdareye değerlendirme amacıyla sunulacaktır.  Yüklenici, ekipmanlara görünürlük etiketlerinin yerleştirilmesinde İdareden herhangi bir ek ödeme talep etmeyecektir. Görünürlük etiketleri basılmadan önce etiket tasarımları için DOĞAKA’dan yazılı onay alınmalıdır. İdare tarafından onaylanmayan hiçbir materyal basılamaz ve ekipmanlara görünürlük amaçlı uygulanamaz. Etiketler korozyona dayanıklı malzemeden üretilecektir.</w:t>
      </w:r>
    </w:p>
    <w:p w14:paraId="6747D1EC" w14:textId="63ADBA06" w:rsidR="008663D4" w:rsidRDefault="00B74144" w:rsidP="0071720A">
      <w:pPr>
        <w:spacing w:after="120"/>
        <w:ind w:firstLine="0"/>
        <w:rPr>
          <w:sz w:val="20"/>
          <w:szCs w:val="20"/>
          <w:lang w:val="tr-TR"/>
        </w:rPr>
      </w:pPr>
      <w:r w:rsidRPr="00C36C6F">
        <w:rPr>
          <w:sz w:val="20"/>
          <w:szCs w:val="20"/>
          <w:lang w:val="tr-TR"/>
        </w:rPr>
        <w:t xml:space="preserve">4. </w:t>
      </w:r>
      <w:r w:rsidR="008663D4" w:rsidRPr="00C36C6F">
        <w:rPr>
          <w:sz w:val="20"/>
          <w:szCs w:val="20"/>
          <w:lang w:val="tr-TR"/>
        </w:rPr>
        <w:t>Garanti Koşulları</w:t>
      </w:r>
    </w:p>
    <w:p w14:paraId="13E3AD3A" w14:textId="77777777" w:rsidR="009452B0" w:rsidRPr="00A81647" w:rsidRDefault="009452B0" w:rsidP="009452B0">
      <w:pPr>
        <w:spacing w:after="120"/>
        <w:ind w:firstLine="0"/>
        <w:rPr>
          <w:sz w:val="20"/>
          <w:szCs w:val="20"/>
          <w:lang w:val="tr-TR"/>
        </w:rPr>
      </w:pPr>
      <w:r w:rsidRPr="00A81647">
        <w:rPr>
          <w:sz w:val="20"/>
          <w:szCs w:val="20"/>
          <w:lang w:val="tr-TR"/>
        </w:rPr>
        <w:t>Şartnamede belirtilen standartların uygunluğunu gösteren destekleyici belge(</w:t>
      </w:r>
      <w:proofErr w:type="spellStart"/>
      <w:r w:rsidRPr="00A81647">
        <w:rPr>
          <w:sz w:val="20"/>
          <w:szCs w:val="20"/>
          <w:lang w:val="tr-TR"/>
        </w:rPr>
        <w:t>ler</w:t>
      </w:r>
      <w:proofErr w:type="spellEnd"/>
      <w:r w:rsidRPr="00A81647">
        <w:rPr>
          <w:sz w:val="20"/>
          <w:szCs w:val="20"/>
          <w:lang w:val="tr-TR"/>
        </w:rPr>
        <w:t>) muayene ve kabulden önce sunulmalıdır.</w:t>
      </w:r>
    </w:p>
    <w:p w14:paraId="20795201" w14:textId="393EC3B4" w:rsidR="009452B0" w:rsidRPr="00A81647" w:rsidRDefault="009452B0" w:rsidP="009452B0">
      <w:pPr>
        <w:spacing w:after="120"/>
        <w:ind w:firstLine="0"/>
        <w:rPr>
          <w:sz w:val="20"/>
          <w:szCs w:val="20"/>
          <w:lang w:val="tr-TR"/>
        </w:rPr>
      </w:pPr>
      <w:r w:rsidRPr="00A81647">
        <w:rPr>
          <w:sz w:val="20"/>
          <w:szCs w:val="20"/>
          <w:lang w:val="tr-TR"/>
        </w:rPr>
        <w:t xml:space="preserve">Makine ve cihazlar, tüm donanımları ile kesin kabul tarihinden itibaren her türlü işçilik ve materyal yönünden en az 2 (iki) yıl süre ile mümessil veya yetkili satış bayi garantisi altında olacaktır.  En az 5(beş) yıl ücreti karşılığında yedek parça garantisi üretici veya mümessil veya yetkili satış bayisi veya yüklenici tarafından verilmelidir.  Garanti süresinin bitiminde yedek parça temini faydalanıcı tarafından ücreti karşılığında yapılacaktır. </w:t>
      </w:r>
    </w:p>
    <w:p w14:paraId="482D8AA2" w14:textId="26947157" w:rsidR="009452B0" w:rsidRPr="00A81647" w:rsidRDefault="009452B0" w:rsidP="009452B0">
      <w:pPr>
        <w:spacing w:after="120"/>
        <w:ind w:firstLine="0"/>
        <w:rPr>
          <w:sz w:val="20"/>
          <w:szCs w:val="20"/>
          <w:lang w:val="tr-TR"/>
        </w:rPr>
      </w:pPr>
      <w:bookmarkStart w:id="44" w:name="_Hlk90976301"/>
      <w:r w:rsidRPr="00A81647">
        <w:rPr>
          <w:sz w:val="20"/>
          <w:szCs w:val="20"/>
          <w:lang w:val="tr-TR"/>
        </w:rPr>
        <w:t>Garanti belgesi ile satılması zorunlu olan ürünlere ait imalatçı veya ithalatçılar tarafından ithal ettikleri veya ürettikleri sanayi malları için düzenledikleri onaylı garanti belgesi her ürün için ayrı ayrı teslim edilecektir</w:t>
      </w:r>
      <w:bookmarkEnd w:id="44"/>
      <w:r w:rsidRPr="00A81647">
        <w:rPr>
          <w:sz w:val="20"/>
          <w:szCs w:val="20"/>
          <w:lang w:val="tr-TR"/>
        </w:rPr>
        <w:t>. Yüklenici, malın; garanti süresi içerisinde gerek malzeme ve işçilik gerekse montaj hatalarından dolayı arızalanması halinde işçilik masrafı, değiştirilen parça bedeli ya da başka herhangi bir ad altında hiçbir ücret talep etmeksizin tamirini yapmak veya yaptırmakla yükümlüdür. Bu ürünlerden elektrikle çalışanlar ayrıca 5 yıl ücret karşılığında servis ve yedek parça garantili olacaktır. Garanti kapsamında ortaya çıkabilecek ek masraflar kullanım ve işçi hataları hariç, Yüklenici tarafından karşılanacaktır. Garanti belgesi ve kullanım kılavuz kitapçığı ürün teslimatı sırasında ürün ile birlikte verilecektir.</w:t>
      </w:r>
    </w:p>
    <w:p w14:paraId="1AC67071" w14:textId="2467B348" w:rsidR="009452B0" w:rsidRPr="00C36C6F" w:rsidRDefault="009452B0" w:rsidP="0071720A">
      <w:pPr>
        <w:spacing w:after="120"/>
        <w:ind w:firstLine="0"/>
        <w:rPr>
          <w:sz w:val="20"/>
          <w:szCs w:val="20"/>
          <w:lang w:val="tr-TR"/>
        </w:rPr>
      </w:pPr>
      <w:r w:rsidRPr="00A81647">
        <w:rPr>
          <w:sz w:val="20"/>
          <w:szCs w:val="20"/>
          <w:lang w:val="tr-TR"/>
        </w:rPr>
        <w:t xml:space="preserve">Bilgisayarlar, tüm donanımları ile kesin kabul tarihinden itibaren her türlü işçilik ve materyal yönünden en az 2 (iki) yıl süre ile yüklenici garantisi altında olacaktır. Bu husus istekli tarafından teklif dosyasında belgelendirilecektir. Mümessil veya yetkili satış bayisinden alınmış, en az 5 yıl teklif edilen ürün için yedek parça bulundurma taahhüt belgesi </w:t>
      </w:r>
      <w:r w:rsidRPr="00A81647">
        <w:rPr>
          <w:b/>
          <w:bCs/>
          <w:sz w:val="20"/>
          <w:szCs w:val="20"/>
          <w:u w:val="single"/>
          <w:lang w:val="tr-TR"/>
        </w:rPr>
        <w:t>teklif dosyasında bulunmalıdır</w:t>
      </w:r>
      <w:r w:rsidRPr="00A81647">
        <w:rPr>
          <w:sz w:val="20"/>
          <w:szCs w:val="20"/>
          <w:lang w:val="tr-TR"/>
        </w:rPr>
        <w:t>. Ürünlerin garanti süresi muayene ve kabul tarihinden sonra başlayacak şekilde olmalıdır.</w:t>
      </w:r>
    </w:p>
    <w:p w14:paraId="494D2C11" w14:textId="3955860E" w:rsidR="008663D4" w:rsidRDefault="008663D4" w:rsidP="0071720A">
      <w:pPr>
        <w:spacing w:after="120"/>
        <w:ind w:firstLine="0"/>
        <w:rPr>
          <w:sz w:val="20"/>
          <w:szCs w:val="20"/>
          <w:lang w:val="tr-TR"/>
        </w:rPr>
      </w:pPr>
      <w:r w:rsidRPr="00C36C6F">
        <w:rPr>
          <w:sz w:val="20"/>
          <w:szCs w:val="20"/>
          <w:lang w:val="tr-TR"/>
        </w:rPr>
        <w:t>3. Montaj ve Bakım-Onarım Hizmetleri</w:t>
      </w:r>
    </w:p>
    <w:p w14:paraId="7D897727" w14:textId="0FCD9A3F" w:rsidR="009452B0" w:rsidRPr="00A81647" w:rsidRDefault="009452B0" w:rsidP="009452B0">
      <w:pPr>
        <w:spacing w:after="120"/>
        <w:ind w:firstLine="0"/>
        <w:rPr>
          <w:sz w:val="20"/>
          <w:szCs w:val="20"/>
          <w:lang w:val="tr-TR"/>
        </w:rPr>
      </w:pPr>
      <w:r w:rsidRPr="00A81647">
        <w:rPr>
          <w:sz w:val="20"/>
          <w:szCs w:val="20"/>
          <w:lang w:val="tr-TR"/>
        </w:rPr>
        <w:t xml:space="preserve">Tüm ürünlerin ilgili alanlara kurulumları yüklenici tarafından yapılacaktır. Yüklenicinin teklifine montaj ve her türlü giderler </w:t>
      </w:r>
      <w:proofErr w:type="gramStart"/>
      <w:r w:rsidRPr="00A81647">
        <w:rPr>
          <w:sz w:val="20"/>
          <w:szCs w:val="20"/>
          <w:lang w:val="tr-TR"/>
        </w:rPr>
        <w:t>dahildir</w:t>
      </w:r>
      <w:proofErr w:type="gramEnd"/>
      <w:r w:rsidRPr="00A81647">
        <w:rPr>
          <w:sz w:val="20"/>
          <w:szCs w:val="20"/>
          <w:lang w:val="tr-TR"/>
        </w:rPr>
        <w:t xml:space="preserve">. </w:t>
      </w:r>
    </w:p>
    <w:p w14:paraId="1DAD1FF6" w14:textId="77777777" w:rsidR="009452B0" w:rsidRPr="00A81647" w:rsidRDefault="009452B0" w:rsidP="009452B0">
      <w:pPr>
        <w:spacing w:after="120"/>
        <w:ind w:firstLine="0"/>
        <w:rPr>
          <w:sz w:val="20"/>
          <w:szCs w:val="20"/>
          <w:lang w:val="tr-TR"/>
        </w:rPr>
      </w:pPr>
      <w:r w:rsidRPr="00A81647">
        <w:rPr>
          <w:sz w:val="20"/>
          <w:szCs w:val="20"/>
          <w:lang w:val="tr-TR"/>
        </w:rPr>
        <w:t>Malzemelerin içeriği ve detayları genel olarak kullanılan standartlara uygun şekilde kullanıcıların sağlına zarar vermeyecek şekilde hazırlanacaktır</w:t>
      </w:r>
    </w:p>
    <w:p w14:paraId="15AFDF89" w14:textId="77777777" w:rsidR="009452B0" w:rsidRPr="00A81647" w:rsidRDefault="009452B0" w:rsidP="009452B0">
      <w:pPr>
        <w:spacing w:after="120"/>
        <w:ind w:firstLine="0"/>
        <w:rPr>
          <w:sz w:val="20"/>
          <w:szCs w:val="20"/>
          <w:lang w:val="tr-TR"/>
        </w:rPr>
      </w:pPr>
      <w:r w:rsidRPr="00A81647">
        <w:rPr>
          <w:sz w:val="20"/>
          <w:szCs w:val="20"/>
          <w:lang w:val="tr-TR"/>
        </w:rPr>
        <w:t xml:space="preserve">Ürünlerin özellikleriyle ilgili belirtilmeyen diğer hususlar ile ilgili idarenin görüş ve onayı alınacaktır. </w:t>
      </w:r>
    </w:p>
    <w:p w14:paraId="171F42F8" w14:textId="77777777" w:rsidR="009452B0" w:rsidRPr="00A81647" w:rsidRDefault="009452B0" w:rsidP="009452B0">
      <w:pPr>
        <w:spacing w:after="120"/>
        <w:ind w:firstLine="0"/>
        <w:rPr>
          <w:sz w:val="20"/>
          <w:szCs w:val="20"/>
          <w:lang w:val="tr-TR"/>
        </w:rPr>
      </w:pPr>
      <w:r w:rsidRPr="00A81647">
        <w:rPr>
          <w:sz w:val="20"/>
          <w:szCs w:val="20"/>
          <w:lang w:val="tr-TR"/>
        </w:rPr>
        <w:t>Tüm elektronik makine ve cihazların eşyaların kullanma kılavuzları hazır, Türkçe ve paket içerisinde olacaktır.</w:t>
      </w:r>
    </w:p>
    <w:p w14:paraId="5DA5FE73" w14:textId="77777777" w:rsidR="009452B0" w:rsidRPr="00A81647" w:rsidRDefault="009452B0" w:rsidP="009452B0">
      <w:pPr>
        <w:spacing w:after="120"/>
        <w:ind w:firstLine="0"/>
        <w:rPr>
          <w:sz w:val="20"/>
          <w:szCs w:val="20"/>
          <w:lang w:val="tr-TR"/>
        </w:rPr>
      </w:pPr>
      <w:r w:rsidRPr="00A81647">
        <w:rPr>
          <w:sz w:val="20"/>
          <w:szCs w:val="20"/>
          <w:lang w:val="tr-TR"/>
        </w:rPr>
        <w:t>Şartnamede belirtilen tüm ürünler ile ilgili yapım ve işçilik kusurları bulunmamalıdır. Tüm donanımları ve bu donanımlarda kullanılacak cihaz ve malzemeleri ile yeni ve kullanılmamış, bütün yüzeyleri düzgün, yüzeylerde çapak, boşluk, ezik, boya kabarcığı gibi imalat hataları bulunmamalıdır.</w:t>
      </w:r>
    </w:p>
    <w:p w14:paraId="441F679B" w14:textId="77777777" w:rsidR="009452B0" w:rsidRPr="00A81647" w:rsidRDefault="009452B0" w:rsidP="009452B0">
      <w:pPr>
        <w:spacing w:after="120"/>
        <w:ind w:firstLine="0"/>
        <w:rPr>
          <w:sz w:val="20"/>
          <w:szCs w:val="20"/>
          <w:lang w:val="tr-TR"/>
        </w:rPr>
      </w:pPr>
      <w:r w:rsidRPr="00A81647">
        <w:rPr>
          <w:sz w:val="20"/>
          <w:szCs w:val="20"/>
          <w:lang w:val="tr-TR"/>
        </w:rPr>
        <w:t xml:space="preserve">Metal, alüminyum veya demir </w:t>
      </w:r>
      <w:proofErr w:type="gramStart"/>
      <w:r w:rsidRPr="00A81647">
        <w:rPr>
          <w:sz w:val="20"/>
          <w:szCs w:val="20"/>
          <w:lang w:val="tr-TR"/>
        </w:rPr>
        <w:t>profil</w:t>
      </w:r>
      <w:proofErr w:type="gramEnd"/>
      <w:r w:rsidRPr="00A81647">
        <w:rPr>
          <w:sz w:val="20"/>
          <w:szCs w:val="20"/>
          <w:lang w:val="tr-TR"/>
        </w:rPr>
        <w:t xml:space="preserve"> ihtiva eden ürünlerde kaynak noktaları mukavemetli olacaktır. Kaynak ve bağlantı noktaları görüntü olarak göze hoş görünmeyen birikmeler veya çapaklar içermeyecektir. </w:t>
      </w:r>
    </w:p>
    <w:p w14:paraId="03D67962" w14:textId="3354C7BE" w:rsidR="009452B0" w:rsidRPr="00A81647" w:rsidRDefault="009452B0" w:rsidP="009452B0">
      <w:pPr>
        <w:spacing w:after="120"/>
        <w:ind w:firstLine="0"/>
        <w:rPr>
          <w:sz w:val="20"/>
          <w:szCs w:val="20"/>
          <w:lang w:val="tr-TR"/>
        </w:rPr>
      </w:pPr>
      <w:r w:rsidRPr="00A81647">
        <w:rPr>
          <w:sz w:val="20"/>
          <w:szCs w:val="20"/>
          <w:lang w:val="tr-TR"/>
        </w:rPr>
        <w:t>Teslim edilecek ürünler dayanıklı karton kutular içinde düzgün, sağlam, istiflenmeye uygun şekilde hazırlanacaktır. Tüm malzemeler nakliye ve taşıma sırasında hasar görmesi engellenecek, uygun şekilde ambalajlanarak önlem alınacaktır.  Teslimat sırasında idare gerekli gördüğü takdirde ürünlerin orijinal ambalajlarını muhafaza edebilir.</w:t>
      </w:r>
    </w:p>
    <w:p w14:paraId="2104AA12" w14:textId="1742AF6F" w:rsidR="009452B0" w:rsidRPr="00A81647" w:rsidRDefault="009452B0" w:rsidP="0071720A">
      <w:pPr>
        <w:spacing w:after="120"/>
        <w:ind w:firstLine="0"/>
        <w:rPr>
          <w:sz w:val="20"/>
          <w:szCs w:val="20"/>
          <w:lang w:val="tr-TR"/>
        </w:rPr>
      </w:pPr>
      <w:r w:rsidRPr="00A81647">
        <w:rPr>
          <w:sz w:val="20"/>
          <w:szCs w:val="20"/>
          <w:lang w:val="tr-TR"/>
        </w:rPr>
        <w:t xml:space="preserve">Montaj gerektiren </w:t>
      </w:r>
      <w:proofErr w:type="gramStart"/>
      <w:r w:rsidRPr="00A81647">
        <w:rPr>
          <w:sz w:val="20"/>
          <w:szCs w:val="20"/>
          <w:lang w:val="tr-TR"/>
        </w:rPr>
        <w:t>ekipmanlarda</w:t>
      </w:r>
      <w:proofErr w:type="gramEnd"/>
      <w:r w:rsidRPr="00A81647">
        <w:rPr>
          <w:sz w:val="20"/>
          <w:szCs w:val="20"/>
          <w:lang w:val="tr-TR"/>
        </w:rPr>
        <w:t>; montaj sırasında sallanma devril</w:t>
      </w:r>
      <w:r w:rsidR="00413404" w:rsidRPr="00A81647">
        <w:rPr>
          <w:sz w:val="20"/>
          <w:szCs w:val="20"/>
          <w:lang w:val="tr-TR"/>
        </w:rPr>
        <w:t xml:space="preserve">me ve </w:t>
      </w:r>
      <w:proofErr w:type="spellStart"/>
      <w:r w:rsidR="00413404" w:rsidRPr="00A81647">
        <w:rPr>
          <w:sz w:val="20"/>
          <w:szCs w:val="20"/>
          <w:lang w:val="tr-TR"/>
        </w:rPr>
        <w:t>göny</w:t>
      </w:r>
      <w:r w:rsidRPr="00A81647">
        <w:rPr>
          <w:sz w:val="20"/>
          <w:szCs w:val="20"/>
          <w:lang w:val="tr-TR"/>
        </w:rPr>
        <w:t>esizlik</w:t>
      </w:r>
      <w:proofErr w:type="spellEnd"/>
      <w:r w:rsidRPr="00A81647">
        <w:rPr>
          <w:sz w:val="20"/>
          <w:szCs w:val="20"/>
          <w:lang w:val="tr-TR"/>
        </w:rPr>
        <w:t xml:space="preserve"> oluşmaması için tüm malzemelerin bağlantı noktaları mukavemetli olacaktır.</w:t>
      </w:r>
    </w:p>
    <w:p w14:paraId="30A06025" w14:textId="5DA31251" w:rsidR="00B74144" w:rsidRDefault="00B74144" w:rsidP="0071720A">
      <w:pPr>
        <w:spacing w:after="120"/>
        <w:ind w:firstLine="0"/>
        <w:rPr>
          <w:sz w:val="20"/>
          <w:szCs w:val="20"/>
          <w:lang w:val="tr-TR"/>
        </w:rPr>
      </w:pPr>
      <w:r w:rsidRPr="003601D0">
        <w:rPr>
          <w:sz w:val="20"/>
          <w:szCs w:val="20"/>
          <w:lang w:val="tr-TR"/>
        </w:rPr>
        <w:t>4. Gerekli Yedek Parçalar</w:t>
      </w:r>
    </w:p>
    <w:p w14:paraId="54028671" w14:textId="22E87427" w:rsidR="003601D0" w:rsidRDefault="003601D0" w:rsidP="0071720A">
      <w:pPr>
        <w:spacing w:after="120"/>
        <w:ind w:firstLine="0"/>
        <w:rPr>
          <w:sz w:val="20"/>
          <w:szCs w:val="20"/>
          <w:lang w:val="tr-TR"/>
        </w:rPr>
      </w:pPr>
      <w:r w:rsidRPr="009452B0">
        <w:rPr>
          <w:sz w:val="20"/>
          <w:szCs w:val="20"/>
          <w:lang w:val="tr-TR"/>
        </w:rPr>
        <w:t>Montaj sırasında gerekli olabilecek ancak şartnamede belirtilmeyen her türlü aksesuar, alet, parça, işçi temini vb. yüklenici tarafından karşılanmalıdır.</w:t>
      </w:r>
    </w:p>
    <w:p w14:paraId="564245FF" w14:textId="4D07D99D" w:rsidR="003601D0" w:rsidRDefault="003601D0" w:rsidP="003601D0">
      <w:pPr>
        <w:spacing w:after="120"/>
        <w:ind w:firstLine="0"/>
        <w:rPr>
          <w:sz w:val="20"/>
          <w:szCs w:val="20"/>
          <w:lang w:val="tr-TR"/>
        </w:rPr>
      </w:pPr>
      <w:r w:rsidRPr="003601D0">
        <w:rPr>
          <w:sz w:val="20"/>
          <w:szCs w:val="20"/>
          <w:lang w:val="tr-TR"/>
        </w:rPr>
        <w:t>Cihazlar, kataloglarında üreticiler tarafından belirtilen standart aksesuarları, bağlantı parçaları, bağlantı kabloları ve emniyetli çalıştırılması için gerekli aksesuarları ile eksiksiz olarak verilmelidir.</w:t>
      </w:r>
    </w:p>
    <w:p w14:paraId="4134398C" w14:textId="0B907DB7" w:rsidR="003601D0" w:rsidRPr="003601D0" w:rsidRDefault="003601D0" w:rsidP="003601D0">
      <w:pPr>
        <w:spacing w:after="120"/>
        <w:ind w:firstLine="0"/>
        <w:rPr>
          <w:sz w:val="20"/>
          <w:szCs w:val="20"/>
          <w:lang w:val="tr-TR"/>
        </w:rPr>
      </w:pPr>
      <w:r w:rsidRPr="003601D0">
        <w:rPr>
          <w:sz w:val="20"/>
          <w:szCs w:val="20"/>
          <w:lang w:val="sv-SE"/>
        </w:rPr>
        <w:t>Yüklenici, malın; garanti süresi içerisinde gerek malzeme ve işçilik gerekse montaj hatalarından dolayı arızalanması halinde işçilik masrafı, değiştirilen parça bedeli ya da başka herhangi bir ad altında hiçbir ücret talep etmeksizin tamirini yapmak veya yaptırmakla yükümlüdür. Bu ürünlerden elektrikle çalışanlar ayrıca 5 yıl ücret karşılığında servis ve yedek parça garantili olacaktır.</w:t>
      </w:r>
    </w:p>
    <w:p w14:paraId="4ABCD3E9" w14:textId="77777777" w:rsidR="003601D0" w:rsidRDefault="003601D0" w:rsidP="0071720A">
      <w:pPr>
        <w:spacing w:after="120"/>
        <w:ind w:firstLine="0"/>
        <w:rPr>
          <w:sz w:val="20"/>
          <w:szCs w:val="20"/>
          <w:lang w:val="tr-TR"/>
        </w:rPr>
      </w:pPr>
    </w:p>
    <w:p w14:paraId="05BED8A7" w14:textId="77777777" w:rsidR="003601D0" w:rsidRPr="003601D0" w:rsidRDefault="003601D0" w:rsidP="0071720A">
      <w:pPr>
        <w:spacing w:after="120"/>
        <w:ind w:firstLine="0"/>
        <w:rPr>
          <w:sz w:val="20"/>
          <w:szCs w:val="20"/>
          <w:lang w:val="tr-TR"/>
        </w:rPr>
      </w:pPr>
    </w:p>
    <w:p w14:paraId="1395285C" w14:textId="7DD8D229" w:rsidR="00B74144" w:rsidRPr="00A81647" w:rsidRDefault="00B74144" w:rsidP="0071720A">
      <w:pPr>
        <w:spacing w:after="120"/>
        <w:ind w:firstLine="0"/>
        <w:rPr>
          <w:sz w:val="20"/>
          <w:szCs w:val="20"/>
          <w:lang w:val="tr-TR"/>
        </w:rPr>
      </w:pPr>
      <w:r w:rsidRPr="00A81647">
        <w:rPr>
          <w:sz w:val="20"/>
          <w:szCs w:val="20"/>
          <w:lang w:val="tr-TR"/>
        </w:rPr>
        <w:t>5. Kullanım Kılavuzu</w:t>
      </w:r>
    </w:p>
    <w:p w14:paraId="02036224" w14:textId="3EAEA0EE" w:rsidR="003601D0" w:rsidRPr="00A81647" w:rsidRDefault="003601D0" w:rsidP="0071720A">
      <w:pPr>
        <w:spacing w:after="120"/>
        <w:ind w:firstLine="0"/>
        <w:rPr>
          <w:sz w:val="20"/>
          <w:szCs w:val="20"/>
          <w:lang w:val="tr-TR"/>
        </w:rPr>
      </w:pPr>
      <w:r w:rsidRPr="00A81647">
        <w:rPr>
          <w:sz w:val="20"/>
          <w:szCs w:val="20"/>
          <w:lang w:val="tr-TR"/>
        </w:rPr>
        <w:t>Yüklenici imalatçı veya ithalatçılar tarafından ithal ettikleri veya ürettikleri sanayi malları için düzenledikleri kullanım kılavuzunun her ürün için ayrı ayrı teslim edilecektir</w:t>
      </w:r>
    </w:p>
    <w:p w14:paraId="5C3A1EBF" w14:textId="31A563DB" w:rsidR="008663D4" w:rsidRPr="00A81647" w:rsidRDefault="00B74144" w:rsidP="0071720A">
      <w:pPr>
        <w:spacing w:after="120"/>
        <w:ind w:firstLine="0"/>
        <w:rPr>
          <w:sz w:val="20"/>
          <w:szCs w:val="20"/>
          <w:lang w:val="tr-TR"/>
        </w:rPr>
      </w:pPr>
      <w:r w:rsidRPr="00A81647">
        <w:rPr>
          <w:sz w:val="20"/>
          <w:szCs w:val="20"/>
          <w:lang w:val="tr-TR"/>
        </w:rPr>
        <w:t>6.</w:t>
      </w:r>
      <w:r w:rsidR="008663D4" w:rsidRPr="00A81647">
        <w:rPr>
          <w:sz w:val="20"/>
          <w:szCs w:val="20"/>
          <w:lang w:val="tr-TR"/>
        </w:rPr>
        <w:t xml:space="preserve"> </w:t>
      </w:r>
      <w:r w:rsidR="00DA262E" w:rsidRPr="00A81647">
        <w:rPr>
          <w:sz w:val="20"/>
          <w:szCs w:val="20"/>
          <w:lang w:val="tr-TR"/>
        </w:rPr>
        <w:t>Diğer Hususlar</w:t>
      </w:r>
    </w:p>
    <w:p w14:paraId="0643B751" w14:textId="77777777" w:rsidR="009452B0" w:rsidRPr="00A81647" w:rsidRDefault="009452B0" w:rsidP="009452B0">
      <w:pPr>
        <w:spacing w:after="120"/>
        <w:ind w:firstLine="0"/>
        <w:rPr>
          <w:sz w:val="20"/>
          <w:szCs w:val="20"/>
          <w:lang w:val="tr-TR"/>
        </w:rPr>
      </w:pPr>
      <w:r w:rsidRPr="00A81647">
        <w:rPr>
          <w:sz w:val="20"/>
          <w:szCs w:val="20"/>
          <w:lang w:val="tr-TR"/>
        </w:rPr>
        <w:t>Teklif edilen aksesuar ve yedek parçaların teklif edilen makineye tamamen uygun olacaktır.</w:t>
      </w:r>
    </w:p>
    <w:p w14:paraId="6EDC5D96" w14:textId="77777777" w:rsidR="009452B0" w:rsidRPr="00A81647" w:rsidRDefault="009452B0" w:rsidP="009452B0">
      <w:pPr>
        <w:spacing w:after="120"/>
        <w:ind w:firstLine="0"/>
        <w:rPr>
          <w:b/>
          <w:sz w:val="20"/>
          <w:szCs w:val="20"/>
          <w:lang w:val="tr-TR"/>
        </w:rPr>
      </w:pPr>
      <w:r w:rsidRPr="00A81647">
        <w:rPr>
          <w:sz w:val="20"/>
          <w:szCs w:val="20"/>
          <w:lang w:val="tr-TR"/>
        </w:rPr>
        <w:t>Dikiş makinelerin tablaları makineye tamamen uygun olmalıdır.</w:t>
      </w:r>
    </w:p>
    <w:p w14:paraId="16FF486B" w14:textId="77777777" w:rsidR="009452B0" w:rsidRPr="00A81647" w:rsidRDefault="009452B0" w:rsidP="009452B0">
      <w:pPr>
        <w:spacing w:after="120"/>
        <w:ind w:firstLine="0"/>
        <w:rPr>
          <w:b/>
          <w:sz w:val="20"/>
          <w:szCs w:val="20"/>
          <w:lang w:val="tr-TR"/>
        </w:rPr>
      </w:pPr>
      <w:r w:rsidRPr="00A81647">
        <w:rPr>
          <w:sz w:val="20"/>
          <w:szCs w:val="20"/>
          <w:lang w:val="tr-TR"/>
        </w:rPr>
        <w:t>Şartnamede belirtilen standartların uygunluğunu gösteren destekleyici belge(</w:t>
      </w:r>
      <w:proofErr w:type="spellStart"/>
      <w:r w:rsidRPr="00A81647">
        <w:rPr>
          <w:sz w:val="20"/>
          <w:szCs w:val="20"/>
          <w:lang w:val="tr-TR"/>
        </w:rPr>
        <w:t>ler</w:t>
      </w:r>
      <w:proofErr w:type="spellEnd"/>
      <w:r w:rsidRPr="00A81647">
        <w:rPr>
          <w:sz w:val="20"/>
          <w:szCs w:val="20"/>
          <w:lang w:val="tr-TR"/>
        </w:rPr>
        <w:t>) muayene ve kabulden önce sunulmalıdır.</w:t>
      </w:r>
    </w:p>
    <w:p w14:paraId="30F4A8B1" w14:textId="28AA5631" w:rsidR="009452B0" w:rsidRPr="00A81647" w:rsidRDefault="009452B0" w:rsidP="009452B0">
      <w:pPr>
        <w:spacing w:after="120"/>
        <w:ind w:firstLine="0"/>
        <w:rPr>
          <w:sz w:val="20"/>
          <w:szCs w:val="20"/>
          <w:lang w:val="sv-SE"/>
        </w:rPr>
      </w:pPr>
      <w:r w:rsidRPr="00A81647">
        <w:rPr>
          <w:sz w:val="20"/>
          <w:szCs w:val="20"/>
          <w:lang w:val="sv-SE"/>
        </w:rPr>
        <w:t>Teklif edilen ürünlerde kilit mekanizması bulunması halinde en az 3 (üç) anahtarı ile verilmelidir</w:t>
      </w:r>
    </w:p>
    <w:p w14:paraId="284762C0" w14:textId="77777777" w:rsidR="009452B0" w:rsidRPr="00A81647" w:rsidRDefault="009452B0" w:rsidP="009452B0">
      <w:pPr>
        <w:spacing w:after="120"/>
        <w:ind w:firstLine="0"/>
        <w:rPr>
          <w:sz w:val="20"/>
          <w:szCs w:val="20"/>
          <w:lang w:val="tr-TR"/>
        </w:rPr>
      </w:pPr>
      <w:r w:rsidRPr="00A81647">
        <w:rPr>
          <w:sz w:val="20"/>
          <w:szCs w:val="20"/>
          <w:lang w:val="tr-TR"/>
        </w:rPr>
        <w:t xml:space="preserve">Tedarikçi/Yüklenici tarafından, makine ve cihazların kullanımı ve bakımı ve teklif edilen yazılımlar ile ilgili faydalanıcılara makine cihazlar için 2 (iki) gün, yazılımlar için 5 (beş) gün toplamda 7 (yedi) gün uygulamalı eğitim verilmelidir. Yazılım eğitimlerinde fonksiyonların kullanımı, tasarım ile ilgili ara yüzlerin anlatılması, bilgisayar destekli kalıp hazırlama ile ilgili konular işlenmelidir. Cihaz kullanımını gösteren video çekimleri </w:t>
      </w:r>
      <w:proofErr w:type="spellStart"/>
      <w:r w:rsidRPr="00A81647">
        <w:rPr>
          <w:sz w:val="20"/>
          <w:szCs w:val="20"/>
          <w:lang w:val="tr-TR"/>
        </w:rPr>
        <w:t>usb-flash</w:t>
      </w:r>
      <w:proofErr w:type="spellEnd"/>
      <w:r w:rsidRPr="00A81647">
        <w:rPr>
          <w:sz w:val="20"/>
          <w:szCs w:val="20"/>
          <w:lang w:val="tr-TR"/>
        </w:rPr>
        <w:t xml:space="preserve"> bellekte teslim edilecektir. Eğitim programı teslimattan önce yüklenici tarafından idareye sunulmalıdır.</w:t>
      </w:r>
    </w:p>
    <w:p w14:paraId="55A43B16" w14:textId="77777777" w:rsidR="009452B0" w:rsidRPr="00A81647" w:rsidRDefault="009452B0" w:rsidP="009452B0">
      <w:pPr>
        <w:spacing w:after="120"/>
        <w:ind w:firstLine="0"/>
        <w:rPr>
          <w:sz w:val="20"/>
          <w:szCs w:val="20"/>
          <w:lang w:val="tr-TR"/>
        </w:rPr>
      </w:pPr>
      <w:r w:rsidRPr="00A81647">
        <w:rPr>
          <w:sz w:val="20"/>
          <w:szCs w:val="20"/>
          <w:lang w:val="tr-TR"/>
        </w:rPr>
        <w:t xml:space="preserve">Kurulacak olan </w:t>
      </w:r>
      <w:proofErr w:type="gramStart"/>
      <w:r w:rsidRPr="00A81647">
        <w:rPr>
          <w:sz w:val="20"/>
          <w:szCs w:val="20"/>
          <w:lang w:val="tr-TR"/>
        </w:rPr>
        <w:t>tasarım…vb.</w:t>
      </w:r>
      <w:proofErr w:type="gramEnd"/>
      <w:r w:rsidRPr="00A81647">
        <w:rPr>
          <w:sz w:val="20"/>
          <w:szCs w:val="20"/>
          <w:lang w:val="tr-TR"/>
        </w:rPr>
        <w:t xml:space="preserve"> yazılımların lisanslamaları eğitim lisansı şeklinde olacaktır.</w:t>
      </w:r>
    </w:p>
    <w:p w14:paraId="187BA4F2" w14:textId="2D84935E" w:rsidR="009452B0" w:rsidRPr="00A81647" w:rsidRDefault="009452B0" w:rsidP="009452B0">
      <w:pPr>
        <w:spacing w:after="120"/>
        <w:ind w:firstLine="0"/>
        <w:rPr>
          <w:sz w:val="20"/>
          <w:szCs w:val="20"/>
          <w:lang w:val="tr-TR"/>
        </w:rPr>
      </w:pPr>
      <w:r w:rsidRPr="00A81647">
        <w:rPr>
          <w:sz w:val="20"/>
          <w:szCs w:val="20"/>
          <w:lang w:val="tr-TR"/>
        </w:rPr>
        <w:t xml:space="preserve">Teklif edilen ürünün üreticisine ait Türkiye’de yerleşik ofisi ve/veya temsilcileri bulunacaktır. Ayrıca dağıtım yapılacak olan illere ait coğrafi bölgelerde servis bayii ağı ya da anlaşmalı ofislerden oluşan servis organizasyonu bulunmalıdır. Servis ağına ait liste </w:t>
      </w:r>
      <w:r w:rsidRPr="00A81647">
        <w:rPr>
          <w:b/>
          <w:sz w:val="20"/>
          <w:szCs w:val="20"/>
          <w:u w:val="single"/>
          <w:lang w:val="tr-TR"/>
        </w:rPr>
        <w:t>teklif dosyasında</w:t>
      </w:r>
      <w:r w:rsidRPr="00A81647">
        <w:rPr>
          <w:sz w:val="20"/>
          <w:szCs w:val="20"/>
          <w:lang w:val="tr-TR"/>
        </w:rPr>
        <w:t xml:space="preserve"> yüklenici tarafından sunulacaktır. Yerleşik ofisler üreticinin temsilcilerine aitse, bununla ilgili kanıtlar da teklif dosyasında sunulmalıdır.</w:t>
      </w:r>
    </w:p>
    <w:p w14:paraId="60833764" w14:textId="77777777" w:rsidR="009452B0" w:rsidRPr="00A81647" w:rsidRDefault="009452B0" w:rsidP="009452B0">
      <w:pPr>
        <w:spacing w:after="120"/>
        <w:ind w:firstLine="0"/>
        <w:rPr>
          <w:sz w:val="20"/>
          <w:szCs w:val="20"/>
          <w:lang w:val="tr-TR"/>
        </w:rPr>
      </w:pPr>
      <w:r w:rsidRPr="00A81647">
        <w:rPr>
          <w:sz w:val="20"/>
          <w:szCs w:val="20"/>
          <w:lang w:val="tr-TR"/>
        </w:rPr>
        <w:t xml:space="preserve">Yüklenici faaliyetlerini yerine getirirken iş sağlığı ve güvenliği hükümlerine uymak zorundadır. </w:t>
      </w:r>
    </w:p>
    <w:p w14:paraId="24F0E39A" w14:textId="77777777" w:rsidR="009452B0" w:rsidRPr="00A81647" w:rsidRDefault="009452B0" w:rsidP="009452B0">
      <w:pPr>
        <w:spacing w:after="120"/>
        <w:ind w:firstLine="0"/>
        <w:rPr>
          <w:sz w:val="20"/>
          <w:szCs w:val="20"/>
          <w:lang w:val="tr-TR"/>
        </w:rPr>
      </w:pPr>
      <w:r w:rsidRPr="00A81647">
        <w:rPr>
          <w:sz w:val="20"/>
          <w:szCs w:val="20"/>
          <w:lang w:val="tr-TR"/>
        </w:rPr>
        <w:t>Yüklenici teknik şartnamede belirtilen tüm bu ürünleri maksimum 120 gün içerisinde teslim etmekle yükümlüdür.</w:t>
      </w:r>
    </w:p>
    <w:p w14:paraId="7F1447BC" w14:textId="1B638178" w:rsidR="009452B0" w:rsidRPr="00A81647" w:rsidRDefault="009452B0" w:rsidP="009452B0">
      <w:pPr>
        <w:spacing w:after="120"/>
        <w:ind w:firstLine="0"/>
        <w:rPr>
          <w:sz w:val="20"/>
          <w:szCs w:val="20"/>
          <w:lang w:val="tr-TR"/>
        </w:rPr>
      </w:pPr>
      <w:r w:rsidRPr="00A81647">
        <w:rPr>
          <w:sz w:val="20"/>
          <w:szCs w:val="20"/>
          <w:lang w:val="tr-TR"/>
        </w:rPr>
        <w:t xml:space="preserve">Satın almayla ilgili her türlü vergi, resim, harçlar Yüklenici tarafından karşılanacaktır. Ayrıca taşıma ve sigorta bedelleri Yükleniciye aittir. </w:t>
      </w:r>
    </w:p>
    <w:p w14:paraId="29B96993" w14:textId="77777777" w:rsidR="009452B0" w:rsidRPr="00C36C6F" w:rsidRDefault="009452B0" w:rsidP="009452B0">
      <w:pPr>
        <w:spacing w:after="120"/>
        <w:ind w:firstLine="0"/>
        <w:rPr>
          <w:sz w:val="20"/>
          <w:szCs w:val="20"/>
          <w:lang w:val="tr-TR"/>
        </w:rPr>
      </w:pPr>
    </w:p>
    <w:p w14:paraId="3CBA709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14:paraId="577EE7BD"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14:paraId="3A8D1A0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14:paraId="522D16C6"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14:paraId="26CF90A9" w14:textId="77777777" w:rsidR="00336AD9" w:rsidRPr="00051297" w:rsidRDefault="002D6E7D" w:rsidP="0071720A">
      <w:pPr>
        <w:ind w:firstLine="0"/>
        <w:jc w:val="center"/>
        <w:rPr>
          <w:b/>
          <w:lang w:val="tr-TR"/>
        </w:rPr>
      </w:pPr>
      <w:r w:rsidRPr="00051297">
        <w:rPr>
          <w:b/>
          <w:lang w:val="tr-TR"/>
        </w:rPr>
        <w:br w:type="page"/>
      </w:r>
      <w:r w:rsidR="00336AD9" w:rsidRPr="00051297">
        <w:rPr>
          <w:b/>
          <w:lang w:val="tr-TR"/>
        </w:rPr>
        <w:lastRenderedPageBreak/>
        <w:t xml:space="preserve">TEKNİK ŞARTNAME STANDART FORMU  </w:t>
      </w:r>
      <w:r w:rsidR="00B90DE1" w:rsidRPr="00051297">
        <w:rPr>
          <w:b/>
          <w:lang w:val="tr-TR"/>
        </w:rPr>
        <w:tab/>
      </w:r>
      <w:r w:rsidR="00336AD9" w:rsidRPr="00051297">
        <w:rPr>
          <w:b/>
          <w:lang w:val="tr-TR"/>
        </w:rPr>
        <w:t xml:space="preserve"> (Söz</w:t>
      </w:r>
      <w:r w:rsidR="004043E4" w:rsidRPr="00051297">
        <w:rPr>
          <w:b/>
          <w:lang w:val="tr-TR"/>
        </w:rPr>
        <w:t>.</w:t>
      </w:r>
      <w:r w:rsidR="00404506" w:rsidRPr="00051297">
        <w:rPr>
          <w:b/>
          <w:lang w:val="tr-TR"/>
        </w:rPr>
        <w:t xml:space="preserve"> </w:t>
      </w:r>
      <w:r w:rsidR="00336AD9" w:rsidRPr="00051297">
        <w:rPr>
          <w:b/>
          <w:lang w:val="tr-TR"/>
        </w:rPr>
        <w:t>EK:2c)</w:t>
      </w:r>
    </w:p>
    <w:p w14:paraId="03ED5800" w14:textId="77777777" w:rsidR="00336AD9" w:rsidRPr="00051297" w:rsidRDefault="00336AD9" w:rsidP="0071720A">
      <w:pPr>
        <w:overflowPunct w:val="0"/>
        <w:autoSpaceDE w:val="0"/>
        <w:autoSpaceDN w:val="0"/>
        <w:adjustRightInd w:val="0"/>
        <w:spacing w:after="120"/>
        <w:ind w:firstLine="0"/>
        <w:jc w:val="center"/>
        <w:textAlignment w:val="baseline"/>
        <w:rPr>
          <w:sz w:val="20"/>
          <w:szCs w:val="20"/>
          <w:lang w:val="tr-TR"/>
        </w:rPr>
      </w:pPr>
      <w:r w:rsidRPr="00051297">
        <w:rPr>
          <w:sz w:val="20"/>
          <w:szCs w:val="20"/>
          <w:highlight w:val="lightGray"/>
          <w:lang w:val="tr-TR"/>
        </w:rPr>
        <w:t>(Yapım işi ihaleleri için)</w:t>
      </w:r>
    </w:p>
    <w:p w14:paraId="435598BE" w14:textId="77777777" w:rsidR="00336AD9" w:rsidRPr="00051297" w:rsidRDefault="00336AD9" w:rsidP="0071720A">
      <w:pPr>
        <w:overflowPunct w:val="0"/>
        <w:autoSpaceDE w:val="0"/>
        <w:autoSpaceDN w:val="0"/>
        <w:adjustRightInd w:val="0"/>
        <w:spacing w:after="120"/>
        <w:ind w:firstLine="0"/>
        <w:jc w:val="center"/>
        <w:textAlignment w:val="baseline"/>
        <w:rPr>
          <w:lang w:val="tr-TR"/>
        </w:rPr>
      </w:pPr>
    </w:p>
    <w:p w14:paraId="45D19953" w14:textId="77777777" w:rsidR="009400CE" w:rsidRPr="00051297" w:rsidRDefault="009400CE" w:rsidP="0071720A">
      <w:pPr>
        <w:overflowPunct w:val="0"/>
        <w:autoSpaceDE w:val="0"/>
        <w:autoSpaceDN w:val="0"/>
        <w:adjustRightInd w:val="0"/>
        <w:spacing w:after="120"/>
        <w:ind w:firstLine="0"/>
        <w:jc w:val="center"/>
        <w:textAlignment w:val="baseline"/>
        <w:rPr>
          <w:lang w:val="tr-TR"/>
        </w:rPr>
      </w:pPr>
    </w:p>
    <w:p w14:paraId="14F3D900" w14:textId="77777777" w:rsidR="009400CE" w:rsidRPr="00051297" w:rsidRDefault="009400CE" w:rsidP="0071720A">
      <w:pPr>
        <w:overflowPunct w:val="0"/>
        <w:autoSpaceDE w:val="0"/>
        <w:autoSpaceDN w:val="0"/>
        <w:adjustRightInd w:val="0"/>
        <w:spacing w:after="120"/>
        <w:ind w:firstLine="0"/>
        <w:jc w:val="center"/>
        <w:textAlignment w:val="baseline"/>
        <w:rPr>
          <w:lang w:val="tr-TR"/>
        </w:rPr>
      </w:pPr>
    </w:p>
    <w:p w14:paraId="69D8924A" w14:textId="77777777" w:rsidR="009400CE" w:rsidRPr="00051297" w:rsidRDefault="009400CE" w:rsidP="0071720A">
      <w:pPr>
        <w:overflowPunct w:val="0"/>
        <w:autoSpaceDE w:val="0"/>
        <w:autoSpaceDN w:val="0"/>
        <w:adjustRightInd w:val="0"/>
        <w:spacing w:after="120"/>
        <w:ind w:firstLine="0"/>
        <w:jc w:val="center"/>
        <w:textAlignment w:val="baseline"/>
        <w:rPr>
          <w:lang w:val="tr-TR"/>
        </w:rPr>
      </w:pPr>
    </w:p>
    <w:p w14:paraId="3471110D" w14:textId="77777777" w:rsidR="009400CE" w:rsidRPr="00051297" w:rsidRDefault="009400CE" w:rsidP="0071720A">
      <w:pPr>
        <w:shd w:val="clear" w:color="auto" w:fill="C0C0C0"/>
        <w:ind w:firstLine="0"/>
        <w:rPr>
          <w:sz w:val="20"/>
          <w:szCs w:val="20"/>
          <w:lang w:val="tr-TR"/>
        </w:rPr>
      </w:pPr>
      <w:r w:rsidRPr="00051297">
        <w:rPr>
          <w:sz w:val="20"/>
          <w:szCs w:val="20"/>
          <w:lang w:val="tr-TR"/>
        </w:rPr>
        <w:t>İş, ihtiyaçlarını eksiksiz olarak kapsayan ve isteklilerin rahatlıkla anlayacağı şekilde, Sözleşme Makamı (yararlanıcı) tarafından tanımlanmalıdır. Yaptırmayı düşündüğünüz işin teknik özelliklerini, kullanılacak malzeme standartlarını, metraj cetvellerini herhangi bir tereddüt ve yanlış anlamaya yer vermeyecek şekilde hazırlanmalıdır. Örnek bir Yapım İşi Teknik Şartnamesi ve Keşif Özeti aşağıda verilmektedir.</w:t>
      </w:r>
    </w:p>
    <w:p w14:paraId="70A7F656" w14:textId="77777777" w:rsidR="009400CE" w:rsidRPr="00051297" w:rsidRDefault="009400CE" w:rsidP="0071720A">
      <w:pPr>
        <w:overflowPunct w:val="0"/>
        <w:autoSpaceDE w:val="0"/>
        <w:autoSpaceDN w:val="0"/>
        <w:adjustRightInd w:val="0"/>
        <w:spacing w:after="120"/>
        <w:ind w:firstLine="0"/>
        <w:jc w:val="center"/>
        <w:textAlignment w:val="baseline"/>
        <w:rPr>
          <w:b/>
          <w:color w:val="000000"/>
          <w:sz w:val="36"/>
          <w:szCs w:val="36"/>
          <w:lang w:val="tr-TR"/>
        </w:rPr>
      </w:pPr>
    </w:p>
    <w:p w14:paraId="76A2408B" w14:textId="77777777" w:rsidR="009400CE" w:rsidRPr="00051297" w:rsidRDefault="009400CE" w:rsidP="0071720A">
      <w:pPr>
        <w:overflowPunct w:val="0"/>
        <w:autoSpaceDE w:val="0"/>
        <w:autoSpaceDN w:val="0"/>
        <w:adjustRightInd w:val="0"/>
        <w:spacing w:after="120"/>
        <w:ind w:firstLine="0"/>
        <w:jc w:val="center"/>
        <w:textAlignment w:val="baseline"/>
        <w:rPr>
          <w:b/>
          <w:color w:val="000000"/>
          <w:sz w:val="36"/>
          <w:szCs w:val="36"/>
          <w:lang w:val="tr-TR"/>
        </w:rPr>
      </w:pPr>
    </w:p>
    <w:p w14:paraId="6C404850" w14:textId="77777777" w:rsidR="009400CE" w:rsidRPr="00051297" w:rsidRDefault="009400CE" w:rsidP="003601D0">
      <w:pPr>
        <w:overflowPunct w:val="0"/>
        <w:autoSpaceDE w:val="0"/>
        <w:autoSpaceDN w:val="0"/>
        <w:adjustRightInd w:val="0"/>
        <w:spacing w:after="120"/>
        <w:ind w:firstLine="0"/>
        <w:textAlignment w:val="baseline"/>
        <w:rPr>
          <w:b/>
          <w:color w:val="000000"/>
          <w:sz w:val="36"/>
          <w:szCs w:val="36"/>
          <w:lang w:val="tr-TR"/>
        </w:rPr>
      </w:pPr>
    </w:p>
    <w:p w14:paraId="792304BE" w14:textId="77777777" w:rsidR="009400CE" w:rsidRPr="00051297" w:rsidRDefault="009400CE" w:rsidP="0071720A">
      <w:pPr>
        <w:pageBreakBefore/>
        <w:ind w:firstLine="0"/>
        <w:jc w:val="center"/>
        <w:rPr>
          <w:b/>
          <w:position w:val="-2"/>
          <w:sz w:val="20"/>
          <w:szCs w:val="20"/>
          <w:u w:val="single"/>
          <w:lang w:val="tr-TR"/>
        </w:rPr>
      </w:pPr>
      <w:r w:rsidRPr="00051297">
        <w:rPr>
          <w:b/>
          <w:position w:val="-2"/>
          <w:sz w:val="20"/>
          <w:szCs w:val="20"/>
          <w:u w:val="single"/>
          <w:lang w:val="tr-TR"/>
        </w:rPr>
        <w:lastRenderedPageBreak/>
        <w:t>YAPIM İŞLERİ İÇİN TEKNİK ŞARTNAME</w:t>
      </w:r>
    </w:p>
    <w:p w14:paraId="4F79EB94" w14:textId="77777777" w:rsidR="009400CE" w:rsidRPr="00051297" w:rsidRDefault="009400CE" w:rsidP="0071720A">
      <w:pPr>
        <w:ind w:firstLine="0"/>
        <w:rPr>
          <w:b/>
          <w:position w:val="-2"/>
          <w:sz w:val="20"/>
          <w:szCs w:val="20"/>
          <w:u w:val="single"/>
          <w:lang w:val="tr-TR"/>
        </w:rPr>
      </w:pPr>
    </w:p>
    <w:p w14:paraId="134F5EAA" w14:textId="77777777" w:rsidR="009400CE" w:rsidRPr="00051297" w:rsidRDefault="009400CE" w:rsidP="0071720A">
      <w:pPr>
        <w:ind w:firstLine="0"/>
        <w:rPr>
          <w:b/>
          <w:position w:val="-2"/>
          <w:sz w:val="20"/>
          <w:szCs w:val="20"/>
          <w:lang w:val="tr-TR"/>
        </w:rPr>
      </w:pPr>
      <w:r w:rsidRPr="00051297">
        <w:rPr>
          <w:b/>
          <w:position w:val="-2"/>
          <w:sz w:val="20"/>
          <w:szCs w:val="20"/>
          <w:u w:val="single"/>
          <w:lang w:val="tr-TR"/>
        </w:rPr>
        <w:t xml:space="preserve">Proje Adı </w:t>
      </w:r>
      <w:r w:rsidRPr="00051297">
        <w:rPr>
          <w:b/>
          <w:position w:val="-2"/>
          <w:sz w:val="20"/>
          <w:szCs w:val="20"/>
          <w:lang w:val="tr-TR"/>
        </w:rPr>
        <w:t xml:space="preserve">: </w:t>
      </w:r>
      <w:proofErr w:type="gramStart"/>
      <w:r w:rsidRPr="00051297">
        <w:rPr>
          <w:b/>
          <w:position w:val="-2"/>
          <w:sz w:val="20"/>
          <w:szCs w:val="20"/>
          <w:lang w:val="tr-TR"/>
        </w:rPr>
        <w:t>……………………</w:t>
      </w:r>
      <w:proofErr w:type="gramEnd"/>
    </w:p>
    <w:p w14:paraId="66EF67B0" w14:textId="77777777" w:rsidR="009400CE" w:rsidRPr="00051297" w:rsidRDefault="009400CE" w:rsidP="0071720A">
      <w:pPr>
        <w:ind w:firstLine="0"/>
        <w:rPr>
          <w:b/>
          <w:position w:val="-2"/>
          <w:sz w:val="20"/>
          <w:szCs w:val="20"/>
          <w:lang w:val="tr-TR"/>
        </w:rPr>
      </w:pPr>
    </w:p>
    <w:p w14:paraId="0969B32B" w14:textId="77777777" w:rsidR="009400CE" w:rsidRPr="00051297" w:rsidRDefault="009400CE" w:rsidP="0071720A">
      <w:pPr>
        <w:ind w:firstLine="0"/>
        <w:rPr>
          <w:b/>
          <w:position w:val="-2"/>
          <w:sz w:val="20"/>
          <w:szCs w:val="20"/>
          <w:lang w:val="tr-TR"/>
        </w:rPr>
      </w:pPr>
      <w:r w:rsidRPr="00051297">
        <w:rPr>
          <w:b/>
          <w:position w:val="-2"/>
          <w:sz w:val="20"/>
          <w:szCs w:val="20"/>
          <w:u w:val="single"/>
          <w:lang w:val="tr-TR"/>
        </w:rPr>
        <w:t xml:space="preserve">Sözleşme Makamı (Yararlanıcı) </w:t>
      </w:r>
      <w:r w:rsidRPr="00051297">
        <w:rPr>
          <w:b/>
          <w:position w:val="-2"/>
          <w:sz w:val="20"/>
          <w:szCs w:val="20"/>
          <w:lang w:val="tr-TR"/>
        </w:rPr>
        <w:t xml:space="preserve">:  </w:t>
      </w:r>
      <w:proofErr w:type="gramStart"/>
      <w:r w:rsidRPr="00051297">
        <w:rPr>
          <w:b/>
          <w:position w:val="-2"/>
          <w:sz w:val="20"/>
          <w:szCs w:val="20"/>
          <w:lang w:val="tr-TR"/>
        </w:rPr>
        <w:t>………………….</w:t>
      </w:r>
      <w:proofErr w:type="gramEnd"/>
    </w:p>
    <w:p w14:paraId="370B1F23" w14:textId="77777777" w:rsidR="009400CE" w:rsidRPr="00051297" w:rsidRDefault="009400CE" w:rsidP="0071720A">
      <w:pPr>
        <w:ind w:firstLine="0"/>
        <w:rPr>
          <w:b/>
          <w:position w:val="-2"/>
          <w:sz w:val="20"/>
          <w:szCs w:val="20"/>
          <w:lang w:val="tr-TR"/>
        </w:rPr>
      </w:pPr>
    </w:p>
    <w:p w14:paraId="40B64321" w14:textId="77777777" w:rsidR="009400CE" w:rsidRPr="00051297" w:rsidRDefault="009400CE" w:rsidP="00E406C6">
      <w:pPr>
        <w:numPr>
          <w:ilvl w:val="0"/>
          <w:numId w:val="32"/>
        </w:numPr>
        <w:rPr>
          <w:b/>
          <w:position w:val="-2"/>
          <w:sz w:val="20"/>
          <w:szCs w:val="20"/>
          <w:lang w:val="tr-TR"/>
        </w:rPr>
      </w:pPr>
      <w:r w:rsidRPr="00051297">
        <w:rPr>
          <w:b/>
          <w:position w:val="-2"/>
          <w:sz w:val="20"/>
          <w:szCs w:val="20"/>
          <w:lang w:val="tr-TR"/>
        </w:rPr>
        <w:t>Genel Tanım</w:t>
      </w:r>
    </w:p>
    <w:p w14:paraId="2B3A126B" w14:textId="77777777" w:rsidR="009400CE" w:rsidRPr="00051297" w:rsidRDefault="009400CE" w:rsidP="009400CE">
      <w:pPr>
        <w:ind w:left="600"/>
        <w:rPr>
          <w:position w:val="-2"/>
          <w:sz w:val="20"/>
          <w:szCs w:val="20"/>
          <w:lang w:val="tr-TR"/>
        </w:rPr>
      </w:pPr>
    </w:p>
    <w:p w14:paraId="6DE16D02"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İşin kapsamı ve yeri</w:t>
      </w:r>
    </w:p>
    <w:p w14:paraId="7C1FD345" w14:textId="77777777" w:rsidR="009400CE" w:rsidRPr="00051297" w:rsidRDefault="009400CE" w:rsidP="00E406C6">
      <w:pPr>
        <w:numPr>
          <w:ilvl w:val="1"/>
          <w:numId w:val="28"/>
        </w:numPr>
        <w:rPr>
          <w:rStyle w:val="Gl"/>
          <w:b w:val="0"/>
          <w:bCs/>
          <w:position w:val="-2"/>
          <w:sz w:val="20"/>
          <w:szCs w:val="20"/>
          <w:lang w:val="tr-TR"/>
        </w:rPr>
      </w:pPr>
      <w:r w:rsidRPr="00051297">
        <w:rPr>
          <w:rStyle w:val="Gl"/>
          <w:b w:val="0"/>
          <w:bCs/>
          <w:position w:val="-2"/>
          <w:sz w:val="20"/>
          <w:szCs w:val="20"/>
          <w:lang w:val="tr-TR"/>
        </w:rPr>
        <w:t xml:space="preserve">Ödeme şartları </w:t>
      </w:r>
    </w:p>
    <w:p w14:paraId="6BF8ED7C" w14:textId="77777777" w:rsidR="009400CE" w:rsidRPr="00051297" w:rsidRDefault="009400CE" w:rsidP="00E406C6">
      <w:pPr>
        <w:numPr>
          <w:ilvl w:val="1"/>
          <w:numId w:val="28"/>
        </w:numPr>
        <w:rPr>
          <w:rStyle w:val="Gl"/>
          <w:b w:val="0"/>
          <w:bCs/>
          <w:position w:val="-2"/>
          <w:sz w:val="20"/>
          <w:szCs w:val="20"/>
          <w:lang w:val="tr-TR"/>
        </w:rPr>
      </w:pPr>
      <w:r w:rsidRPr="00051297">
        <w:rPr>
          <w:rStyle w:val="Gl"/>
          <w:b w:val="0"/>
          <w:bCs/>
          <w:position w:val="-2"/>
          <w:sz w:val="20"/>
          <w:szCs w:val="20"/>
          <w:lang w:val="tr-TR"/>
        </w:rPr>
        <w:t>Diğer</w:t>
      </w:r>
    </w:p>
    <w:p w14:paraId="47BB8BC8" w14:textId="77777777" w:rsidR="009400CE" w:rsidRPr="00051297" w:rsidRDefault="009400CE" w:rsidP="009400CE">
      <w:pPr>
        <w:ind w:left="600"/>
        <w:rPr>
          <w:rStyle w:val="Gl"/>
          <w:b w:val="0"/>
          <w:bCs/>
          <w:position w:val="-2"/>
          <w:sz w:val="20"/>
          <w:szCs w:val="20"/>
          <w:lang w:val="tr-TR"/>
        </w:rPr>
      </w:pPr>
    </w:p>
    <w:p w14:paraId="00EE5A7E" w14:textId="77777777" w:rsidR="009400CE" w:rsidRPr="00051297" w:rsidRDefault="009400CE" w:rsidP="00E406C6">
      <w:pPr>
        <w:numPr>
          <w:ilvl w:val="0"/>
          <w:numId w:val="32"/>
        </w:numPr>
        <w:rPr>
          <w:rStyle w:val="Gl"/>
          <w:bCs/>
          <w:position w:val="-2"/>
          <w:sz w:val="20"/>
          <w:szCs w:val="20"/>
          <w:lang w:val="tr-TR"/>
        </w:rPr>
      </w:pPr>
      <w:r w:rsidRPr="00051297">
        <w:rPr>
          <w:rStyle w:val="Gl"/>
          <w:bCs/>
          <w:position w:val="-2"/>
          <w:sz w:val="20"/>
          <w:szCs w:val="20"/>
          <w:lang w:val="tr-TR"/>
        </w:rPr>
        <w:t>Teknik Şartname</w:t>
      </w:r>
    </w:p>
    <w:p w14:paraId="5312374A" w14:textId="77777777" w:rsidR="009400CE" w:rsidRPr="00051297" w:rsidRDefault="009400CE" w:rsidP="009400CE">
      <w:pPr>
        <w:ind w:left="600"/>
        <w:rPr>
          <w:rStyle w:val="Gl"/>
          <w:b w:val="0"/>
          <w:bCs/>
          <w:position w:val="-2"/>
          <w:sz w:val="20"/>
          <w:szCs w:val="20"/>
          <w:lang w:val="tr-TR"/>
        </w:rPr>
      </w:pPr>
    </w:p>
    <w:p w14:paraId="7CDFEF77" w14:textId="77777777" w:rsidR="009400CE" w:rsidRPr="00051297" w:rsidRDefault="00DF15C2" w:rsidP="008F3DE0">
      <w:pPr>
        <w:ind w:left="600" w:hanging="33"/>
        <w:rPr>
          <w:rStyle w:val="Gl"/>
          <w:bCs/>
          <w:position w:val="-2"/>
          <w:sz w:val="20"/>
          <w:szCs w:val="20"/>
          <w:lang w:val="tr-TR"/>
        </w:rPr>
      </w:pPr>
      <w:r w:rsidRPr="00051297">
        <w:rPr>
          <w:noProof/>
          <w:position w:val="-2"/>
          <w:sz w:val="20"/>
          <w:szCs w:val="20"/>
          <w:lang w:val="tr-TR" w:eastAsia="tr-TR" w:bidi="ar-SA"/>
        </w:rPr>
        <mc:AlternateContent>
          <mc:Choice Requires="wps">
            <w:drawing>
              <wp:anchor distT="0" distB="0" distL="114300" distR="114300" simplePos="0" relativeHeight="251658752" behindDoc="1" locked="0" layoutInCell="1" allowOverlap="1" wp14:anchorId="7E5D7D03" wp14:editId="6391DC4A">
                <wp:simplePos x="0" y="0"/>
                <wp:positionH relativeFrom="column">
                  <wp:posOffset>51435</wp:posOffset>
                </wp:positionH>
                <wp:positionV relativeFrom="paragraph">
                  <wp:posOffset>28575</wp:posOffset>
                </wp:positionV>
                <wp:extent cx="5181600" cy="977900"/>
                <wp:effectExtent l="0" t="1125855" r="0" b="1287145"/>
                <wp:wrapNone/>
                <wp:docPr id="7"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E79EE" w14:textId="77777777" w:rsidR="004B2E1D" w:rsidRDefault="004B2E1D" w:rsidP="0071720A">
                            <w:pPr>
                              <w:pStyle w:val="NormalWeb"/>
                              <w:spacing w:before="0" w:beforeAutospacing="0" w:after="0" w:afterAutospacing="0"/>
                              <w:ind w:firstLine="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5D7D03" id="WordArt 45" o:spid="_x0000_s1028" type="#_x0000_t202" style="position:absolute;left:0;text-align:left;margin-left:4.05pt;margin-top:2.25pt;width:408pt;height:77pt;rotation:-217548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HJ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" filled="f" stroked="f">
                <v:stroke joinstyle="round"/>
                <o:lock v:ext="edit" shapetype="t"/>
                <v:textbox style="mso-fit-shape-to-text:t">
                  <w:txbxContent>
                    <w:p w14:paraId="17BE79EE" w14:textId="77777777" w:rsidR="004B2E1D" w:rsidRDefault="004B2E1D" w:rsidP="0071720A">
                      <w:pPr>
                        <w:pStyle w:val="NormalWeb"/>
                        <w:spacing w:before="0" w:beforeAutospacing="0" w:after="0" w:afterAutospacing="0"/>
                        <w:ind w:firstLine="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051297">
        <w:rPr>
          <w:rStyle w:val="Gl"/>
          <w:bCs/>
          <w:position w:val="-2"/>
          <w:sz w:val="20"/>
          <w:szCs w:val="20"/>
          <w:lang w:val="tr-TR"/>
        </w:rPr>
        <w:t>A- Yapım</w:t>
      </w:r>
    </w:p>
    <w:p w14:paraId="35F2AEE1"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Eşik ve Damlalıklar</w:t>
      </w:r>
    </w:p>
    <w:p w14:paraId="3A2BB0F3"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 xml:space="preserve">Çelik, lamine, </w:t>
      </w:r>
      <w:r w:rsidR="00670A91" w:rsidRPr="00051297">
        <w:rPr>
          <w:position w:val="-2"/>
          <w:sz w:val="20"/>
          <w:szCs w:val="20"/>
          <w:lang w:val="tr-TR"/>
        </w:rPr>
        <w:t>alüminyum</w:t>
      </w:r>
      <w:r w:rsidRPr="00051297">
        <w:rPr>
          <w:position w:val="-2"/>
          <w:sz w:val="20"/>
          <w:szCs w:val="20"/>
          <w:lang w:val="tr-TR"/>
        </w:rPr>
        <w:t xml:space="preserve"> ve PVC kapı, pencere ve panjurlar</w:t>
      </w:r>
    </w:p>
    <w:p w14:paraId="3930317F"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Baca yapımı</w:t>
      </w:r>
    </w:p>
    <w:p w14:paraId="08E7991A"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Asma tavan</w:t>
      </w:r>
    </w:p>
    <w:p w14:paraId="37E92442"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Ara Bölme duvarları</w:t>
      </w:r>
    </w:p>
    <w:p w14:paraId="0620B918"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Isıtma yalıtımı</w:t>
      </w:r>
    </w:p>
    <w:p w14:paraId="30697B47"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Su geçirmeme özelliği</w:t>
      </w:r>
    </w:p>
    <w:p w14:paraId="59AB170D"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Boya</w:t>
      </w:r>
    </w:p>
    <w:p w14:paraId="13A039C6" w14:textId="77777777" w:rsidR="009400CE" w:rsidRPr="00051297" w:rsidRDefault="009400CE" w:rsidP="00E406C6">
      <w:pPr>
        <w:numPr>
          <w:ilvl w:val="1"/>
          <w:numId w:val="28"/>
        </w:numPr>
        <w:rPr>
          <w:position w:val="-2"/>
          <w:sz w:val="20"/>
          <w:szCs w:val="20"/>
          <w:lang w:val="tr-TR"/>
        </w:rPr>
      </w:pPr>
      <w:r w:rsidRPr="00051297">
        <w:rPr>
          <w:position w:val="-2"/>
          <w:sz w:val="20"/>
          <w:szCs w:val="20"/>
          <w:lang w:val="tr-TR"/>
        </w:rPr>
        <w:t>Vb.</w:t>
      </w:r>
    </w:p>
    <w:p w14:paraId="04D51190" w14:textId="77777777" w:rsidR="009400CE" w:rsidRPr="00051297" w:rsidRDefault="009400CE" w:rsidP="009400CE">
      <w:pPr>
        <w:ind w:left="600"/>
        <w:rPr>
          <w:position w:val="-2"/>
          <w:sz w:val="20"/>
          <w:szCs w:val="20"/>
          <w:lang w:val="tr-TR"/>
        </w:rPr>
      </w:pPr>
    </w:p>
    <w:p w14:paraId="7D0F705D" w14:textId="77777777" w:rsidR="009400CE" w:rsidRPr="00051297" w:rsidRDefault="009400CE" w:rsidP="008F3DE0">
      <w:pPr>
        <w:ind w:left="600" w:hanging="33"/>
        <w:rPr>
          <w:b/>
          <w:position w:val="-2"/>
          <w:sz w:val="20"/>
          <w:szCs w:val="20"/>
          <w:lang w:val="tr-TR"/>
        </w:rPr>
      </w:pPr>
      <w:r w:rsidRPr="00051297">
        <w:rPr>
          <w:b/>
          <w:position w:val="-2"/>
          <w:sz w:val="20"/>
          <w:szCs w:val="20"/>
          <w:lang w:val="tr-TR"/>
        </w:rPr>
        <w:t>B- Mekanik</w:t>
      </w:r>
    </w:p>
    <w:p w14:paraId="5456A2AF" w14:textId="77777777" w:rsidR="009400CE" w:rsidRPr="00051297" w:rsidRDefault="009400CE" w:rsidP="00E406C6">
      <w:pPr>
        <w:numPr>
          <w:ilvl w:val="0"/>
          <w:numId w:val="31"/>
        </w:numPr>
        <w:rPr>
          <w:position w:val="-2"/>
          <w:sz w:val="20"/>
          <w:szCs w:val="20"/>
          <w:lang w:val="tr-TR"/>
        </w:rPr>
      </w:pPr>
      <w:r w:rsidRPr="00051297">
        <w:rPr>
          <w:position w:val="-2"/>
          <w:sz w:val="20"/>
          <w:szCs w:val="20"/>
          <w:lang w:val="tr-TR"/>
        </w:rPr>
        <w:t>Isıtma Tesisatı</w:t>
      </w:r>
    </w:p>
    <w:p w14:paraId="1AABFA01" w14:textId="77777777" w:rsidR="009400CE" w:rsidRPr="00051297" w:rsidRDefault="009400CE" w:rsidP="00E406C6">
      <w:pPr>
        <w:numPr>
          <w:ilvl w:val="0"/>
          <w:numId w:val="31"/>
        </w:numPr>
        <w:rPr>
          <w:position w:val="-2"/>
          <w:sz w:val="20"/>
          <w:szCs w:val="20"/>
          <w:lang w:val="tr-TR"/>
        </w:rPr>
      </w:pPr>
      <w:r w:rsidRPr="00051297">
        <w:rPr>
          <w:position w:val="-2"/>
          <w:sz w:val="20"/>
          <w:szCs w:val="20"/>
          <w:lang w:val="tr-TR"/>
        </w:rPr>
        <w:t>Boru Tesisatı</w:t>
      </w:r>
    </w:p>
    <w:p w14:paraId="52A2B774" w14:textId="77777777" w:rsidR="009400CE" w:rsidRPr="00051297" w:rsidRDefault="009400CE" w:rsidP="00E406C6">
      <w:pPr>
        <w:numPr>
          <w:ilvl w:val="0"/>
          <w:numId w:val="31"/>
        </w:numPr>
        <w:rPr>
          <w:position w:val="-2"/>
          <w:sz w:val="20"/>
          <w:szCs w:val="20"/>
          <w:lang w:val="tr-TR"/>
        </w:rPr>
      </w:pPr>
      <w:r w:rsidRPr="00051297">
        <w:rPr>
          <w:position w:val="-2"/>
          <w:sz w:val="20"/>
          <w:szCs w:val="20"/>
          <w:lang w:val="tr-TR"/>
        </w:rPr>
        <w:t>HVAC (</w:t>
      </w:r>
      <w:proofErr w:type="spellStart"/>
      <w:r w:rsidRPr="00051297">
        <w:rPr>
          <w:position w:val="-2"/>
          <w:sz w:val="20"/>
          <w:szCs w:val="20"/>
          <w:lang w:val="tr-TR"/>
        </w:rPr>
        <w:t>Ventilasyon</w:t>
      </w:r>
      <w:proofErr w:type="spellEnd"/>
      <w:r w:rsidRPr="00051297">
        <w:rPr>
          <w:position w:val="-2"/>
          <w:sz w:val="20"/>
          <w:szCs w:val="20"/>
          <w:lang w:val="tr-TR"/>
        </w:rPr>
        <w:t xml:space="preserve"> ve havalandırma)Tesisatı</w:t>
      </w:r>
    </w:p>
    <w:p w14:paraId="4764B4BB" w14:textId="77777777" w:rsidR="009400CE" w:rsidRPr="00051297" w:rsidRDefault="009400CE" w:rsidP="00E406C6">
      <w:pPr>
        <w:numPr>
          <w:ilvl w:val="0"/>
          <w:numId w:val="31"/>
        </w:numPr>
        <w:rPr>
          <w:position w:val="-2"/>
          <w:sz w:val="20"/>
          <w:szCs w:val="20"/>
          <w:lang w:val="tr-TR"/>
        </w:rPr>
      </w:pPr>
      <w:r w:rsidRPr="00051297">
        <w:rPr>
          <w:position w:val="-2"/>
          <w:sz w:val="20"/>
          <w:szCs w:val="20"/>
          <w:lang w:val="tr-TR"/>
        </w:rPr>
        <w:t>Asansör</w:t>
      </w:r>
    </w:p>
    <w:p w14:paraId="7D7650BB" w14:textId="77777777" w:rsidR="009400CE" w:rsidRPr="00051297" w:rsidRDefault="009400CE" w:rsidP="009400CE">
      <w:pPr>
        <w:ind w:left="600"/>
        <w:rPr>
          <w:position w:val="-2"/>
          <w:sz w:val="20"/>
          <w:szCs w:val="20"/>
          <w:lang w:val="tr-TR"/>
        </w:rPr>
      </w:pPr>
    </w:p>
    <w:p w14:paraId="3F041E3B" w14:textId="77777777" w:rsidR="009400CE" w:rsidRPr="00051297" w:rsidRDefault="009400CE" w:rsidP="008F3DE0">
      <w:pPr>
        <w:ind w:left="600" w:hanging="33"/>
        <w:rPr>
          <w:b/>
          <w:position w:val="-2"/>
          <w:sz w:val="20"/>
          <w:szCs w:val="20"/>
          <w:lang w:val="tr-TR"/>
        </w:rPr>
      </w:pPr>
      <w:r w:rsidRPr="00051297">
        <w:rPr>
          <w:b/>
          <w:position w:val="-2"/>
          <w:sz w:val="20"/>
          <w:szCs w:val="20"/>
          <w:lang w:val="tr-TR"/>
        </w:rPr>
        <w:t>C- Elektrik</w:t>
      </w:r>
    </w:p>
    <w:p w14:paraId="1C08807F" w14:textId="77777777" w:rsidR="009400CE" w:rsidRPr="00051297" w:rsidRDefault="009400CE" w:rsidP="00E406C6">
      <w:pPr>
        <w:numPr>
          <w:ilvl w:val="1"/>
          <w:numId w:val="31"/>
        </w:numPr>
        <w:rPr>
          <w:position w:val="-2"/>
          <w:sz w:val="20"/>
          <w:szCs w:val="20"/>
          <w:lang w:val="tr-TR"/>
        </w:rPr>
      </w:pPr>
      <w:r w:rsidRPr="00051297">
        <w:rPr>
          <w:bCs/>
          <w:position w:val="-2"/>
          <w:sz w:val="20"/>
          <w:szCs w:val="20"/>
          <w:lang w:val="tr-TR"/>
        </w:rPr>
        <w:t>Elektrik alt yapısı</w:t>
      </w:r>
    </w:p>
    <w:p w14:paraId="0D36516C" w14:textId="77777777" w:rsidR="009400CE" w:rsidRPr="00051297" w:rsidRDefault="009400CE" w:rsidP="00E406C6">
      <w:pPr>
        <w:numPr>
          <w:ilvl w:val="1"/>
          <w:numId w:val="31"/>
        </w:numPr>
        <w:rPr>
          <w:position w:val="-2"/>
          <w:sz w:val="20"/>
          <w:szCs w:val="20"/>
          <w:lang w:val="tr-TR"/>
        </w:rPr>
      </w:pPr>
      <w:r w:rsidRPr="00051297">
        <w:rPr>
          <w:bCs/>
          <w:position w:val="-2"/>
          <w:sz w:val="20"/>
          <w:szCs w:val="20"/>
          <w:lang w:val="tr-TR"/>
        </w:rPr>
        <w:t>Kablo çekme</w:t>
      </w:r>
    </w:p>
    <w:p w14:paraId="77DE4212" w14:textId="77777777" w:rsidR="009400CE" w:rsidRPr="00051297" w:rsidRDefault="009400CE" w:rsidP="00E406C6">
      <w:pPr>
        <w:numPr>
          <w:ilvl w:val="1"/>
          <w:numId w:val="31"/>
        </w:numPr>
        <w:rPr>
          <w:bCs/>
          <w:position w:val="-2"/>
          <w:sz w:val="20"/>
          <w:szCs w:val="20"/>
          <w:lang w:val="tr-TR"/>
        </w:rPr>
      </w:pPr>
      <w:r w:rsidRPr="00051297">
        <w:rPr>
          <w:bCs/>
          <w:position w:val="-2"/>
          <w:sz w:val="20"/>
          <w:szCs w:val="20"/>
          <w:lang w:val="tr-TR"/>
        </w:rPr>
        <w:t>Aydınlatma Sistemi</w:t>
      </w:r>
    </w:p>
    <w:p w14:paraId="2499A254" w14:textId="77777777" w:rsidR="009400CE" w:rsidRPr="00051297" w:rsidRDefault="009400CE" w:rsidP="009400CE">
      <w:pPr>
        <w:rPr>
          <w:position w:val="-2"/>
          <w:sz w:val="20"/>
          <w:szCs w:val="20"/>
          <w:lang w:val="tr-TR"/>
        </w:rPr>
      </w:pPr>
    </w:p>
    <w:p w14:paraId="34F538AC" w14:textId="77777777" w:rsidR="009400CE" w:rsidRPr="00051297" w:rsidRDefault="009400CE" w:rsidP="00E406C6">
      <w:pPr>
        <w:numPr>
          <w:ilvl w:val="0"/>
          <w:numId w:val="32"/>
        </w:numPr>
        <w:rPr>
          <w:b/>
          <w:position w:val="-2"/>
          <w:sz w:val="20"/>
          <w:szCs w:val="20"/>
          <w:lang w:val="tr-TR"/>
        </w:rPr>
      </w:pPr>
      <w:r w:rsidRPr="00051297">
        <w:rPr>
          <w:b/>
          <w:position w:val="-2"/>
          <w:sz w:val="20"/>
          <w:szCs w:val="20"/>
          <w:lang w:val="tr-TR"/>
        </w:rPr>
        <w:t>Aksesuar ve Ekler</w:t>
      </w:r>
    </w:p>
    <w:p w14:paraId="3E8BF540" w14:textId="77777777" w:rsidR="009400CE" w:rsidRPr="00051297" w:rsidRDefault="009400CE" w:rsidP="009400CE">
      <w:pPr>
        <w:ind w:left="240" w:right="-567" w:firstLine="360"/>
        <w:rPr>
          <w:position w:val="-2"/>
          <w:sz w:val="20"/>
          <w:szCs w:val="20"/>
          <w:lang w:val="tr-TR"/>
        </w:rPr>
      </w:pPr>
      <w:r w:rsidRPr="00051297">
        <w:rPr>
          <w:position w:val="-2"/>
          <w:sz w:val="20"/>
          <w:szCs w:val="20"/>
          <w:lang w:val="tr-TR"/>
        </w:rPr>
        <w:t>Tasarım (çizimler)</w:t>
      </w:r>
    </w:p>
    <w:p w14:paraId="1A4C7F21" w14:textId="77777777" w:rsidR="009400CE" w:rsidRPr="00051297" w:rsidRDefault="009400CE" w:rsidP="009400CE">
      <w:pPr>
        <w:rPr>
          <w:b/>
          <w:position w:val="-2"/>
          <w:sz w:val="20"/>
          <w:szCs w:val="20"/>
          <w:lang w:val="tr-TR"/>
        </w:rPr>
      </w:pPr>
    </w:p>
    <w:p w14:paraId="03B5D787" w14:textId="77777777" w:rsidR="009400CE" w:rsidRPr="00051297" w:rsidRDefault="009400CE" w:rsidP="00E406C6">
      <w:pPr>
        <w:numPr>
          <w:ilvl w:val="0"/>
          <w:numId w:val="32"/>
        </w:numPr>
        <w:rPr>
          <w:b/>
          <w:position w:val="-2"/>
          <w:sz w:val="20"/>
          <w:szCs w:val="20"/>
          <w:lang w:val="tr-TR"/>
        </w:rPr>
      </w:pPr>
      <w:r w:rsidRPr="00051297">
        <w:rPr>
          <w:b/>
          <w:position w:val="-2"/>
          <w:sz w:val="20"/>
          <w:szCs w:val="20"/>
          <w:lang w:val="tr-TR"/>
        </w:rPr>
        <w:t>Alet ve Diğer Gerekli Araçlar</w:t>
      </w:r>
    </w:p>
    <w:p w14:paraId="721A14E8" w14:textId="77777777" w:rsidR="009400CE" w:rsidRPr="00051297" w:rsidRDefault="009400CE" w:rsidP="009400CE">
      <w:pPr>
        <w:rPr>
          <w:b/>
          <w:position w:val="-2"/>
          <w:sz w:val="20"/>
          <w:szCs w:val="20"/>
          <w:lang w:val="tr-TR"/>
        </w:rPr>
      </w:pPr>
    </w:p>
    <w:p w14:paraId="6DA0F154" w14:textId="77777777" w:rsidR="009400CE" w:rsidRPr="00051297" w:rsidRDefault="00DF15C2" w:rsidP="00E406C6">
      <w:pPr>
        <w:numPr>
          <w:ilvl w:val="1"/>
          <w:numId w:val="32"/>
        </w:numPr>
        <w:ind w:right="-567"/>
        <w:rPr>
          <w:position w:val="-2"/>
          <w:sz w:val="20"/>
          <w:szCs w:val="20"/>
          <w:lang w:val="tr-TR"/>
        </w:rPr>
      </w:pPr>
      <w:r w:rsidRPr="00051297">
        <w:rPr>
          <w:bCs/>
          <w:noProof/>
          <w:position w:val="-2"/>
          <w:sz w:val="20"/>
          <w:szCs w:val="20"/>
          <w:lang w:val="tr-TR" w:eastAsia="tr-TR" w:bidi="ar-SA"/>
        </w:rPr>
        <mc:AlternateContent>
          <mc:Choice Requires="wps">
            <w:drawing>
              <wp:anchor distT="0" distB="0" distL="114300" distR="114300" simplePos="0" relativeHeight="251657728" behindDoc="1" locked="0" layoutInCell="1" allowOverlap="1" wp14:anchorId="6DBCFAFE" wp14:editId="05F5C2A3">
                <wp:simplePos x="0" y="0"/>
                <wp:positionH relativeFrom="column">
                  <wp:posOffset>-100965</wp:posOffset>
                </wp:positionH>
                <wp:positionV relativeFrom="paragraph">
                  <wp:posOffset>123825</wp:posOffset>
                </wp:positionV>
                <wp:extent cx="5181600" cy="977900"/>
                <wp:effectExtent l="0" t="1125220" r="0" b="1287780"/>
                <wp:wrapNone/>
                <wp:docPr id="6"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E9920"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BCFAFE" id="WordArt 44" o:spid="_x0000_s1029" type="#_x0000_t202" style="position:absolute;left:0;text-align:left;margin-left:-7.95pt;margin-top:9.75pt;width:408pt;height:77pt;rotation:-217548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" filled="f" stroked="f">
                <v:stroke joinstyle="round"/>
                <o:lock v:ext="edit" shapetype="t"/>
                <v:textbox style="mso-fit-shape-to-text:t">
                  <w:txbxContent>
                    <w:p w14:paraId="36AE9920"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051297">
        <w:rPr>
          <w:position w:val="-2"/>
          <w:sz w:val="20"/>
          <w:szCs w:val="20"/>
          <w:lang w:val="tr-TR"/>
        </w:rPr>
        <w:t xml:space="preserve">İş Planı ve Programı </w:t>
      </w:r>
    </w:p>
    <w:p w14:paraId="525716D4" w14:textId="77777777" w:rsidR="009400CE" w:rsidRPr="00051297" w:rsidRDefault="009400CE" w:rsidP="00E406C6">
      <w:pPr>
        <w:numPr>
          <w:ilvl w:val="1"/>
          <w:numId w:val="32"/>
        </w:numPr>
        <w:ind w:right="-567"/>
        <w:rPr>
          <w:position w:val="-2"/>
          <w:sz w:val="20"/>
          <w:szCs w:val="20"/>
          <w:lang w:val="tr-TR"/>
        </w:rPr>
      </w:pPr>
      <w:r w:rsidRPr="00051297">
        <w:rPr>
          <w:position w:val="-2"/>
          <w:sz w:val="20"/>
          <w:szCs w:val="20"/>
          <w:lang w:val="tr-TR"/>
        </w:rPr>
        <w:lastRenderedPageBreak/>
        <w:t>Kalite Güvence Sistemi</w:t>
      </w:r>
    </w:p>
    <w:p w14:paraId="7213B1D5" w14:textId="77777777" w:rsidR="009400CE" w:rsidRPr="00051297" w:rsidRDefault="009400CE" w:rsidP="00E406C6">
      <w:pPr>
        <w:numPr>
          <w:ilvl w:val="1"/>
          <w:numId w:val="32"/>
        </w:numPr>
        <w:ind w:right="-567"/>
        <w:rPr>
          <w:position w:val="-2"/>
          <w:sz w:val="20"/>
          <w:szCs w:val="20"/>
          <w:lang w:val="tr-TR"/>
        </w:rPr>
      </w:pPr>
      <w:r w:rsidRPr="00051297">
        <w:rPr>
          <w:position w:val="-2"/>
          <w:sz w:val="20"/>
          <w:szCs w:val="20"/>
          <w:lang w:val="tr-TR"/>
        </w:rPr>
        <w:t>Tasarım Değişiklikleri</w:t>
      </w:r>
    </w:p>
    <w:p w14:paraId="789A2B04" w14:textId="77777777" w:rsidR="009400CE" w:rsidRPr="00051297" w:rsidRDefault="009400CE" w:rsidP="009400CE">
      <w:pPr>
        <w:pStyle w:val="text-3mezera"/>
        <w:widowControl/>
        <w:tabs>
          <w:tab w:val="left" w:pos="426"/>
          <w:tab w:val="left" w:pos="1134"/>
          <w:tab w:val="left" w:pos="6096"/>
          <w:tab w:val="left" w:pos="6379"/>
        </w:tabs>
        <w:spacing w:before="0"/>
        <w:rPr>
          <w:rFonts w:ascii="Times New Roman" w:hAnsi="Times New Roman" w:cs="Times New Roman"/>
          <w:position w:val="-2"/>
          <w:sz w:val="20"/>
          <w:szCs w:val="20"/>
          <w:lang w:val="tr-TR"/>
        </w:rPr>
      </w:pPr>
    </w:p>
    <w:p w14:paraId="4D71355C" w14:textId="77777777" w:rsidR="009400CE" w:rsidRPr="00051297" w:rsidRDefault="009400CE" w:rsidP="00E406C6">
      <w:pPr>
        <w:pStyle w:val="text-3mezera"/>
        <w:widowControl/>
        <w:numPr>
          <w:ilvl w:val="0"/>
          <w:numId w:val="32"/>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051297">
        <w:rPr>
          <w:rFonts w:ascii="Times New Roman" w:hAnsi="Times New Roman" w:cs="Times New Roman"/>
          <w:b/>
          <w:position w:val="-2"/>
          <w:sz w:val="20"/>
          <w:szCs w:val="20"/>
          <w:lang w:val="tr-TR"/>
        </w:rPr>
        <w:t>Bakım Gereksinimi</w:t>
      </w:r>
    </w:p>
    <w:p w14:paraId="0B18DC79" w14:textId="77777777" w:rsidR="009400CE" w:rsidRPr="00051297" w:rsidRDefault="009400CE" w:rsidP="00E406C6">
      <w:pPr>
        <w:numPr>
          <w:ilvl w:val="0"/>
          <w:numId w:val="29"/>
        </w:numPr>
        <w:tabs>
          <w:tab w:val="left" w:pos="615"/>
          <w:tab w:val="right" w:pos="5685"/>
        </w:tabs>
        <w:rPr>
          <w:position w:val="-2"/>
          <w:sz w:val="20"/>
          <w:szCs w:val="20"/>
          <w:lang w:val="tr-TR"/>
        </w:rPr>
      </w:pPr>
      <w:r w:rsidRPr="00051297">
        <w:rPr>
          <w:position w:val="-2"/>
          <w:sz w:val="20"/>
          <w:szCs w:val="20"/>
          <w:lang w:val="tr-TR"/>
        </w:rPr>
        <w:t xml:space="preserve">Yüklenici, bakım döneminde inşaatın herhangi bir kısmında meydana gelebilecek kusur ve hasarı, ayrıca </w:t>
      </w:r>
    </w:p>
    <w:p w14:paraId="53CEBD76" w14:textId="77777777" w:rsidR="009400CE" w:rsidRPr="00051297" w:rsidRDefault="009400CE" w:rsidP="009400CE">
      <w:pPr>
        <w:ind w:left="907"/>
        <w:rPr>
          <w:position w:val="-2"/>
          <w:sz w:val="20"/>
          <w:szCs w:val="20"/>
          <w:lang w:val="tr-TR"/>
        </w:rPr>
      </w:pPr>
      <w:r w:rsidRPr="00051297">
        <w:rPr>
          <w:position w:val="-2"/>
          <w:sz w:val="20"/>
          <w:szCs w:val="20"/>
          <w:lang w:val="tr-TR"/>
        </w:rPr>
        <w:t>a) Yüklenicinin kalitesiz ham madde ve malzeme kullanmasından veya işçilik hatasından ya da Tasarımdan kaynaklanan hataları ve/veya</w:t>
      </w:r>
    </w:p>
    <w:p w14:paraId="3D4737DA" w14:textId="77777777" w:rsidR="009400CE" w:rsidRPr="00051297" w:rsidRDefault="009400CE" w:rsidP="009400CE">
      <w:pPr>
        <w:ind w:left="907"/>
        <w:rPr>
          <w:position w:val="-2"/>
          <w:sz w:val="20"/>
          <w:szCs w:val="20"/>
          <w:lang w:val="tr-TR"/>
        </w:rPr>
      </w:pPr>
      <w:r w:rsidRPr="00051297">
        <w:rPr>
          <w:position w:val="-2"/>
          <w:sz w:val="20"/>
          <w:szCs w:val="20"/>
          <w:lang w:val="tr-TR"/>
        </w:rPr>
        <w:t>b) Bakım süresi zarfında Yüklenicinin herhangi bir fiilinden veya ihmalinden kaynaklanan hasarları;</w:t>
      </w:r>
    </w:p>
    <w:p w14:paraId="703673D2" w14:textId="77777777" w:rsidR="009400CE" w:rsidRPr="00051297" w:rsidRDefault="009400CE" w:rsidP="009400CE">
      <w:pPr>
        <w:ind w:left="907"/>
        <w:rPr>
          <w:position w:val="-2"/>
          <w:sz w:val="20"/>
          <w:szCs w:val="20"/>
          <w:lang w:val="tr-TR"/>
        </w:rPr>
      </w:pPr>
      <w:r w:rsidRPr="00051297">
        <w:rPr>
          <w:position w:val="-2"/>
          <w:sz w:val="20"/>
          <w:szCs w:val="20"/>
          <w:lang w:val="tr-TR"/>
        </w:rPr>
        <w:t xml:space="preserve">c) Sözleşme Makamı tarafından veya Sözleşme Makamı adına yapılan denetim sırasında tespit edilen hasarları </w:t>
      </w:r>
    </w:p>
    <w:p w14:paraId="74062005" w14:textId="77777777" w:rsidR="009400CE" w:rsidRPr="00051297" w:rsidRDefault="009400CE" w:rsidP="009400CE">
      <w:pPr>
        <w:ind w:left="907"/>
        <w:rPr>
          <w:position w:val="-2"/>
          <w:sz w:val="20"/>
          <w:szCs w:val="20"/>
          <w:lang w:val="tr-TR"/>
        </w:rPr>
      </w:pPr>
      <w:proofErr w:type="gramStart"/>
      <w:r w:rsidRPr="00051297">
        <w:rPr>
          <w:position w:val="-2"/>
          <w:sz w:val="20"/>
          <w:szCs w:val="20"/>
          <w:lang w:val="tr-TR"/>
        </w:rPr>
        <w:t>gidermekle</w:t>
      </w:r>
      <w:proofErr w:type="gramEnd"/>
      <w:r w:rsidRPr="00051297">
        <w:rPr>
          <w:position w:val="-2"/>
          <w:sz w:val="20"/>
          <w:szCs w:val="20"/>
          <w:lang w:val="tr-TR"/>
        </w:rPr>
        <w:t xml:space="preserve"> yükümlüdür.</w:t>
      </w:r>
    </w:p>
    <w:p w14:paraId="2A074CD7" w14:textId="77777777" w:rsidR="009400CE" w:rsidRPr="00051297" w:rsidRDefault="009400CE" w:rsidP="00E406C6">
      <w:pPr>
        <w:numPr>
          <w:ilvl w:val="0"/>
          <w:numId w:val="29"/>
        </w:numPr>
        <w:rPr>
          <w:position w:val="-2"/>
          <w:sz w:val="20"/>
          <w:szCs w:val="20"/>
          <w:lang w:val="tr-TR"/>
        </w:rPr>
      </w:pPr>
      <w:r w:rsidRPr="00051297">
        <w:rPr>
          <w:position w:val="-2"/>
          <w:sz w:val="20"/>
          <w:szCs w:val="20"/>
          <w:lang w:val="tr-TR"/>
        </w:rPr>
        <w:t>Ortaya çıkabilecek hasarlar Yüklenici tarafından en kısa zamanda karşılanır. Yenilenen veya değiştirilen tüm kalemlerin bakım süresi, Denetleyicinin onayı ile yenileme veya değiştirmenin yapılması ile başlar. Sözleşmede kısmi kabulün ön görüldüğü hallerde bakım süresi yalnızca yenileme veya değiştirmeden etkilenen kısımlar için uzatılır.</w:t>
      </w:r>
    </w:p>
    <w:p w14:paraId="751B92AB" w14:textId="77777777" w:rsidR="009400CE" w:rsidRPr="00051297" w:rsidRDefault="009400CE" w:rsidP="00E406C6">
      <w:pPr>
        <w:numPr>
          <w:ilvl w:val="0"/>
          <w:numId w:val="29"/>
        </w:numPr>
        <w:tabs>
          <w:tab w:val="left" w:pos="615"/>
          <w:tab w:val="right" w:pos="5685"/>
        </w:tabs>
        <w:rPr>
          <w:position w:val="-2"/>
          <w:sz w:val="20"/>
          <w:szCs w:val="20"/>
          <w:lang w:val="tr-TR"/>
        </w:rPr>
      </w:pPr>
      <w:r w:rsidRPr="00051297">
        <w:rPr>
          <w:position w:val="-2"/>
          <w:sz w:val="20"/>
          <w:szCs w:val="20"/>
          <w:lang w:val="tr-TR"/>
        </w:rPr>
        <w:t xml:space="preserve">Bakım süresince bu türden herhangi bir hata veya hasar oraya çıkması halinde Sözleşme Makamı veya Denetleyici durumu </w:t>
      </w:r>
      <w:proofErr w:type="spellStart"/>
      <w:r w:rsidRPr="00051297">
        <w:rPr>
          <w:position w:val="-2"/>
          <w:sz w:val="20"/>
          <w:szCs w:val="20"/>
          <w:lang w:val="tr-TR"/>
        </w:rPr>
        <w:t>Yüklenici’ye</w:t>
      </w:r>
      <w:proofErr w:type="spellEnd"/>
      <w:r w:rsidRPr="00051297">
        <w:rPr>
          <w:position w:val="-2"/>
          <w:sz w:val="20"/>
          <w:szCs w:val="20"/>
          <w:lang w:val="tr-TR"/>
        </w:rPr>
        <w:t xml:space="preserve"> bildirir. Yüklenici tebligatta belirtilen süre içinde hatayı veya hasarı gidermediği takdirde Sözleşme Makamı:</w:t>
      </w:r>
    </w:p>
    <w:p w14:paraId="3DD69DA9" w14:textId="77777777" w:rsidR="009400CE" w:rsidRPr="00051297" w:rsidRDefault="009400CE" w:rsidP="00E406C6">
      <w:pPr>
        <w:numPr>
          <w:ilvl w:val="1"/>
          <w:numId w:val="30"/>
        </w:numPr>
        <w:rPr>
          <w:position w:val="-2"/>
          <w:sz w:val="20"/>
          <w:szCs w:val="20"/>
          <w:lang w:val="tr-TR"/>
        </w:rPr>
      </w:pPr>
      <w:r w:rsidRPr="00051297">
        <w:rPr>
          <w:position w:val="-2"/>
          <w:sz w:val="20"/>
          <w:szCs w:val="20"/>
          <w:lang w:val="tr-TR"/>
        </w:rPr>
        <w:t xml:space="preserve">Giderleri Yüklenici tarafından karşılanmak üzere tamiratı/tadilatı kendisi yapar veya yaptırır; bu durumda Sözleşme Makamı bu giderleri yüklenicinin </w:t>
      </w:r>
      <w:proofErr w:type="spellStart"/>
      <w:r w:rsidRPr="00051297">
        <w:rPr>
          <w:position w:val="-2"/>
          <w:sz w:val="20"/>
          <w:szCs w:val="20"/>
          <w:lang w:val="tr-TR"/>
        </w:rPr>
        <w:t>hakedişlerinden</w:t>
      </w:r>
      <w:proofErr w:type="spellEnd"/>
      <w:r w:rsidRPr="00051297">
        <w:rPr>
          <w:position w:val="-2"/>
          <w:sz w:val="20"/>
          <w:szCs w:val="20"/>
          <w:lang w:val="tr-TR"/>
        </w:rPr>
        <w:t xml:space="preserve"> ve/veya teminatlarından </w:t>
      </w:r>
      <w:proofErr w:type="gramStart"/>
      <w:r w:rsidRPr="00051297">
        <w:rPr>
          <w:position w:val="-2"/>
          <w:sz w:val="20"/>
          <w:szCs w:val="20"/>
          <w:lang w:val="tr-TR"/>
        </w:rPr>
        <w:t>keser,</w:t>
      </w:r>
      <w:proofErr w:type="gramEnd"/>
      <w:r w:rsidRPr="00051297">
        <w:rPr>
          <w:position w:val="-2"/>
          <w:sz w:val="20"/>
          <w:szCs w:val="20"/>
          <w:lang w:val="tr-TR"/>
        </w:rPr>
        <w:t xml:space="preserve"> veya </w:t>
      </w:r>
    </w:p>
    <w:p w14:paraId="6D6B39D4" w14:textId="77777777" w:rsidR="009400CE" w:rsidRPr="00051297" w:rsidRDefault="009400CE" w:rsidP="00E406C6">
      <w:pPr>
        <w:numPr>
          <w:ilvl w:val="1"/>
          <w:numId w:val="30"/>
        </w:numPr>
        <w:rPr>
          <w:position w:val="-2"/>
          <w:sz w:val="20"/>
          <w:szCs w:val="20"/>
          <w:lang w:val="tr-TR"/>
        </w:rPr>
      </w:pPr>
      <w:r w:rsidRPr="00051297">
        <w:rPr>
          <w:position w:val="-2"/>
          <w:sz w:val="20"/>
          <w:szCs w:val="20"/>
          <w:lang w:val="tr-TR"/>
        </w:rPr>
        <w:t>Sözleşmeyi fesheder.</w:t>
      </w:r>
    </w:p>
    <w:p w14:paraId="45966743" w14:textId="77777777" w:rsidR="009400CE" w:rsidRPr="00051297" w:rsidRDefault="009400CE" w:rsidP="008F3DE0">
      <w:pPr>
        <w:ind w:left="601" w:hanging="34"/>
        <w:rPr>
          <w:position w:val="-2"/>
          <w:sz w:val="20"/>
          <w:szCs w:val="20"/>
          <w:lang w:val="tr-TR"/>
        </w:rPr>
      </w:pPr>
      <w:r w:rsidRPr="00051297">
        <w:rPr>
          <w:b/>
          <w:position w:val="-2"/>
          <w:sz w:val="20"/>
          <w:szCs w:val="20"/>
          <w:lang w:val="tr-TR"/>
        </w:rPr>
        <w:t>IV</w:t>
      </w:r>
      <w:r w:rsidRPr="00051297">
        <w:rPr>
          <w:position w:val="-2"/>
          <w:sz w:val="20"/>
          <w:szCs w:val="20"/>
          <w:lang w:val="tr-TR"/>
        </w:rPr>
        <w:t xml:space="preserve">. Hata veya hasar Sözleşme </w:t>
      </w:r>
      <w:proofErr w:type="spellStart"/>
      <w:r w:rsidRPr="00051297">
        <w:rPr>
          <w:position w:val="-2"/>
          <w:sz w:val="20"/>
          <w:szCs w:val="20"/>
          <w:lang w:val="tr-TR"/>
        </w:rPr>
        <w:t>Makamı’nın</w:t>
      </w:r>
      <w:proofErr w:type="spellEnd"/>
      <w:r w:rsidRPr="00051297">
        <w:rPr>
          <w:position w:val="-2"/>
          <w:sz w:val="20"/>
          <w:szCs w:val="20"/>
          <w:lang w:val="tr-TR"/>
        </w:rPr>
        <w:t xml:space="preserve"> inşaatın tamamını veya bir kısmını büyük ölçüde kullanmasına engel oluyorsa Sözleşme Makamı, diğer çözüm yolları saklı tutularak, inşaatın bu parçaların sökülmesi ve bölgenin temizlenmesi için yapılan tüm masrafları tahsil etme hakkına sahiptir.</w:t>
      </w:r>
    </w:p>
    <w:p w14:paraId="360448E3" w14:textId="77777777" w:rsidR="009400CE" w:rsidRPr="00051297" w:rsidRDefault="009400CE" w:rsidP="008F3DE0">
      <w:pPr>
        <w:ind w:left="601" w:hanging="34"/>
        <w:rPr>
          <w:position w:val="-2"/>
          <w:sz w:val="20"/>
          <w:szCs w:val="20"/>
          <w:lang w:val="tr-TR"/>
        </w:rPr>
      </w:pPr>
      <w:r w:rsidRPr="00051297">
        <w:rPr>
          <w:b/>
          <w:position w:val="-2"/>
          <w:sz w:val="20"/>
          <w:szCs w:val="20"/>
          <w:lang w:val="tr-TR"/>
        </w:rPr>
        <w:t>V</w:t>
      </w:r>
      <w:r w:rsidRPr="00051297">
        <w:rPr>
          <w:position w:val="-2"/>
          <w:sz w:val="20"/>
          <w:szCs w:val="20"/>
          <w:lang w:val="tr-TR"/>
        </w:rPr>
        <w:t xml:space="preserve">. Yükleniciye hemen ulaşılamadığı veya ulaşıldığı halde Yüklenicinin gereken önlemleri alamadığı acil durumlarda Sözleşme Makamı veya </w:t>
      </w:r>
      <w:r w:rsidR="008F5BB3" w:rsidRPr="00051297">
        <w:rPr>
          <w:position w:val="-2"/>
          <w:sz w:val="20"/>
          <w:szCs w:val="20"/>
          <w:lang w:val="tr-TR"/>
        </w:rPr>
        <w:t>Proje Yöneticisi</w:t>
      </w:r>
      <w:r w:rsidRPr="00051297">
        <w:rPr>
          <w:position w:val="-2"/>
          <w:sz w:val="20"/>
          <w:szCs w:val="20"/>
          <w:lang w:val="tr-TR"/>
        </w:rPr>
        <w:t xml:space="preserve"> gereken tadilatı Yüklenici tarafından karşılanmak üzere yaptırabilir. Sözleşme makamı veya </w:t>
      </w:r>
      <w:r w:rsidR="008F5BB3" w:rsidRPr="00051297">
        <w:rPr>
          <w:position w:val="-2"/>
          <w:sz w:val="20"/>
          <w:szCs w:val="20"/>
          <w:lang w:val="tr-TR"/>
        </w:rPr>
        <w:t>Proje Yöneticisi</w:t>
      </w:r>
      <w:r w:rsidRPr="00051297">
        <w:rPr>
          <w:position w:val="-2"/>
          <w:sz w:val="20"/>
          <w:szCs w:val="20"/>
          <w:lang w:val="tr-TR"/>
        </w:rPr>
        <w:t xml:space="preserve"> yapılan tadilatı derhal ve en kısa yoldan Yükleniciye bildirir.</w:t>
      </w:r>
    </w:p>
    <w:p w14:paraId="5D6CF43F" w14:textId="77777777" w:rsidR="009400CE" w:rsidRPr="00051297" w:rsidRDefault="009400CE" w:rsidP="008F3DE0">
      <w:pPr>
        <w:ind w:left="540" w:hanging="34"/>
        <w:rPr>
          <w:position w:val="-2"/>
          <w:sz w:val="20"/>
          <w:szCs w:val="20"/>
          <w:lang w:val="tr-TR"/>
        </w:rPr>
      </w:pPr>
      <w:r w:rsidRPr="00051297">
        <w:rPr>
          <w:b/>
          <w:position w:val="-2"/>
          <w:sz w:val="20"/>
          <w:szCs w:val="20"/>
          <w:lang w:val="tr-TR"/>
        </w:rPr>
        <w:t>VI</w:t>
      </w:r>
      <w:r w:rsidRPr="00051297">
        <w:rPr>
          <w:position w:val="-2"/>
          <w:sz w:val="20"/>
          <w:szCs w:val="20"/>
          <w:lang w:val="tr-TR"/>
        </w:rPr>
        <w:t xml:space="preserve">. Bakım süresinde meydana gelen bir yıpranmadan dolayı beklenmeyen herhangi bir tadilat veya bakım işi yapılması halinde bunun hatalı yapımdan kaynaklandığı kabul edilir, giderler </w:t>
      </w:r>
      <w:r w:rsidRPr="00051297">
        <w:rPr>
          <w:b/>
          <w:position w:val="-2"/>
          <w:sz w:val="20"/>
          <w:szCs w:val="20"/>
          <w:lang w:val="tr-TR"/>
        </w:rPr>
        <w:t>hak</w:t>
      </w:r>
      <w:r w:rsidR="00670A91" w:rsidRPr="00051297">
        <w:rPr>
          <w:b/>
          <w:position w:val="-2"/>
          <w:sz w:val="20"/>
          <w:szCs w:val="20"/>
          <w:lang w:val="tr-TR"/>
        </w:rPr>
        <w:t xml:space="preserve"> </w:t>
      </w:r>
      <w:r w:rsidRPr="00051297">
        <w:rPr>
          <w:b/>
          <w:position w:val="-2"/>
          <w:sz w:val="20"/>
          <w:szCs w:val="20"/>
          <w:lang w:val="tr-TR"/>
        </w:rPr>
        <w:t>edişlerden mahsup edilir</w:t>
      </w:r>
      <w:r w:rsidRPr="00051297">
        <w:rPr>
          <w:position w:val="-2"/>
          <w:sz w:val="20"/>
          <w:szCs w:val="20"/>
          <w:lang w:val="tr-TR"/>
        </w:rPr>
        <w:t>. Anormal kullanımdan kaynaklanabilecek hasarlar, tamiratın gerekçesi olan bir hata veya hasar görülmediği takdirde bu hüküm kapsamına girmez.</w:t>
      </w:r>
    </w:p>
    <w:p w14:paraId="37E2EF2D" w14:textId="77777777" w:rsidR="009400CE" w:rsidRPr="00051297" w:rsidRDefault="009400CE" w:rsidP="009400CE">
      <w:pPr>
        <w:tabs>
          <w:tab w:val="num" w:pos="1260"/>
        </w:tabs>
        <w:ind w:left="540" w:hanging="360"/>
        <w:rPr>
          <w:position w:val="-2"/>
          <w:sz w:val="20"/>
          <w:szCs w:val="20"/>
          <w:lang w:val="tr-TR"/>
        </w:rPr>
      </w:pPr>
      <w:r w:rsidRPr="00051297">
        <w:rPr>
          <w:b/>
          <w:position w:val="-2"/>
          <w:sz w:val="20"/>
          <w:szCs w:val="20"/>
          <w:lang w:val="tr-TR"/>
        </w:rPr>
        <w:tab/>
        <w:t xml:space="preserve">VII. </w:t>
      </w:r>
      <w:r w:rsidRPr="00051297">
        <w:rPr>
          <w:position w:val="-2"/>
          <w:sz w:val="20"/>
          <w:szCs w:val="20"/>
          <w:lang w:val="tr-TR"/>
        </w:rPr>
        <w:t xml:space="preserve">Bakım konusundaki yükümlülükler Özel Koşullar ve Teknik Şartnamede belirtilir. Bakım süresi belirtilmediği takdirde 365 gün olarak alınır. Bu süre geçici kabulün gerçekleştiği tarihte başlar. </w:t>
      </w:r>
    </w:p>
    <w:p w14:paraId="17FE6678" w14:textId="77777777" w:rsidR="009400CE" w:rsidRPr="00051297" w:rsidRDefault="00DF15C2" w:rsidP="009400CE">
      <w:pPr>
        <w:tabs>
          <w:tab w:val="num" w:pos="1260"/>
        </w:tabs>
        <w:ind w:left="540" w:hanging="360"/>
        <w:rPr>
          <w:position w:val="-2"/>
          <w:sz w:val="20"/>
          <w:szCs w:val="20"/>
          <w:lang w:val="tr-TR"/>
        </w:rPr>
      </w:pPr>
      <w:r w:rsidRPr="00051297">
        <w:rPr>
          <w:b/>
          <w:noProof/>
          <w:position w:val="-2"/>
          <w:sz w:val="20"/>
          <w:szCs w:val="20"/>
          <w:lang w:val="tr-TR" w:eastAsia="tr-TR" w:bidi="ar-SA"/>
        </w:rPr>
        <mc:AlternateContent>
          <mc:Choice Requires="wps">
            <w:drawing>
              <wp:anchor distT="0" distB="0" distL="114300" distR="114300" simplePos="0" relativeHeight="251659776" behindDoc="1" locked="0" layoutInCell="1" allowOverlap="1" wp14:anchorId="40388B1B" wp14:editId="543D64DF">
                <wp:simplePos x="0" y="0"/>
                <wp:positionH relativeFrom="column">
                  <wp:posOffset>203835</wp:posOffset>
                </wp:positionH>
                <wp:positionV relativeFrom="paragraph">
                  <wp:posOffset>288925</wp:posOffset>
                </wp:positionV>
                <wp:extent cx="5181600" cy="977900"/>
                <wp:effectExtent l="0" t="1128395" r="0" b="1284605"/>
                <wp:wrapNone/>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D4BE1B"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388B1B" id="WordArt 46" o:spid="_x0000_s1030" type="#_x0000_t202" style="position:absolute;left:0;text-align:left;margin-left:16.05pt;margin-top:22.75pt;width:408pt;height:77pt;rotation:-217548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h/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" filled="f" stroked="f">
                <v:stroke joinstyle="round"/>
                <o:lock v:ext="edit" shapetype="t"/>
                <v:textbox style="mso-fit-shape-to-text:t">
                  <w:txbxContent>
                    <w:p w14:paraId="09D4BE1B"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051297">
        <w:rPr>
          <w:b/>
          <w:position w:val="-2"/>
          <w:sz w:val="20"/>
          <w:szCs w:val="20"/>
          <w:lang w:val="tr-TR"/>
        </w:rPr>
        <w:tab/>
        <w:t xml:space="preserve">VIII. </w:t>
      </w:r>
      <w:r w:rsidR="009400CE" w:rsidRPr="00051297">
        <w:rPr>
          <w:position w:val="-2"/>
          <w:sz w:val="20"/>
          <w:szCs w:val="20"/>
          <w:lang w:val="tr-TR"/>
        </w:rPr>
        <w:t xml:space="preserve">Geçici kabul gerçekleştikten sonra Yüklenici inşaatı etkileyebilecek ve kendisinden kaynaklanmayan nedenlerden dolayı ortaya çıkabilecek risklerden sorumlu tutulamaz. Ancak Yüklenici geçici kabulün gerçekleşme tarihinden itibaren Özel </w:t>
      </w:r>
      <w:proofErr w:type="spellStart"/>
      <w:r w:rsidR="009400CE" w:rsidRPr="00051297">
        <w:rPr>
          <w:position w:val="-2"/>
          <w:sz w:val="20"/>
          <w:szCs w:val="20"/>
          <w:lang w:val="tr-TR"/>
        </w:rPr>
        <w:t>Şartlar’da</w:t>
      </w:r>
      <w:proofErr w:type="spellEnd"/>
      <w:r w:rsidR="009400CE" w:rsidRPr="00051297">
        <w:rPr>
          <w:position w:val="-2"/>
          <w:sz w:val="20"/>
          <w:szCs w:val="20"/>
          <w:lang w:val="tr-TR"/>
        </w:rPr>
        <w:t xml:space="preserve"> belirtildiği üzere yapımın sağlam olmasından sorumlu olacaktır. Yüklenicinin yükümlülüğü T.C. kanunlarına göre belirlenir.</w:t>
      </w:r>
    </w:p>
    <w:p w14:paraId="15ADCA43" w14:textId="77777777" w:rsidR="009400CE" w:rsidRPr="00051297" w:rsidRDefault="009400CE" w:rsidP="009400CE">
      <w:pPr>
        <w:pStyle w:val="text-3mezera"/>
        <w:widowControl/>
        <w:tabs>
          <w:tab w:val="left" w:pos="426"/>
          <w:tab w:val="left" w:pos="1134"/>
          <w:tab w:val="left" w:pos="6096"/>
          <w:tab w:val="left" w:pos="6379"/>
        </w:tabs>
        <w:spacing w:before="0"/>
        <w:ind w:left="240"/>
        <w:rPr>
          <w:rFonts w:ascii="Times New Roman" w:hAnsi="Times New Roman" w:cs="Times New Roman"/>
          <w:b/>
          <w:position w:val="-2"/>
          <w:sz w:val="20"/>
          <w:szCs w:val="20"/>
          <w:lang w:val="tr-TR"/>
        </w:rPr>
      </w:pPr>
    </w:p>
    <w:p w14:paraId="47351673" w14:textId="77777777" w:rsidR="009400CE" w:rsidRPr="00051297" w:rsidRDefault="009400CE" w:rsidP="00E406C6">
      <w:pPr>
        <w:pStyle w:val="text-3mezera"/>
        <w:widowControl/>
        <w:numPr>
          <w:ilvl w:val="0"/>
          <w:numId w:val="32"/>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051297">
        <w:rPr>
          <w:rFonts w:ascii="Times New Roman" w:hAnsi="Times New Roman" w:cs="Times New Roman"/>
          <w:b/>
          <w:position w:val="-2"/>
          <w:sz w:val="20"/>
          <w:szCs w:val="20"/>
          <w:lang w:val="tr-TR"/>
        </w:rPr>
        <w:t xml:space="preserve"> Çevre ile ilgili gereksinimler</w:t>
      </w:r>
    </w:p>
    <w:p w14:paraId="5AAB16C3" w14:textId="77777777" w:rsidR="009400CE" w:rsidRPr="00051297" w:rsidRDefault="009400CE" w:rsidP="009400CE">
      <w:pPr>
        <w:pStyle w:val="text-3mezera"/>
        <w:widowControl/>
        <w:tabs>
          <w:tab w:val="left" w:pos="426"/>
          <w:tab w:val="left" w:pos="1134"/>
          <w:tab w:val="left" w:pos="6096"/>
          <w:tab w:val="left" w:pos="6379"/>
        </w:tabs>
        <w:spacing w:before="0"/>
        <w:ind w:left="240"/>
        <w:jc w:val="left"/>
        <w:rPr>
          <w:rFonts w:ascii="Times New Roman" w:hAnsi="Times New Roman" w:cs="Times New Roman"/>
          <w:position w:val="-2"/>
          <w:sz w:val="20"/>
          <w:szCs w:val="20"/>
          <w:lang w:val="tr-TR"/>
        </w:rPr>
      </w:pPr>
    </w:p>
    <w:p w14:paraId="709520A3" w14:textId="77777777" w:rsidR="009400CE" w:rsidRPr="00051297" w:rsidRDefault="009400CE" w:rsidP="009400CE">
      <w:pPr>
        <w:ind w:left="600"/>
        <w:rPr>
          <w:color w:val="000000"/>
          <w:position w:val="-2"/>
          <w:sz w:val="20"/>
          <w:szCs w:val="20"/>
          <w:lang w:val="tr-TR"/>
        </w:rPr>
      </w:pPr>
      <w:r w:rsidRPr="00051297">
        <w:rPr>
          <w:color w:val="000000"/>
          <w:position w:val="-2"/>
          <w:sz w:val="20"/>
          <w:szCs w:val="20"/>
          <w:lang w:val="tr-TR"/>
        </w:rPr>
        <w:t>Yapım işleri, inşaatın hem çevre hem etraftaki yerleşim birimleri üzerindeki istenmeyen olası etkilerini asgariye indirecek şekilde yapılmalıdır. Yüklenici yürürlükte olan çevre yönetmeliğine uymakla yükümlüdür.</w:t>
      </w:r>
    </w:p>
    <w:p w14:paraId="2411F957" w14:textId="77777777" w:rsidR="009400CE" w:rsidRPr="00051297" w:rsidRDefault="009400CE" w:rsidP="009400CE">
      <w:pPr>
        <w:rPr>
          <w:color w:val="000000"/>
          <w:position w:val="-2"/>
          <w:sz w:val="20"/>
          <w:szCs w:val="20"/>
          <w:lang w:val="tr-TR"/>
        </w:rPr>
      </w:pPr>
    </w:p>
    <w:p w14:paraId="60973647" w14:textId="77777777" w:rsidR="009400CE" w:rsidRPr="00051297" w:rsidRDefault="009400CE" w:rsidP="00E406C6">
      <w:pPr>
        <w:pStyle w:val="text-3mezera"/>
        <w:widowControl/>
        <w:numPr>
          <w:ilvl w:val="0"/>
          <w:numId w:val="32"/>
        </w:numPr>
        <w:tabs>
          <w:tab w:val="left" w:pos="426"/>
          <w:tab w:val="left" w:pos="1134"/>
          <w:tab w:val="left" w:pos="6096"/>
          <w:tab w:val="left" w:pos="6379"/>
        </w:tabs>
        <w:spacing w:before="0" w:line="240" w:lineRule="auto"/>
        <w:rPr>
          <w:rFonts w:ascii="Times New Roman" w:hAnsi="Times New Roman" w:cs="Times New Roman"/>
          <w:b/>
          <w:position w:val="-2"/>
          <w:sz w:val="20"/>
          <w:szCs w:val="20"/>
          <w:lang w:val="tr-TR"/>
        </w:rPr>
      </w:pPr>
      <w:r w:rsidRPr="00051297">
        <w:rPr>
          <w:rFonts w:ascii="Times New Roman" w:hAnsi="Times New Roman" w:cs="Times New Roman"/>
          <w:b/>
          <w:position w:val="-2"/>
          <w:sz w:val="20"/>
          <w:szCs w:val="20"/>
          <w:lang w:val="tr-TR"/>
        </w:rPr>
        <w:t>Yasalara Uyulması</w:t>
      </w:r>
    </w:p>
    <w:p w14:paraId="240A1A0F" w14:textId="77777777" w:rsidR="009400CE" w:rsidRPr="00051297" w:rsidRDefault="009400CE" w:rsidP="009400CE">
      <w:pPr>
        <w:ind w:left="600"/>
        <w:rPr>
          <w:color w:val="000000"/>
          <w:position w:val="-2"/>
          <w:sz w:val="20"/>
          <w:szCs w:val="20"/>
          <w:lang w:val="tr-TR"/>
        </w:rPr>
      </w:pPr>
      <w:r w:rsidRPr="00051297">
        <w:rPr>
          <w:color w:val="000000"/>
          <w:position w:val="-2"/>
          <w:sz w:val="20"/>
          <w:szCs w:val="20"/>
          <w:lang w:val="tr-TR"/>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32968A3E" w14:textId="77777777" w:rsidR="009400CE" w:rsidRPr="00051297" w:rsidRDefault="009400CE" w:rsidP="009400CE">
      <w:pPr>
        <w:tabs>
          <w:tab w:val="left" w:pos="851"/>
          <w:tab w:val="left" w:pos="1418"/>
        </w:tabs>
        <w:ind w:left="1418" w:hanging="1418"/>
        <w:rPr>
          <w:sz w:val="20"/>
          <w:szCs w:val="20"/>
          <w:lang w:val="tr-TR"/>
        </w:rPr>
      </w:pPr>
      <w:r w:rsidRPr="00051297">
        <w:rPr>
          <w:sz w:val="20"/>
          <w:szCs w:val="20"/>
          <w:lang w:val="tr-TR"/>
        </w:rPr>
        <w:lastRenderedPageBreak/>
        <w:tab/>
      </w:r>
    </w:p>
    <w:p w14:paraId="5442295D" w14:textId="77777777" w:rsidR="009400CE" w:rsidRPr="00051297" w:rsidRDefault="009400CE" w:rsidP="00E406C6">
      <w:pPr>
        <w:numPr>
          <w:ilvl w:val="0"/>
          <w:numId w:val="32"/>
        </w:numPr>
        <w:rPr>
          <w:b/>
          <w:color w:val="000000"/>
          <w:position w:val="-2"/>
          <w:sz w:val="20"/>
          <w:szCs w:val="20"/>
          <w:lang w:val="tr-TR"/>
        </w:rPr>
      </w:pPr>
      <w:r w:rsidRPr="00051297">
        <w:rPr>
          <w:b/>
          <w:color w:val="000000"/>
          <w:position w:val="-2"/>
          <w:sz w:val="20"/>
          <w:szCs w:val="20"/>
          <w:lang w:val="tr-TR"/>
        </w:rPr>
        <w:t>Görünürlük/Tanınırlık Gerekleri</w:t>
      </w:r>
    </w:p>
    <w:p w14:paraId="0939C183" w14:textId="77777777" w:rsidR="009400CE" w:rsidRPr="00051297" w:rsidRDefault="009400CE" w:rsidP="009400CE">
      <w:pPr>
        <w:ind w:left="600"/>
        <w:rPr>
          <w:b/>
          <w:color w:val="000000"/>
          <w:position w:val="-2"/>
          <w:sz w:val="20"/>
          <w:szCs w:val="20"/>
          <w:lang w:val="tr-TR"/>
        </w:rPr>
      </w:pPr>
      <w:r w:rsidRPr="00051297">
        <w:rPr>
          <w:color w:val="000000"/>
          <w:position w:val="-2"/>
          <w:sz w:val="20"/>
          <w:szCs w:val="20"/>
          <w:lang w:val="tr-TR"/>
        </w:rPr>
        <w:t>Kalkınma Ajanslarınca mali destek sağlanan projelerdeki altyapı işleri projeyi açıklayıcı mahiyette panolarla tanıtılmalıdır</w:t>
      </w:r>
    </w:p>
    <w:p w14:paraId="07C16136" w14:textId="77777777" w:rsidR="009400CE" w:rsidRPr="00051297" w:rsidRDefault="009400CE" w:rsidP="009400CE">
      <w:pPr>
        <w:rPr>
          <w:sz w:val="20"/>
          <w:szCs w:val="20"/>
          <w:lang w:val="tr-TR"/>
        </w:rPr>
      </w:pPr>
    </w:p>
    <w:p w14:paraId="20BB04F3" w14:textId="77777777" w:rsidR="009400CE" w:rsidRPr="00051297" w:rsidRDefault="009400CE" w:rsidP="009400CE">
      <w:pPr>
        <w:rPr>
          <w:b/>
          <w:sz w:val="20"/>
          <w:szCs w:val="20"/>
          <w:lang w:val="tr-TR"/>
        </w:rPr>
      </w:pPr>
      <w:r w:rsidRPr="00051297">
        <w:rPr>
          <w:sz w:val="20"/>
          <w:szCs w:val="20"/>
          <w:lang w:val="tr-TR"/>
        </w:rPr>
        <w:t xml:space="preserve">    </w:t>
      </w:r>
    </w:p>
    <w:p w14:paraId="41B997D3" w14:textId="77777777" w:rsidR="009400CE" w:rsidRPr="00051297" w:rsidRDefault="009400CE" w:rsidP="009400CE">
      <w:pPr>
        <w:rPr>
          <w:b/>
          <w:sz w:val="20"/>
          <w:szCs w:val="20"/>
          <w:lang w:val="tr-TR"/>
        </w:rPr>
      </w:pPr>
    </w:p>
    <w:p w14:paraId="08024050" w14:textId="77777777" w:rsidR="009400CE" w:rsidRPr="00051297" w:rsidRDefault="009400CE" w:rsidP="009400CE">
      <w:pPr>
        <w:rPr>
          <w:b/>
          <w:position w:val="-2"/>
          <w:sz w:val="20"/>
          <w:szCs w:val="20"/>
          <w:lang w:val="tr-TR"/>
        </w:rPr>
      </w:pPr>
    </w:p>
    <w:p w14:paraId="5969FB8D" w14:textId="77777777"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p w14:paraId="51E43CCB" w14:textId="77777777"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p w14:paraId="3BFD1927" w14:textId="77777777" w:rsidR="009400CE" w:rsidRPr="00051297" w:rsidRDefault="009400CE" w:rsidP="008F3DE0">
      <w:pPr>
        <w:pStyle w:val="text-3mezera"/>
        <w:pageBreakBefore/>
        <w:widowControl/>
        <w:tabs>
          <w:tab w:val="left" w:pos="426"/>
          <w:tab w:val="left" w:pos="1134"/>
          <w:tab w:val="left" w:pos="6096"/>
          <w:tab w:val="left" w:pos="6379"/>
        </w:tabs>
        <w:ind w:left="238" w:firstLine="46"/>
        <w:jc w:val="center"/>
        <w:rPr>
          <w:rFonts w:ascii="Times New Roman" w:hAnsi="Times New Roman" w:cs="Times New Roman"/>
          <w:b/>
          <w:position w:val="-2"/>
          <w:sz w:val="20"/>
          <w:szCs w:val="20"/>
          <w:lang w:val="tr-TR"/>
        </w:rPr>
      </w:pPr>
      <w:r w:rsidRPr="00051297">
        <w:rPr>
          <w:rFonts w:ascii="Times New Roman" w:hAnsi="Times New Roman" w:cs="Times New Roman"/>
          <w:b/>
          <w:position w:val="-2"/>
          <w:sz w:val="20"/>
          <w:szCs w:val="20"/>
          <w:lang w:val="tr-TR"/>
        </w:rPr>
        <w:lastRenderedPageBreak/>
        <w:t>Keşif Özeti</w:t>
      </w:r>
    </w:p>
    <w:p w14:paraId="77BACC19" w14:textId="77777777"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b/>
          <w:position w:val="-2"/>
          <w:sz w:val="20"/>
          <w:szCs w:val="20"/>
          <w:lang w:val="tr-TR"/>
        </w:rPr>
      </w:pPr>
    </w:p>
    <w:p w14:paraId="5434E09A" w14:textId="77777777"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r w:rsidRPr="00051297">
        <w:rPr>
          <w:rFonts w:ascii="Times New Roman" w:hAnsi="Times New Roman" w:cs="Times New Roman"/>
          <w:position w:val="-2"/>
          <w:sz w:val="20"/>
          <w:szCs w:val="20"/>
          <w:highlight w:val="lightGray"/>
          <w:lang w:val="tr-TR"/>
        </w:rPr>
        <w:t>Keşif özeti Sözleşme Makamı tarafından düzenlenir.</w:t>
      </w:r>
    </w:p>
    <w:p w14:paraId="0B99682A" w14:textId="77777777"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p>
    <w:p w14:paraId="173DBC2C" w14:textId="77777777"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b/>
          <w:position w:val="-2"/>
          <w:sz w:val="20"/>
          <w:szCs w:val="20"/>
          <w:u w:val="single"/>
          <w:lang w:val="tr-TR"/>
        </w:rPr>
      </w:pPr>
      <w:r w:rsidRPr="00051297">
        <w:rPr>
          <w:rFonts w:ascii="Times New Roman" w:hAnsi="Times New Roman" w:cs="Times New Roman"/>
          <w:b/>
          <w:position w:val="-2"/>
          <w:sz w:val="20"/>
          <w:szCs w:val="20"/>
          <w:u w:val="single"/>
          <w:lang w:val="tr-TR"/>
        </w:rPr>
        <w:t>Örnek:</w:t>
      </w:r>
    </w:p>
    <w:p w14:paraId="36689E34" w14:textId="77777777"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lang w:val="tr-TR"/>
        </w:rPr>
      </w:pPr>
    </w:p>
    <w:p w14:paraId="668A0FE6" w14:textId="77777777" w:rsidR="009400CE" w:rsidRPr="00051297" w:rsidRDefault="009400CE" w:rsidP="008F3DE0">
      <w:pPr>
        <w:pStyle w:val="text-3mezera"/>
        <w:widowControl/>
        <w:tabs>
          <w:tab w:val="left" w:pos="426"/>
          <w:tab w:val="left" w:pos="1134"/>
          <w:tab w:val="left" w:pos="6096"/>
          <w:tab w:val="left" w:pos="6379"/>
        </w:tabs>
        <w:ind w:left="240" w:firstLine="46"/>
        <w:rPr>
          <w:rFonts w:ascii="Times New Roman" w:hAnsi="Times New Roman" w:cs="Times New Roman"/>
          <w:position w:val="-2"/>
          <w:sz w:val="20"/>
          <w:szCs w:val="20"/>
          <w:lang w:val="tr-TR"/>
        </w:rPr>
      </w:pPr>
      <w:r w:rsidRPr="00051297">
        <w:rPr>
          <w:rFonts w:ascii="Times New Roman" w:hAnsi="Times New Roman" w:cs="Times New Roman"/>
          <w:position w:val="-2"/>
          <w:sz w:val="20"/>
          <w:szCs w:val="20"/>
          <w:highlight w:val="lightGray"/>
          <w:lang w:val="tr-TR"/>
        </w:rPr>
        <w:t>Aşağıda size yol göstermesi amacıyla bir örnek verilmiştir. Fiyat (en sağdaki) sütunu teklif sahibi tarafından doldurulur.</w:t>
      </w:r>
    </w:p>
    <w:p w14:paraId="5990D0AE" w14:textId="77777777"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position w:val="-2"/>
          <w:sz w:val="20"/>
          <w:szCs w:val="20"/>
          <w:lang w:val="tr-TR"/>
        </w:rPr>
      </w:pPr>
    </w:p>
    <w:tbl>
      <w:tblPr>
        <w:tblW w:w="9270" w:type="dxa"/>
        <w:tblLayout w:type="fixed"/>
        <w:tblCellMar>
          <w:left w:w="30" w:type="dxa"/>
          <w:right w:w="30" w:type="dxa"/>
        </w:tblCellMar>
        <w:tblLook w:val="0000" w:firstRow="0" w:lastRow="0" w:firstColumn="0" w:lastColumn="0" w:noHBand="0" w:noVBand="0"/>
      </w:tblPr>
      <w:tblGrid>
        <w:gridCol w:w="630"/>
        <w:gridCol w:w="1184"/>
        <w:gridCol w:w="4696"/>
        <w:gridCol w:w="720"/>
        <w:gridCol w:w="1080"/>
        <w:gridCol w:w="960"/>
      </w:tblGrid>
      <w:tr w:rsidR="009400CE" w:rsidRPr="00051297" w14:paraId="54FBFBD2" w14:textId="77777777">
        <w:trPr>
          <w:trHeight w:val="638"/>
        </w:trPr>
        <w:tc>
          <w:tcPr>
            <w:tcW w:w="630" w:type="dxa"/>
            <w:tcBorders>
              <w:top w:val="single" w:sz="18" w:space="0" w:color="auto"/>
              <w:left w:val="single" w:sz="18" w:space="0" w:color="auto"/>
              <w:bottom w:val="single" w:sz="18" w:space="0" w:color="auto"/>
              <w:right w:val="single" w:sz="18" w:space="0" w:color="auto"/>
            </w:tcBorders>
          </w:tcPr>
          <w:p w14:paraId="23A29328" w14:textId="77777777" w:rsidR="009400CE" w:rsidRPr="00051297" w:rsidRDefault="009400CE" w:rsidP="008F3DE0">
            <w:pPr>
              <w:autoSpaceDE w:val="0"/>
              <w:autoSpaceDN w:val="0"/>
              <w:adjustRightInd w:val="0"/>
              <w:spacing w:before="0"/>
              <w:ind w:firstLine="0"/>
              <w:jc w:val="center"/>
              <w:rPr>
                <w:b/>
                <w:bCs/>
                <w:color w:val="000000"/>
                <w:position w:val="-2"/>
                <w:sz w:val="20"/>
                <w:szCs w:val="20"/>
                <w:lang w:val="tr-TR"/>
              </w:rPr>
            </w:pPr>
            <w:r w:rsidRPr="00051297">
              <w:rPr>
                <w:b/>
                <w:bCs/>
                <w:color w:val="000000"/>
                <w:position w:val="-2"/>
                <w:sz w:val="20"/>
                <w:szCs w:val="20"/>
                <w:lang w:val="tr-TR"/>
              </w:rPr>
              <w:t>No</w:t>
            </w:r>
          </w:p>
        </w:tc>
        <w:tc>
          <w:tcPr>
            <w:tcW w:w="1184" w:type="dxa"/>
            <w:tcBorders>
              <w:top w:val="single" w:sz="18" w:space="0" w:color="auto"/>
              <w:left w:val="single" w:sz="18" w:space="0" w:color="auto"/>
              <w:bottom w:val="single" w:sz="18" w:space="0" w:color="auto"/>
              <w:right w:val="single" w:sz="18" w:space="0" w:color="auto"/>
            </w:tcBorders>
          </w:tcPr>
          <w:p w14:paraId="2EF4273F" w14:textId="77777777" w:rsidR="009400CE" w:rsidRPr="00051297" w:rsidRDefault="009400CE" w:rsidP="008F3DE0">
            <w:pPr>
              <w:autoSpaceDE w:val="0"/>
              <w:autoSpaceDN w:val="0"/>
              <w:adjustRightInd w:val="0"/>
              <w:spacing w:before="0"/>
              <w:ind w:firstLine="0"/>
              <w:jc w:val="center"/>
              <w:rPr>
                <w:b/>
                <w:bCs/>
                <w:color w:val="000000"/>
                <w:position w:val="-2"/>
                <w:sz w:val="20"/>
                <w:szCs w:val="20"/>
                <w:lang w:val="tr-TR"/>
              </w:rPr>
            </w:pPr>
            <w:r w:rsidRPr="00051297">
              <w:rPr>
                <w:b/>
                <w:bCs/>
                <w:color w:val="000000"/>
                <w:position w:val="-2"/>
                <w:sz w:val="20"/>
                <w:szCs w:val="20"/>
                <w:lang w:val="tr-TR"/>
              </w:rPr>
              <w:t>Kalem No</w:t>
            </w:r>
          </w:p>
        </w:tc>
        <w:tc>
          <w:tcPr>
            <w:tcW w:w="4696" w:type="dxa"/>
            <w:tcBorders>
              <w:top w:val="single" w:sz="18" w:space="0" w:color="auto"/>
              <w:left w:val="single" w:sz="18" w:space="0" w:color="auto"/>
              <w:bottom w:val="single" w:sz="18" w:space="0" w:color="auto"/>
              <w:right w:val="single" w:sz="18" w:space="0" w:color="auto"/>
            </w:tcBorders>
          </w:tcPr>
          <w:p w14:paraId="67925AD3"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TANIM</w:t>
            </w:r>
          </w:p>
        </w:tc>
        <w:tc>
          <w:tcPr>
            <w:tcW w:w="720" w:type="dxa"/>
            <w:tcBorders>
              <w:top w:val="single" w:sz="18" w:space="0" w:color="auto"/>
              <w:left w:val="single" w:sz="18" w:space="0" w:color="auto"/>
              <w:bottom w:val="single" w:sz="18" w:space="0" w:color="auto"/>
              <w:right w:val="single" w:sz="18" w:space="0" w:color="auto"/>
            </w:tcBorders>
          </w:tcPr>
          <w:p w14:paraId="74B340AB"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Birim</w:t>
            </w:r>
          </w:p>
        </w:tc>
        <w:tc>
          <w:tcPr>
            <w:tcW w:w="1080" w:type="dxa"/>
            <w:tcBorders>
              <w:top w:val="single" w:sz="18" w:space="0" w:color="auto"/>
              <w:left w:val="single" w:sz="18" w:space="0" w:color="auto"/>
              <w:bottom w:val="single" w:sz="18" w:space="0" w:color="auto"/>
              <w:right w:val="single" w:sz="18" w:space="0" w:color="auto"/>
            </w:tcBorders>
          </w:tcPr>
          <w:p w14:paraId="1BC4CF2B"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Miktar</w:t>
            </w:r>
          </w:p>
        </w:tc>
        <w:tc>
          <w:tcPr>
            <w:tcW w:w="960" w:type="dxa"/>
            <w:tcBorders>
              <w:top w:val="single" w:sz="18" w:space="0" w:color="auto"/>
              <w:left w:val="single" w:sz="18" w:space="0" w:color="auto"/>
              <w:bottom w:val="single" w:sz="18" w:space="0" w:color="auto"/>
              <w:right w:val="single" w:sz="18" w:space="0" w:color="auto"/>
            </w:tcBorders>
          </w:tcPr>
          <w:p w14:paraId="684C5F96"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Fiyat (TL)</w:t>
            </w:r>
          </w:p>
        </w:tc>
      </w:tr>
      <w:tr w:rsidR="009400CE" w:rsidRPr="00051297" w14:paraId="78EDBB94" w14:textId="77777777">
        <w:trPr>
          <w:trHeight w:val="319"/>
        </w:trPr>
        <w:tc>
          <w:tcPr>
            <w:tcW w:w="630" w:type="dxa"/>
            <w:tcBorders>
              <w:top w:val="single" w:sz="18" w:space="0" w:color="auto"/>
              <w:left w:val="single" w:sz="18" w:space="0" w:color="auto"/>
              <w:bottom w:val="dotted" w:sz="6" w:space="0" w:color="auto"/>
              <w:right w:val="single" w:sz="18" w:space="0" w:color="auto"/>
            </w:tcBorders>
          </w:tcPr>
          <w:p w14:paraId="61F88A91"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single" w:sz="18" w:space="0" w:color="auto"/>
              <w:left w:val="single" w:sz="18" w:space="0" w:color="auto"/>
              <w:bottom w:val="dotted" w:sz="6" w:space="0" w:color="auto"/>
              <w:right w:val="single" w:sz="18" w:space="0" w:color="auto"/>
            </w:tcBorders>
          </w:tcPr>
          <w:p w14:paraId="16E8D05E" w14:textId="77777777" w:rsidR="009400CE" w:rsidRPr="00051297" w:rsidRDefault="009400CE" w:rsidP="008F3DE0">
            <w:pPr>
              <w:autoSpaceDE w:val="0"/>
              <w:autoSpaceDN w:val="0"/>
              <w:adjustRightInd w:val="0"/>
              <w:spacing w:before="0"/>
              <w:ind w:firstLine="0"/>
              <w:jc w:val="center"/>
              <w:rPr>
                <w:b/>
                <w:bCs/>
                <w:color w:val="000000"/>
                <w:position w:val="-2"/>
                <w:sz w:val="20"/>
                <w:szCs w:val="20"/>
                <w:lang w:val="tr-TR"/>
              </w:rPr>
            </w:pPr>
            <w:r w:rsidRPr="00051297">
              <w:rPr>
                <w:b/>
                <w:bCs/>
                <w:color w:val="000000"/>
                <w:position w:val="-2"/>
                <w:sz w:val="20"/>
                <w:szCs w:val="20"/>
                <w:lang w:val="tr-TR"/>
              </w:rPr>
              <w:t>1</w:t>
            </w:r>
          </w:p>
        </w:tc>
        <w:tc>
          <w:tcPr>
            <w:tcW w:w="4696" w:type="dxa"/>
            <w:tcBorders>
              <w:top w:val="single" w:sz="18" w:space="0" w:color="auto"/>
              <w:left w:val="single" w:sz="18" w:space="0" w:color="auto"/>
              <w:bottom w:val="dotted" w:sz="6" w:space="0" w:color="auto"/>
              <w:right w:val="single" w:sz="18" w:space="0" w:color="auto"/>
            </w:tcBorders>
          </w:tcPr>
          <w:p w14:paraId="7C8E6B01"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YIKIM</w:t>
            </w:r>
          </w:p>
        </w:tc>
        <w:tc>
          <w:tcPr>
            <w:tcW w:w="720" w:type="dxa"/>
            <w:tcBorders>
              <w:top w:val="single" w:sz="18" w:space="0" w:color="auto"/>
              <w:left w:val="single" w:sz="18" w:space="0" w:color="auto"/>
              <w:bottom w:val="dotted" w:sz="6" w:space="0" w:color="auto"/>
              <w:right w:val="single" w:sz="18" w:space="0" w:color="auto"/>
            </w:tcBorders>
          </w:tcPr>
          <w:p w14:paraId="7EAC02CA"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single" w:sz="18" w:space="0" w:color="auto"/>
              <w:left w:val="single" w:sz="18" w:space="0" w:color="auto"/>
              <w:bottom w:val="dotted" w:sz="6" w:space="0" w:color="auto"/>
              <w:right w:val="single" w:sz="18" w:space="0" w:color="auto"/>
            </w:tcBorders>
          </w:tcPr>
          <w:p w14:paraId="27F40249"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single" w:sz="18" w:space="0" w:color="auto"/>
              <w:left w:val="single" w:sz="18" w:space="0" w:color="auto"/>
              <w:bottom w:val="dotted" w:sz="6" w:space="0" w:color="auto"/>
              <w:right w:val="single" w:sz="18" w:space="0" w:color="auto"/>
            </w:tcBorders>
          </w:tcPr>
          <w:p w14:paraId="57086A95"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0DA11ABE"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53421AB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w:t>
            </w:r>
          </w:p>
        </w:tc>
        <w:tc>
          <w:tcPr>
            <w:tcW w:w="1184" w:type="dxa"/>
            <w:tcBorders>
              <w:top w:val="dotted" w:sz="6" w:space="0" w:color="auto"/>
              <w:left w:val="single" w:sz="18" w:space="0" w:color="auto"/>
              <w:bottom w:val="dotted" w:sz="6" w:space="0" w:color="auto"/>
              <w:right w:val="single" w:sz="18" w:space="0" w:color="auto"/>
            </w:tcBorders>
          </w:tcPr>
          <w:p w14:paraId="2A07EBB9"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position w:val="-2"/>
                <w:sz w:val="20"/>
                <w:szCs w:val="20"/>
                <w:lang w:val="tr-TR"/>
              </w:rPr>
              <w:t xml:space="preserve">Şartname </w:t>
            </w:r>
            <w:r w:rsidRPr="00051297">
              <w:rPr>
                <w:color w:val="000000"/>
                <w:position w:val="-2"/>
                <w:sz w:val="20"/>
                <w:szCs w:val="20"/>
                <w:lang w:val="tr-TR"/>
              </w:rPr>
              <w:t>20</w:t>
            </w:r>
          </w:p>
        </w:tc>
        <w:tc>
          <w:tcPr>
            <w:tcW w:w="4696" w:type="dxa"/>
            <w:tcBorders>
              <w:top w:val="dotted" w:sz="6" w:space="0" w:color="auto"/>
              <w:left w:val="single" w:sz="18" w:space="0" w:color="auto"/>
              <w:bottom w:val="dotted" w:sz="6" w:space="0" w:color="auto"/>
              <w:right w:val="single" w:sz="18" w:space="0" w:color="auto"/>
            </w:tcBorders>
          </w:tcPr>
          <w:p w14:paraId="0CEADABF"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Mevcut sıvanın kazınması (iç)</w:t>
            </w:r>
          </w:p>
        </w:tc>
        <w:tc>
          <w:tcPr>
            <w:tcW w:w="720" w:type="dxa"/>
            <w:tcBorders>
              <w:top w:val="dotted" w:sz="6" w:space="0" w:color="auto"/>
              <w:left w:val="single" w:sz="18" w:space="0" w:color="auto"/>
              <w:bottom w:val="dotted" w:sz="6" w:space="0" w:color="auto"/>
              <w:right w:val="single" w:sz="18" w:space="0" w:color="auto"/>
            </w:tcBorders>
          </w:tcPr>
          <w:p w14:paraId="28D69041"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m2.</w:t>
            </w:r>
          </w:p>
        </w:tc>
        <w:tc>
          <w:tcPr>
            <w:tcW w:w="1080" w:type="dxa"/>
            <w:tcBorders>
              <w:top w:val="dotted" w:sz="6" w:space="0" w:color="auto"/>
              <w:left w:val="single" w:sz="18" w:space="0" w:color="auto"/>
              <w:bottom w:val="dotted" w:sz="6" w:space="0" w:color="auto"/>
              <w:right w:val="single" w:sz="18" w:space="0" w:color="auto"/>
            </w:tcBorders>
          </w:tcPr>
          <w:p w14:paraId="4A68D04D"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1500</w:t>
            </w:r>
          </w:p>
        </w:tc>
        <w:tc>
          <w:tcPr>
            <w:tcW w:w="960" w:type="dxa"/>
            <w:tcBorders>
              <w:top w:val="dotted" w:sz="6" w:space="0" w:color="auto"/>
              <w:left w:val="single" w:sz="18" w:space="0" w:color="auto"/>
              <w:bottom w:val="dotted" w:sz="6" w:space="0" w:color="auto"/>
              <w:right w:val="single" w:sz="18" w:space="0" w:color="auto"/>
            </w:tcBorders>
          </w:tcPr>
          <w:p w14:paraId="320BE6C6"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6EB41826"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788B923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2</w:t>
            </w:r>
          </w:p>
        </w:tc>
        <w:tc>
          <w:tcPr>
            <w:tcW w:w="1184" w:type="dxa"/>
            <w:tcBorders>
              <w:top w:val="dotted" w:sz="6" w:space="0" w:color="auto"/>
              <w:left w:val="single" w:sz="18" w:space="0" w:color="auto"/>
              <w:bottom w:val="dotted" w:sz="6" w:space="0" w:color="auto"/>
              <w:right w:val="single" w:sz="18" w:space="0" w:color="auto"/>
            </w:tcBorders>
          </w:tcPr>
          <w:p w14:paraId="1D74FB62" w14:textId="77777777" w:rsidR="009400CE" w:rsidRPr="00051297" w:rsidRDefault="009400CE" w:rsidP="008F3DE0">
            <w:pPr>
              <w:autoSpaceDE w:val="0"/>
              <w:autoSpaceDN w:val="0"/>
              <w:adjustRightInd w:val="0"/>
              <w:spacing w:before="0"/>
              <w:ind w:firstLine="0"/>
              <w:jc w:val="center"/>
              <w:rPr>
                <w:position w:val="-2"/>
                <w:sz w:val="20"/>
                <w:szCs w:val="20"/>
                <w:lang w:val="tr-TR"/>
              </w:rPr>
            </w:pPr>
            <w:r w:rsidRPr="00051297">
              <w:rPr>
                <w:position w:val="-2"/>
                <w:sz w:val="20"/>
                <w:szCs w:val="20"/>
                <w:lang w:val="tr-TR"/>
              </w:rPr>
              <w:t>Şartname 20</w:t>
            </w:r>
          </w:p>
        </w:tc>
        <w:tc>
          <w:tcPr>
            <w:tcW w:w="4696" w:type="dxa"/>
            <w:tcBorders>
              <w:top w:val="dotted" w:sz="6" w:space="0" w:color="auto"/>
              <w:left w:val="single" w:sz="18" w:space="0" w:color="auto"/>
              <w:bottom w:val="dotted" w:sz="6" w:space="0" w:color="auto"/>
              <w:right w:val="single" w:sz="18" w:space="0" w:color="auto"/>
            </w:tcBorders>
          </w:tcPr>
          <w:p w14:paraId="2BDCA975"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Mevcut sıvanın kazınması (dış)</w:t>
            </w:r>
          </w:p>
        </w:tc>
        <w:tc>
          <w:tcPr>
            <w:tcW w:w="720" w:type="dxa"/>
            <w:tcBorders>
              <w:top w:val="dotted" w:sz="6" w:space="0" w:color="auto"/>
              <w:left w:val="single" w:sz="18" w:space="0" w:color="auto"/>
              <w:bottom w:val="dotted" w:sz="6" w:space="0" w:color="auto"/>
              <w:right w:val="single" w:sz="18" w:space="0" w:color="auto"/>
            </w:tcBorders>
          </w:tcPr>
          <w:p w14:paraId="4B5DB29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m2.</w:t>
            </w:r>
          </w:p>
        </w:tc>
        <w:tc>
          <w:tcPr>
            <w:tcW w:w="1080" w:type="dxa"/>
            <w:tcBorders>
              <w:top w:val="dotted" w:sz="6" w:space="0" w:color="auto"/>
              <w:left w:val="single" w:sz="18" w:space="0" w:color="auto"/>
              <w:bottom w:val="dotted" w:sz="6" w:space="0" w:color="auto"/>
              <w:right w:val="single" w:sz="18" w:space="0" w:color="auto"/>
            </w:tcBorders>
          </w:tcPr>
          <w:p w14:paraId="6499107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1000</w:t>
            </w:r>
          </w:p>
        </w:tc>
        <w:tc>
          <w:tcPr>
            <w:tcW w:w="960" w:type="dxa"/>
            <w:tcBorders>
              <w:top w:val="dotted" w:sz="6" w:space="0" w:color="auto"/>
              <w:left w:val="single" w:sz="18" w:space="0" w:color="auto"/>
              <w:bottom w:val="dotted" w:sz="6" w:space="0" w:color="auto"/>
              <w:right w:val="single" w:sz="18" w:space="0" w:color="auto"/>
            </w:tcBorders>
          </w:tcPr>
          <w:p w14:paraId="5F197541"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1CE51651"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0E0F6C55" w14:textId="77777777" w:rsidR="009400CE" w:rsidRPr="00051297" w:rsidRDefault="00DF15C2" w:rsidP="008F3DE0">
            <w:pPr>
              <w:autoSpaceDE w:val="0"/>
              <w:autoSpaceDN w:val="0"/>
              <w:adjustRightInd w:val="0"/>
              <w:spacing w:before="0"/>
              <w:ind w:firstLine="0"/>
              <w:jc w:val="center"/>
              <w:rPr>
                <w:color w:val="000000"/>
                <w:position w:val="-2"/>
                <w:sz w:val="20"/>
                <w:szCs w:val="20"/>
                <w:lang w:val="tr-TR"/>
              </w:rPr>
            </w:pPr>
            <w:r w:rsidRPr="00051297">
              <w:rPr>
                <w:noProof/>
                <w:position w:val="-2"/>
                <w:sz w:val="20"/>
                <w:szCs w:val="20"/>
                <w:lang w:val="tr-TR" w:eastAsia="tr-TR" w:bidi="ar-SA"/>
              </w:rPr>
              <mc:AlternateContent>
                <mc:Choice Requires="wps">
                  <w:drawing>
                    <wp:anchor distT="0" distB="0" distL="114300" distR="114300" simplePos="0" relativeHeight="251660800" behindDoc="1" locked="0" layoutInCell="1" allowOverlap="1" wp14:anchorId="5253A596" wp14:editId="6E045EE1">
                      <wp:simplePos x="0" y="0"/>
                      <wp:positionH relativeFrom="column">
                        <wp:posOffset>222885</wp:posOffset>
                      </wp:positionH>
                      <wp:positionV relativeFrom="paragraph">
                        <wp:posOffset>251460</wp:posOffset>
                      </wp:positionV>
                      <wp:extent cx="5181600" cy="977900"/>
                      <wp:effectExtent l="0" t="1127760" r="0" b="1285240"/>
                      <wp:wrapNone/>
                      <wp:docPr id="4"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BC48D8"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53A596" id="WordArt 47" o:spid="_x0000_s1031" type="#_x0000_t202" style="position:absolute;left:0;text-align:left;margin-left:17.55pt;margin-top:19.8pt;width:408pt;height:77pt;rotation:-217548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Xy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" filled="f" stroked="f">
                      <v:stroke joinstyle="round"/>
                      <o:lock v:ext="edit" shapetype="t"/>
                      <v:textbox style="mso-fit-shape-to-text:t">
                        <w:txbxContent>
                          <w:p w14:paraId="77BC48D8"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9400CE" w:rsidRPr="00051297">
              <w:rPr>
                <w:color w:val="000000"/>
                <w:position w:val="-2"/>
                <w:sz w:val="20"/>
                <w:szCs w:val="20"/>
                <w:lang w:val="tr-TR"/>
              </w:rPr>
              <w:t>3</w:t>
            </w:r>
          </w:p>
        </w:tc>
        <w:tc>
          <w:tcPr>
            <w:tcW w:w="1184" w:type="dxa"/>
            <w:tcBorders>
              <w:top w:val="dotted" w:sz="6" w:space="0" w:color="auto"/>
              <w:left w:val="single" w:sz="18" w:space="0" w:color="auto"/>
              <w:bottom w:val="dotted" w:sz="6" w:space="0" w:color="auto"/>
              <w:right w:val="single" w:sz="18" w:space="0" w:color="auto"/>
            </w:tcBorders>
          </w:tcPr>
          <w:p w14:paraId="00BBBC8B" w14:textId="77777777" w:rsidR="009400CE" w:rsidRPr="00051297" w:rsidRDefault="009400CE" w:rsidP="008F3DE0">
            <w:pPr>
              <w:autoSpaceDE w:val="0"/>
              <w:autoSpaceDN w:val="0"/>
              <w:adjustRightInd w:val="0"/>
              <w:spacing w:before="0"/>
              <w:ind w:firstLine="0"/>
              <w:jc w:val="center"/>
              <w:rPr>
                <w:position w:val="-2"/>
                <w:sz w:val="20"/>
                <w:szCs w:val="20"/>
                <w:lang w:val="tr-TR"/>
              </w:rPr>
            </w:pPr>
            <w:r w:rsidRPr="00051297">
              <w:rPr>
                <w:position w:val="-2"/>
                <w:sz w:val="20"/>
                <w:szCs w:val="20"/>
                <w:lang w:val="tr-TR"/>
              </w:rPr>
              <w:t>Şartname 20</w:t>
            </w:r>
          </w:p>
        </w:tc>
        <w:tc>
          <w:tcPr>
            <w:tcW w:w="4696" w:type="dxa"/>
            <w:tcBorders>
              <w:top w:val="dotted" w:sz="6" w:space="0" w:color="auto"/>
              <w:left w:val="single" w:sz="18" w:space="0" w:color="auto"/>
              <w:bottom w:val="dotted" w:sz="6" w:space="0" w:color="auto"/>
              <w:right w:val="single" w:sz="18" w:space="0" w:color="auto"/>
            </w:tcBorders>
          </w:tcPr>
          <w:p w14:paraId="3D3CD4CC"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Mevcut duvarların ve zeminin yıkılması</w:t>
            </w:r>
          </w:p>
        </w:tc>
        <w:tc>
          <w:tcPr>
            <w:tcW w:w="720" w:type="dxa"/>
            <w:tcBorders>
              <w:top w:val="dotted" w:sz="6" w:space="0" w:color="auto"/>
              <w:left w:val="single" w:sz="18" w:space="0" w:color="auto"/>
              <w:bottom w:val="dotted" w:sz="6" w:space="0" w:color="auto"/>
              <w:right w:val="single" w:sz="18" w:space="0" w:color="auto"/>
            </w:tcBorders>
          </w:tcPr>
          <w:p w14:paraId="61BC67B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m2.</w:t>
            </w:r>
          </w:p>
        </w:tc>
        <w:tc>
          <w:tcPr>
            <w:tcW w:w="1080" w:type="dxa"/>
            <w:tcBorders>
              <w:top w:val="dotted" w:sz="6" w:space="0" w:color="auto"/>
              <w:left w:val="single" w:sz="18" w:space="0" w:color="auto"/>
              <w:bottom w:val="dotted" w:sz="6" w:space="0" w:color="auto"/>
              <w:right w:val="single" w:sz="18" w:space="0" w:color="auto"/>
            </w:tcBorders>
          </w:tcPr>
          <w:p w14:paraId="13E368A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2000</w:t>
            </w:r>
          </w:p>
        </w:tc>
        <w:tc>
          <w:tcPr>
            <w:tcW w:w="960" w:type="dxa"/>
            <w:tcBorders>
              <w:top w:val="dotted" w:sz="6" w:space="0" w:color="auto"/>
              <w:left w:val="single" w:sz="18" w:space="0" w:color="auto"/>
              <w:bottom w:val="dotted" w:sz="6" w:space="0" w:color="auto"/>
              <w:right w:val="single" w:sz="18" w:space="0" w:color="auto"/>
            </w:tcBorders>
          </w:tcPr>
          <w:p w14:paraId="163225E9"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167DA0C8" w14:textId="77777777">
        <w:trPr>
          <w:trHeight w:val="391"/>
        </w:trPr>
        <w:tc>
          <w:tcPr>
            <w:tcW w:w="630" w:type="dxa"/>
            <w:tcBorders>
              <w:top w:val="dotted" w:sz="6" w:space="0" w:color="auto"/>
              <w:left w:val="single" w:sz="18" w:space="0" w:color="auto"/>
              <w:bottom w:val="dotted" w:sz="6" w:space="0" w:color="auto"/>
              <w:right w:val="single" w:sz="18" w:space="0" w:color="auto"/>
            </w:tcBorders>
          </w:tcPr>
          <w:p w14:paraId="1B95DD8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4</w:t>
            </w:r>
          </w:p>
        </w:tc>
        <w:tc>
          <w:tcPr>
            <w:tcW w:w="1184" w:type="dxa"/>
            <w:tcBorders>
              <w:top w:val="dotted" w:sz="6" w:space="0" w:color="auto"/>
              <w:left w:val="single" w:sz="18" w:space="0" w:color="auto"/>
              <w:bottom w:val="dotted" w:sz="6" w:space="0" w:color="auto"/>
              <w:right w:val="single" w:sz="18" w:space="0" w:color="auto"/>
            </w:tcBorders>
          </w:tcPr>
          <w:p w14:paraId="5F6004B7" w14:textId="77777777" w:rsidR="009400CE" w:rsidRPr="00051297" w:rsidRDefault="009400CE" w:rsidP="008F3DE0">
            <w:pPr>
              <w:autoSpaceDE w:val="0"/>
              <w:autoSpaceDN w:val="0"/>
              <w:adjustRightInd w:val="0"/>
              <w:spacing w:before="0"/>
              <w:ind w:firstLine="0"/>
              <w:jc w:val="center"/>
              <w:rPr>
                <w:position w:val="-2"/>
                <w:sz w:val="20"/>
                <w:szCs w:val="20"/>
                <w:lang w:val="tr-TR"/>
              </w:rPr>
            </w:pPr>
            <w:r w:rsidRPr="00051297">
              <w:rPr>
                <w:position w:val="-2"/>
                <w:sz w:val="20"/>
                <w:szCs w:val="20"/>
                <w:lang w:val="tr-TR"/>
              </w:rPr>
              <w:t>Şartname 20</w:t>
            </w:r>
          </w:p>
        </w:tc>
        <w:tc>
          <w:tcPr>
            <w:tcW w:w="4696" w:type="dxa"/>
            <w:tcBorders>
              <w:top w:val="dotted" w:sz="6" w:space="0" w:color="auto"/>
              <w:left w:val="single" w:sz="18" w:space="0" w:color="auto"/>
              <w:bottom w:val="dotted" w:sz="6" w:space="0" w:color="auto"/>
              <w:right w:val="single" w:sz="18" w:space="0" w:color="auto"/>
            </w:tcBorders>
          </w:tcPr>
          <w:p w14:paraId="01A1D2AD"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Pencere, kapı ve çerçevelerin kaldırılması</w:t>
            </w:r>
          </w:p>
        </w:tc>
        <w:tc>
          <w:tcPr>
            <w:tcW w:w="720" w:type="dxa"/>
            <w:tcBorders>
              <w:top w:val="dotted" w:sz="6" w:space="0" w:color="auto"/>
              <w:left w:val="single" w:sz="18" w:space="0" w:color="auto"/>
              <w:bottom w:val="dotted" w:sz="6" w:space="0" w:color="auto"/>
              <w:right w:val="single" w:sz="18" w:space="0" w:color="auto"/>
            </w:tcBorders>
          </w:tcPr>
          <w:p w14:paraId="381BE36E"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roofErr w:type="spellStart"/>
            <w:proofErr w:type="gramStart"/>
            <w:r w:rsidRPr="00051297">
              <w:rPr>
                <w:color w:val="000000"/>
                <w:position w:val="-2"/>
                <w:sz w:val="20"/>
                <w:szCs w:val="20"/>
                <w:lang w:val="tr-TR"/>
              </w:rPr>
              <w:t>no</w:t>
            </w:r>
            <w:proofErr w:type="spellEnd"/>
            <w:proofErr w:type="gramEnd"/>
          </w:p>
        </w:tc>
        <w:tc>
          <w:tcPr>
            <w:tcW w:w="1080" w:type="dxa"/>
            <w:tcBorders>
              <w:top w:val="dotted" w:sz="6" w:space="0" w:color="auto"/>
              <w:left w:val="single" w:sz="18" w:space="0" w:color="auto"/>
              <w:bottom w:val="dotted" w:sz="6" w:space="0" w:color="auto"/>
              <w:right w:val="single" w:sz="18" w:space="0" w:color="auto"/>
            </w:tcBorders>
          </w:tcPr>
          <w:p w14:paraId="20F0CFBA"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193</w:t>
            </w:r>
          </w:p>
        </w:tc>
        <w:tc>
          <w:tcPr>
            <w:tcW w:w="960" w:type="dxa"/>
            <w:tcBorders>
              <w:top w:val="dotted" w:sz="6" w:space="0" w:color="auto"/>
              <w:left w:val="single" w:sz="18" w:space="0" w:color="auto"/>
              <w:bottom w:val="dotted" w:sz="6" w:space="0" w:color="auto"/>
              <w:right w:val="single" w:sz="18" w:space="0" w:color="auto"/>
            </w:tcBorders>
          </w:tcPr>
          <w:p w14:paraId="515DCC90"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320A3589"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6C8DE4C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1A8EBB7A" w14:textId="77777777" w:rsidR="009400CE" w:rsidRPr="00051297" w:rsidRDefault="009400CE" w:rsidP="008F3DE0">
            <w:pPr>
              <w:autoSpaceDE w:val="0"/>
              <w:autoSpaceDN w:val="0"/>
              <w:adjustRightInd w:val="0"/>
              <w:spacing w:before="0"/>
              <w:ind w:firstLine="0"/>
              <w:jc w:val="center"/>
              <w:rPr>
                <w:position w:val="-2"/>
                <w:sz w:val="20"/>
                <w:szCs w:val="20"/>
                <w:lang w:val="tr-TR"/>
              </w:rPr>
            </w:pPr>
          </w:p>
        </w:tc>
        <w:tc>
          <w:tcPr>
            <w:tcW w:w="4696" w:type="dxa"/>
            <w:tcBorders>
              <w:top w:val="dotted" w:sz="6" w:space="0" w:color="auto"/>
              <w:left w:val="single" w:sz="18" w:space="0" w:color="auto"/>
              <w:bottom w:val="dotted" w:sz="6" w:space="0" w:color="auto"/>
              <w:right w:val="single" w:sz="18" w:space="0" w:color="auto"/>
            </w:tcBorders>
          </w:tcPr>
          <w:p w14:paraId="70BB03AB" w14:textId="77777777" w:rsidR="009400CE" w:rsidRPr="00051297" w:rsidRDefault="009400CE" w:rsidP="008F3DE0">
            <w:pPr>
              <w:autoSpaceDE w:val="0"/>
              <w:autoSpaceDN w:val="0"/>
              <w:adjustRightInd w:val="0"/>
              <w:spacing w:before="0"/>
              <w:ind w:firstLine="0"/>
              <w:rPr>
                <w:color w:val="000000"/>
                <w:position w:val="-2"/>
                <w:sz w:val="20"/>
                <w:szCs w:val="20"/>
                <w:lang w:val="tr-TR"/>
              </w:rPr>
            </w:pPr>
          </w:p>
        </w:tc>
        <w:tc>
          <w:tcPr>
            <w:tcW w:w="720" w:type="dxa"/>
            <w:tcBorders>
              <w:top w:val="dotted" w:sz="6" w:space="0" w:color="auto"/>
              <w:left w:val="single" w:sz="18" w:space="0" w:color="auto"/>
              <w:bottom w:val="dotted" w:sz="6" w:space="0" w:color="auto"/>
              <w:right w:val="single" w:sz="18" w:space="0" w:color="auto"/>
            </w:tcBorders>
          </w:tcPr>
          <w:p w14:paraId="5188BAD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0574D6E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6E64F4A4"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373ED538"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4CB4894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4503780E" w14:textId="77777777" w:rsidR="009400CE" w:rsidRPr="00051297" w:rsidRDefault="009400CE" w:rsidP="008F3DE0">
            <w:pPr>
              <w:autoSpaceDE w:val="0"/>
              <w:autoSpaceDN w:val="0"/>
              <w:adjustRightInd w:val="0"/>
              <w:spacing w:before="0"/>
              <w:ind w:firstLine="0"/>
              <w:jc w:val="center"/>
              <w:rPr>
                <w:b/>
                <w:bCs/>
                <w:position w:val="-2"/>
                <w:sz w:val="20"/>
                <w:szCs w:val="20"/>
                <w:lang w:val="tr-TR"/>
              </w:rPr>
            </w:pPr>
            <w:r w:rsidRPr="00051297">
              <w:rPr>
                <w:b/>
                <w:bCs/>
                <w:position w:val="-2"/>
                <w:sz w:val="20"/>
                <w:szCs w:val="20"/>
                <w:lang w:val="tr-TR"/>
              </w:rPr>
              <w:t>2</w:t>
            </w:r>
          </w:p>
        </w:tc>
        <w:tc>
          <w:tcPr>
            <w:tcW w:w="4696" w:type="dxa"/>
            <w:tcBorders>
              <w:top w:val="dotted" w:sz="6" w:space="0" w:color="auto"/>
              <w:left w:val="single" w:sz="18" w:space="0" w:color="auto"/>
              <w:bottom w:val="dotted" w:sz="6" w:space="0" w:color="auto"/>
              <w:right w:val="single" w:sz="18" w:space="0" w:color="auto"/>
            </w:tcBorders>
          </w:tcPr>
          <w:p w14:paraId="31219651"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ZEMİN ÇALIŞMASI</w:t>
            </w:r>
          </w:p>
        </w:tc>
        <w:tc>
          <w:tcPr>
            <w:tcW w:w="720" w:type="dxa"/>
            <w:tcBorders>
              <w:top w:val="dotted" w:sz="6" w:space="0" w:color="auto"/>
              <w:left w:val="single" w:sz="18" w:space="0" w:color="auto"/>
              <w:bottom w:val="dotted" w:sz="6" w:space="0" w:color="auto"/>
              <w:right w:val="single" w:sz="18" w:space="0" w:color="auto"/>
            </w:tcBorders>
          </w:tcPr>
          <w:p w14:paraId="7090641C"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6E5D795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1304B921"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04557894"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0086A1F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5</w:t>
            </w:r>
          </w:p>
        </w:tc>
        <w:tc>
          <w:tcPr>
            <w:tcW w:w="1184" w:type="dxa"/>
            <w:tcBorders>
              <w:top w:val="dotted" w:sz="6" w:space="0" w:color="auto"/>
              <w:left w:val="single" w:sz="18" w:space="0" w:color="auto"/>
              <w:bottom w:val="dotted" w:sz="6" w:space="0" w:color="auto"/>
              <w:right w:val="single" w:sz="18" w:space="0" w:color="auto"/>
            </w:tcBorders>
          </w:tcPr>
          <w:p w14:paraId="47FFFAF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14.012/1</w:t>
            </w:r>
          </w:p>
        </w:tc>
        <w:tc>
          <w:tcPr>
            <w:tcW w:w="4696" w:type="dxa"/>
            <w:tcBorders>
              <w:top w:val="dotted" w:sz="6" w:space="0" w:color="auto"/>
              <w:left w:val="single" w:sz="18" w:space="0" w:color="auto"/>
              <w:bottom w:val="dotted" w:sz="6" w:space="0" w:color="auto"/>
              <w:right w:val="single" w:sz="18" w:space="0" w:color="auto"/>
            </w:tcBorders>
          </w:tcPr>
          <w:p w14:paraId="424B89BB"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Elle kazma</w:t>
            </w:r>
          </w:p>
        </w:tc>
        <w:tc>
          <w:tcPr>
            <w:tcW w:w="720" w:type="dxa"/>
            <w:tcBorders>
              <w:top w:val="dotted" w:sz="6" w:space="0" w:color="auto"/>
              <w:left w:val="single" w:sz="18" w:space="0" w:color="auto"/>
              <w:bottom w:val="dotted" w:sz="6" w:space="0" w:color="auto"/>
              <w:right w:val="single" w:sz="18" w:space="0" w:color="auto"/>
            </w:tcBorders>
          </w:tcPr>
          <w:p w14:paraId="66EFB27C"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m3</w:t>
            </w:r>
          </w:p>
        </w:tc>
        <w:tc>
          <w:tcPr>
            <w:tcW w:w="1080" w:type="dxa"/>
            <w:tcBorders>
              <w:top w:val="dotted" w:sz="6" w:space="0" w:color="auto"/>
              <w:left w:val="single" w:sz="18" w:space="0" w:color="auto"/>
              <w:bottom w:val="dotted" w:sz="6" w:space="0" w:color="auto"/>
              <w:right w:val="single" w:sz="18" w:space="0" w:color="auto"/>
            </w:tcBorders>
          </w:tcPr>
          <w:p w14:paraId="149F19F0"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200</w:t>
            </w:r>
          </w:p>
        </w:tc>
        <w:tc>
          <w:tcPr>
            <w:tcW w:w="960" w:type="dxa"/>
            <w:tcBorders>
              <w:top w:val="dotted" w:sz="6" w:space="0" w:color="auto"/>
              <w:left w:val="single" w:sz="18" w:space="0" w:color="auto"/>
              <w:bottom w:val="dotted" w:sz="6" w:space="0" w:color="auto"/>
              <w:right w:val="single" w:sz="18" w:space="0" w:color="auto"/>
            </w:tcBorders>
          </w:tcPr>
          <w:p w14:paraId="36B2CC54"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739A7DAC"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5DFF72DF"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6</w:t>
            </w:r>
          </w:p>
        </w:tc>
        <w:tc>
          <w:tcPr>
            <w:tcW w:w="1184" w:type="dxa"/>
            <w:tcBorders>
              <w:top w:val="dotted" w:sz="6" w:space="0" w:color="auto"/>
              <w:left w:val="single" w:sz="18" w:space="0" w:color="auto"/>
              <w:bottom w:val="dotted" w:sz="6" w:space="0" w:color="auto"/>
              <w:right w:val="single" w:sz="18" w:space="0" w:color="auto"/>
            </w:tcBorders>
          </w:tcPr>
          <w:p w14:paraId="2BE6BC31"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15.140/2</w:t>
            </w:r>
          </w:p>
        </w:tc>
        <w:tc>
          <w:tcPr>
            <w:tcW w:w="4696" w:type="dxa"/>
            <w:tcBorders>
              <w:top w:val="dotted" w:sz="6" w:space="0" w:color="auto"/>
              <w:left w:val="single" w:sz="18" w:space="0" w:color="auto"/>
              <w:bottom w:val="dotted" w:sz="6" w:space="0" w:color="auto"/>
              <w:right w:val="single" w:sz="18" w:space="0" w:color="auto"/>
            </w:tcBorders>
          </w:tcPr>
          <w:p w14:paraId="4DCE5BD9"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Elle kum döşeme (kalınlık 15cm)</w:t>
            </w:r>
          </w:p>
        </w:tc>
        <w:tc>
          <w:tcPr>
            <w:tcW w:w="720" w:type="dxa"/>
            <w:tcBorders>
              <w:top w:val="dotted" w:sz="6" w:space="0" w:color="auto"/>
              <w:left w:val="single" w:sz="18" w:space="0" w:color="auto"/>
              <w:bottom w:val="dotted" w:sz="6" w:space="0" w:color="auto"/>
              <w:right w:val="single" w:sz="18" w:space="0" w:color="auto"/>
            </w:tcBorders>
          </w:tcPr>
          <w:p w14:paraId="00A6689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m3</w:t>
            </w:r>
          </w:p>
        </w:tc>
        <w:tc>
          <w:tcPr>
            <w:tcW w:w="1080" w:type="dxa"/>
            <w:tcBorders>
              <w:top w:val="dotted" w:sz="6" w:space="0" w:color="auto"/>
              <w:left w:val="single" w:sz="18" w:space="0" w:color="auto"/>
              <w:bottom w:val="dotted" w:sz="6" w:space="0" w:color="auto"/>
              <w:right w:val="single" w:sz="18" w:space="0" w:color="auto"/>
            </w:tcBorders>
          </w:tcPr>
          <w:p w14:paraId="0B06B9F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41</w:t>
            </w:r>
          </w:p>
        </w:tc>
        <w:tc>
          <w:tcPr>
            <w:tcW w:w="960" w:type="dxa"/>
            <w:tcBorders>
              <w:top w:val="dotted" w:sz="6" w:space="0" w:color="auto"/>
              <w:left w:val="single" w:sz="18" w:space="0" w:color="auto"/>
              <w:bottom w:val="dotted" w:sz="6" w:space="0" w:color="auto"/>
              <w:right w:val="single" w:sz="18" w:space="0" w:color="auto"/>
            </w:tcBorders>
          </w:tcPr>
          <w:p w14:paraId="1C18845C"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71FC7A18"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08D4132E"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7</w:t>
            </w:r>
          </w:p>
        </w:tc>
        <w:tc>
          <w:tcPr>
            <w:tcW w:w="1184" w:type="dxa"/>
            <w:tcBorders>
              <w:top w:val="dotted" w:sz="6" w:space="0" w:color="auto"/>
              <w:left w:val="single" w:sz="18" w:space="0" w:color="auto"/>
              <w:bottom w:val="dotted" w:sz="6" w:space="0" w:color="auto"/>
              <w:right w:val="single" w:sz="18" w:space="0" w:color="auto"/>
            </w:tcBorders>
          </w:tcPr>
          <w:p w14:paraId="4AF085EE"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17,136</w:t>
            </w:r>
          </w:p>
        </w:tc>
        <w:tc>
          <w:tcPr>
            <w:tcW w:w="4696" w:type="dxa"/>
            <w:tcBorders>
              <w:top w:val="dotted" w:sz="6" w:space="0" w:color="auto"/>
              <w:left w:val="single" w:sz="18" w:space="0" w:color="auto"/>
              <w:bottom w:val="dotted" w:sz="6" w:space="0" w:color="auto"/>
              <w:right w:val="single" w:sz="18" w:space="0" w:color="auto"/>
            </w:tcBorders>
          </w:tcPr>
          <w:p w14:paraId="084EDA79"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 xml:space="preserve">Dolgu (kalınlık </w:t>
            </w:r>
            <w:smartTag w:uri="urn:schemas-microsoft-com:office:smarttags" w:element="metricconverter">
              <w:smartTagPr>
                <w:attr w:name="ProductID" w:val="15 cm"/>
              </w:smartTagPr>
              <w:r w:rsidRPr="00051297">
                <w:rPr>
                  <w:color w:val="000000"/>
                  <w:position w:val="-2"/>
                  <w:sz w:val="20"/>
                  <w:szCs w:val="20"/>
                  <w:lang w:val="tr-TR"/>
                </w:rPr>
                <w:t>15 cm</w:t>
              </w:r>
            </w:smartTag>
            <w:r w:rsidRPr="00051297">
              <w:rPr>
                <w:color w:val="000000"/>
                <w:position w:val="-2"/>
                <w:sz w:val="20"/>
                <w:szCs w:val="20"/>
                <w:lang w:val="tr-TR"/>
              </w:rPr>
              <w:t>)</w:t>
            </w:r>
          </w:p>
        </w:tc>
        <w:tc>
          <w:tcPr>
            <w:tcW w:w="720" w:type="dxa"/>
            <w:tcBorders>
              <w:top w:val="dotted" w:sz="6" w:space="0" w:color="auto"/>
              <w:left w:val="single" w:sz="18" w:space="0" w:color="auto"/>
              <w:bottom w:val="dotted" w:sz="6" w:space="0" w:color="auto"/>
              <w:right w:val="single" w:sz="18" w:space="0" w:color="auto"/>
            </w:tcBorders>
          </w:tcPr>
          <w:p w14:paraId="542013B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m3</w:t>
            </w:r>
          </w:p>
        </w:tc>
        <w:tc>
          <w:tcPr>
            <w:tcW w:w="1080" w:type="dxa"/>
            <w:tcBorders>
              <w:top w:val="dotted" w:sz="6" w:space="0" w:color="auto"/>
              <w:left w:val="single" w:sz="18" w:space="0" w:color="auto"/>
              <w:bottom w:val="dotted" w:sz="6" w:space="0" w:color="auto"/>
              <w:right w:val="single" w:sz="18" w:space="0" w:color="auto"/>
            </w:tcBorders>
          </w:tcPr>
          <w:p w14:paraId="6DA169C9"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41</w:t>
            </w:r>
          </w:p>
        </w:tc>
        <w:tc>
          <w:tcPr>
            <w:tcW w:w="960" w:type="dxa"/>
            <w:tcBorders>
              <w:top w:val="dotted" w:sz="6" w:space="0" w:color="auto"/>
              <w:left w:val="single" w:sz="18" w:space="0" w:color="auto"/>
              <w:bottom w:val="dotted" w:sz="6" w:space="0" w:color="auto"/>
              <w:right w:val="single" w:sz="18" w:space="0" w:color="auto"/>
            </w:tcBorders>
          </w:tcPr>
          <w:p w14:paraId="64642C18"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76523DA9"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7DE4E1B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50B3A150"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4696" w:type="dxa"/>
            <w:tcBorders>
              <w:top w:val="dotted" w:sz="6" w:space="0" w:color="auto"/>
              <w:left w:val="single" w:sz="18" w:space="0" w:color="auto"/>
              <w:bottom w:val="dotted" w:sz="6" w:space="0" w:color="auto"/>
              <w:right w:val="single" w:sz="18" w:space="0" w:color="auto"/>
            </w:tcBorders>
          </w:tcPr>
          <w:p w14:paraId="16405BB2" w14:textId="77777777" w:rsidR="009400CE" w:rsidRPr="00051297" w:rsidRDefault="009400CE" w:rsidP="008F3DE0">
            <w:pPr>
              <w:autoSpaceDE w:val="0"/>
              <w:autoSpaceDN w:val="0"/>
              <w:adjustRightInd w:val="0"/>
              <w:spacing w:before="0"/>
              <w:ind w:firstLine="0"/>
              <w:rPr>
                <w:color w:val="000000"/>
                <w:position w:val="-2"/>
                <w:sz w:val="20"/>
                <w:szCs w:val="20"/>
                <w:lang w:val="tr-TR"/>
              </w:rPr>
            </w:pPr>
          </w:p>
        </w:tc>
        <w:tc>
          <w:tcPr>
            <w:tcW w:w="720" w:type="dxa"/>
            <w:tcBorders>
              <w:top w:val="dotted" w:sz="6" w:space="0" w:color="auto"/>
              <w:left w:val="single" w:sz="18" w:space="0" w:color="auto"/>
              <w:bottom w:val="dotted" w:sz="6" w:space="0" w:color="auto"/>
              <w:right w:val="single" w:sz="18" w:space="0" w:color="auto"/>
            </w:tcBorders>
          </w:tcPr>
          <w:p w14:paraId="3E0A892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353BFCE0"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5960EC33"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1176A171"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4C147421"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47B7FA04" w14:textId="77777777" w:rsidR="009400CE" w:rsidRPr="00051297" w:rsidRDefault="009400CE" w:rsidP="008F3DE0">
            <w:pPr>
              <w:autoSpaceDE w:val="0"/>
              <w:autoSpaceDN w:val="0"/>
              <w:adjustRightInd w:val="0"/>
              <w:spacing w:before="0"/>
              <w:ind w:firstLine="0"/>
              <w:jc w:val="center"/>
              <w:rPr>
                <w:b/>
                <w:bCs/>
                <w:color w:val="000000"/>
                <w:position w:val="-2"/>
                <w:sz w:val="20"/>
                <w:szCs w:val="20"/>
                <w:lang w:val="tr-TR"/>
              </w:rPr>
            </w:pPr>
            <w:r w:rsidRPr="00051297">
              <w:rPr>
                <w:b/>
                <w:bCs/>
                <w:color w:val="000000"/>
                <w:position w:val="-2"/>
                <w:sz w:val="20"/>
                <w:szCs w:val="20"/>
                <w:lang w:val="tr-TR"/>
              </w:rPr>
              <w:t>3</w:t>
            </w:r>
          </w:p>
        </w:tc>
        <w:tc>
          <w:tcPr>
            <w:tcW w:w="4696" w:type="dxa"/>
            <w:tcBorders>
              <w:top w:val="dotted" w:sz="6" w:space="0" w:color="auto"/>
              <w:left w:val="single" w:sz="18" w:space="0" w:color="auto"/>
              <w:bottom w:val="dotted" w:sz="6" w:space="0" w:color="auto"/>
              <w:right w:val="single" w:sz="18" w:space="0" w:color="auto"/>
            </w:tcBorders>
          </w:tcPr>
          <w:p w14:paraId="77FF5819"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ALT YAPI ÇALIŞMASI</w:t>
            </w:r>
          </w:p>
        </w:tc>
        <w:tc>
          <w:tcPr>
            <w:tcW w:w="720" w:type="dxa"/>
            <w:tcBorders>
              <w:top w:val="dotted" w:sz="6" w:space="0" w:color="auto"/>
              <w:left w:val="single" w:sz="18" w:space="0" w:color="auto"/>
              <w:bottom w:val="dotted" w:sz="6" w:space="0" w:color="auto"/>
              <w:right w:val="single" w:sz="18" w:space="0" w:color="auto"/>
            </w:tcBorders>
          </w:tcPr>
          <w:p w14:paraId="19E39F7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4C69266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78F2B0D4"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1183BF9C"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0F1C193C"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8</w:t>
            </w:r>
          </w:p>
        </w:tc>
        <w:tc>
          <w:tcPr>
            <w:tcW w:w="1184" w:type="dxa"/>
            <w:tcBorders>
              <w:top w:val="dotted" w:sz="6" w:space="0" w:color="auto"/>
              <w:left w:val="single" w:sz="18" w:space="0" w:color="auto"/>
              <w:bottom w:val="dotted" w:sz="6" w:space="0" w:color="auto"/>
              <w:right w:val="single" w:sz="18" w:space="0" w:color="auto"/>
            </w:tcBorders>
          </w:tcPr>
          <w:p w14:paraId="4400DA9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18.460/1</w:t>
            </w:r>
          </w:p>
        </w:tc>
        <w:tc>
          <w:tcPr>
            <w:tcW w:w="4696" w:type="dxa"/>
            <w:tcBorders>
              <w:top w:val="dotted" w:sz="6" w:space="0" w:color="auto"/>
              <w:left w:val="single" w:sz="18" w:space="0" w:color="auto"/>
              <w:bottom w:val="dotted" w:sz="6" w:space="0" w:color="auto"/>
              <w:right w:val="single" w:sz="18" w:space="0" w:color="auto"/>
            </w:tcBorders>
          </w:tcPr>
          <w:p w14:paraId="6FCE3A0D" w14:textId="77777777" w:rsidR="009400CE" w:rsidRPr="00051297" w:rsidRDefault="009400CE" w:rsidP="008F3DE0">
            <w:pPr>
              <w:autoSpaceDE w:val="0"/>
              <w:autoSpaceDN w:val="0"/>
              <w:adjustRightInd w:val="0"/>
              <w:spacing w:before="0"/>
              <w:ind w:firstLine="0"/>
              <w:rPr>
                <w:color w:val="000000"/>
                <w:position w:val="-2"/>
                <w:sz w:val="20"/>
                <w:szCs w:val="20"/>
                <w:lang w:val="tr-TR"/>
              </w:rPr>
            </w:pPr>
            <w:smartTag w:uri="urn:schemas-microsoft-com:office:smarttags" w:element="metricconverter">
              <w:smartTagPr>
                <w:attr w:name="ProductID" w:val="150 mm"/>
              </w:smartTagPr>
              <w:r w:rsidRPr="00051297">
                <w:rPr>
                  <w:color w:val="000000"/>
                  <w:position w:val="-2"/>
                  <w:sz w:val="20"/>
                  <w:szCs w:val="20"/>
                  <w:lang w:val="tr-TR"/>
                </w:rPr>
                <w:t>150 mm</w:t>
              </w:r>
            </w:smartTag>
            <w:r w:rsidR="007810F1">
              <w:rPr>
                <w:color w:val="000000"/>
                <w:position w:val="-2"/>
                <w:sz w:val="20"/>
                <w:szCs w:val="20"/>
                <w:lang w:val="tr-TR"/>
              </w:rPr>
              <w:t xml:space="preserve"> çağında PVC </w:t>
            </w:r>
            <w:r w:rsidRPr="00051297">
              <w:rPr>
                <w:color w:val="000000"/>
                <w:position w:val="-2"/>
                <w:sz w:val="20"/>
                <w:szCs w:val="20"/>
                <w:lang w:val="tr-TR"/>
              </w:rPr>
              <w:t>boru</w:t>
            </w:r>
          </w:p>
        </w:tc>
        <w:tc>
          <w:tcPr>
            <w:tcW w:w="720" w:type="dxa"/>
            <w:tcBorders>
              <w:top w:val="dotted" w:sz="6" w:space="0" w:color="auto"/>
              <w:left w:val="single" w:sz="18" w:space="0" w:color="auto"/>
              <w:bottom w:val="dotted" w:sz="6" w:space="0" w:color="auto"/>
              <w:right w:val="single" w:sz="18" w:space="0" w:color="auto"/>
            </w:tcBorders>
          </w:tcPr>
          <w:p w14:paraId="55960034"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roofErr w:type="gramStart"/>
            <w:r w:rsidRPr="00051297">
              <w:rPr>
                <w:color w:val="000000"/>
                <w:position w:val="-2"/>
                <w:sz w:val="20"/>
                <w:szCs w:val="20"/>
                <w:lang w:val="tr-TR"/>
              </w:rPr>
              <w:t>m</w:t>
            </w:r>
            <w:proofErr w:type="gramEnd"/>
          </w:p>
        </w:tc>
        <w:tc>
          <w:tcPr>
            <w:tcW w:w="1080" w:type="dxa"/>
            <w:tcBorders>
              <w:top w:val="dotted" w:sz="6" w:space="0" w:color="auto"/>
              <w:left w:val="single" w:sz="18" w:space="0" w:color="auto"/>
              <w:bottom w:val="dotted" w:sz="6" w:space="0" w:color="auto"/>
              <w:right w:val="single" w:sz="18" w:space="0" w:color="auto"/>
            </w:tcBorders>
          </w:tcPr>
          <w:p w14:paraId="7692B1EA"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74</w:t>
            </w:r>
          </w:p>
        </w:tc>
        <w:tc>
          <w:tcPr>
            <w:tcW w:w="960" w:type="dxa"/>
            <w:tcBorders>
              <w:top w:val="dotted" w:sz="6" w:space="0" w:color="auto"/>
              <w:left w:val="single" w:sz="18" w:space="0" w:color="auto"/>
              <w:bottom w:val="dotted" w:sz="6" w:space="0" w:color="auto"/>
              <w:right w:val="single" w:sz="18" w:space="0" w:color="auto"/>
            </w:tcBorders>
          </w:tcPr>
          <w:p w14:paraId="74C054D7"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22DAB5C5" w14:textId="77777777">
        <w:trPr>
          <w:trHeight w:val="290"/>
        </w:trPr>
        <w:tc>
          <w:tcPr>
            <w:tcW w:w="630" w:type="dxa"/>
            <w:tcBorders>
              <w:top w:val="dotted" w:sz="6" w:space="0" w:color="auto"/>
              <w:left w:val="single" w:sz="18" w:space="0" w:color="auto"/>
              <w:bottom w:val="dotted" w:sz="6" w:space="0" w:color="auto"/>
              <w:right w:val="single" w:sz="18" w:space="0" w:color="auto"/>
            </w:tcBorders>
          </w:tcPr>
          <w:p w14:paraId="065A6EC2"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5657CCF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4696" w:type="dxa"/>
            <w:tcBorders>
              <w:top w:val="dotted" w:sz="6" w:space="0" w:color="auto"/>
              <w:left w:val="single" w:sz="18" w:space="0" w:color="auto"/>
              <w:bottom w:val="dotted" w:sz="6" w:space="0" w:color="auto"/>
              <w:right w:val="single" w:sz="18" w:space="0" w:color="auto"/>
            </w:tcBorders>
          </w:tcPr>
          <w:p w14:paraId="015ED3F6" w14:textId="77777777" w:rsidR="009400CE" w:rsidRPr="00051297" w:rsidRDefault="009400CE" w:rsidP="008F3DE0">
            <w:pPr>
              <w:autoSpaceDE w:val="0"/>
              <w:autoSpaceDN w:val="0"/>
              <w:adjustRightInd w:val="0"/>
              <w:spacing w:before="0"/>
              <w:ind w:firstLine="0"/>
              <w:rPr>
                <w:color w:val="000000"/>
                <w:position w:val="-2"/>
                <w:sz w:val="20"/>
                <w:szCs w:val="20"/>
                <w:lang w:val="tr-TR"/>
              </w:rPr>
            </w:pPr>
          </w:p>
        </w:tc>
        <w:tc>
          <w:tcPr>
            <w:tcW w:w="720" w:type="dxa"/>
            <w:tcBorders>
              <w:top w:val="dotted" w:sz="6" w:space="0" w:color="auto"/>
              <w:left w:val="single" w:sz="18" w:space="0" w:color="auto"/>
              <w:bottom w:val="dotted" w:sz="6" w:space="0" w:color="auto"/>
              <w:right w:val="single" w:sz="18" w:space="0" w:color="auto"/>
            </w:tcBorders>
          </w:tcPr>
          <w:p w14:paraId="2DF628A2"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5781A56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23B2F12B"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1E5979A3" w14:textId="77777777">
        <w:trPr>
          <w:trHeight w:val="305"/>
        </w:trPr>
        <w:tc>
          <w:tcPr>
            <w:tcW w:w="630" w:type="dxa"/>
            <w:tcBorders>
              <w:top w:val="dotted" w:sz="6" w:space="0" w:color="auto"/>
              <w:left w:val="single" w:sz="18" w:space="0" w:color="auto"/>
              <w:bottom w:val="dotted" w:sz="6" w:space="0" w:color="auto"/>
              <w:right w:val="single" w:sz="18" w:space="0" w:color="auto"/>
            </w:tcBorders>
          </w:tcPr>
          <w:p w14:paraId="3B7C146B"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22281C26" w14:textId="77777777" w:rsidR="009400CE" w:rsidRPr="00051297" w:rsidRDefault="009400CE" w:rsidP="008F3DE0">
            <w:pPr>
              <w:autoSpaceDE w:val="0"/>
              <w:autoSpaceDN w:val="0"/>
              <w:adjustRightInd w:val="0"/>
              <w:spacing w:before="0"/>
              <w:ind w:firstLine="0"/>
              <w:jc w:val="center"/>
              <w:rPr>
                <w:b/>
                <w:bCs/>
                <w:color w:val="000000"/>
                <w:position w:val="-2"/>
                <w:sz w:val="20"/>
                <w:szCs w:val="20"/>
                <w:lang w:val="tr-TR"/>
              </w:rPr>
            </w:pPr>
            <w:r w:rsidRPr="00051297">
              <w:rPr>
                <w:b/>
                <w:bCs/>
                <w:color w:val="000000"/>
                <w:position w:val="-2"/>
                <w:sz w:val="20"/>
                <w:szCs w:val="20"/>
                <w:lang w:val="tr-TR"/>
              </w:rPr>
              <w:t>4</w:t>
            </w:r>
          </w:p>
        </w:tc>
        <w:tc>
          <w:tcPr>
            <w:tcW w:w="4696" w:type="dxa"/>
            <w:tcBorders>
              <w:top w:val="dotted" w:sz="6" w:space="0" w:color="auto"/>
              <w:left w:val="single" w:sz="18" w:space="0" w:color="auto"/>
              <w:bottom w:val="dotted" w:sz="6" w:space="0" w:color="auto"/>
              <w:right w:val="single" w:sz="18" w:space="0" w:color="auto"/>
            </w:tcBorders>
          </w:tcPr>
          <w:p w14:paraId="77CC9805" w14:textId="77777777" w:rsidR="009400CE" w:rsidRPr="00051297" w:rsidRDefault="009400CE" w:rsidP="008F3DE0">
            <w:pPr>
              <w:autoSpaceDE w:val="0"/>
              <w:autoSpaceDN w:val="0"/>
              <w:adjustRightInd w:val="0"/>
              <w:spacing w:before="0"/>
              <w:ind w:firstLine="0"/>
              <w:rPr>
                <w:b/>
                <w:bCs/>
                <w:color w:val="000000"/>
                <w:position w:val="-2"/>
                <w:sz w:val="20"/>
                <w:szCs w:val="20"/>
                <w:lang w:val="tr-TR"/>
              </w:rPr>
            </w:pPr>
            <w:r w:rsidRPr="00051297">
              <w:rPr>
                <w:b/>
                <w:bCs/>
                <w:color w:val="000000"/>
                <w:position w:val="-2"/>
                <w:sz w:val="20"/>
                <w:szCs w:val="20"/>
                <w:lang w:val="tr-TR"/>
              </w:rPr>
              <w:t>YALITIM ÇALIŞMASI</w:t>
            </w:r>
          </w:p>
        </w:tc>
        <w:tc>
          <w:tcPr>
            <w:tcW w:w="720" w:type="dxa"/>
            <w:tcBorders>
              <w:top w:val="dotted" w:sz="6" w:space="0" w:color="auto"/>
              <w:left w:val="single" w:sz="18" w:space="0" w:color="auto"/>
              <w:bottom w:val="dotted" w:sz="6" w:space="0" w:color="auto"/>
              <w:right w:val="single" w:sz="18" w:space="0" w:color="auto"/>
            </w:tcBorders>
          </w:tcPr>
          <w:p w14:paraId="7EF0FD2F"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7E2E0090"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45D88455"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38F89459"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699C2400"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9</w:t>
            </w:r>
          </w:p>
        </w:tc>
        <w:tc>
          <w:tcPr>
            <w:tcW w:w="1184" w:type="dxa"/>
            <w:tcBorders>
              <w:top w:val="dotted" w:sz="6" w:space="0" w:color="auto"/>
              <w:left w:val="single" w:sz="18" w:space="0" w:color="auto"/>
              <w:bottom w:val="dotted" w:sz="6" w:space="0" w:color="auto"/>
              <w:right w:val="single" w:sz="18" w:space="0" w:color="auto"/>
            </w:tcBorders>
          </w:tcPr>
          <w:p w14:paraId="261E0046"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18.466/3</w:t>
            </w:r>
          </w:p>
        </w:tc>
        <w:tc>
          <w:tcPr>
            <w:tcW w:w="4696" w:type="dxa"/>
            <w:tcBorders>
              <w:top w:val="dotted" w:sz="6" w:space="0" w:color="auto"/>
              <w:left w:val="single" w:sz="18" w:space="0" w:color="auto"/>
              <w:bottom w:val="dotted" w:sz="6" w:space="0" w:color="auto"/>
              <w:right w:val="single" w:sz="18" w:space="0" w:color="auto"/>
            </w:tcBorders>
          </w:tcPr>
          <w:p w14:paraId="67FD42F6"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2 tabaka ziftli yüzey su yalıtımı</w:t>
            </w:r>
          </w:p>
          <w:p w14:paraId="79FEC6C8"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 xml:space="preserve">1.tabaka </w:t>
            </w:r>
            <w:smartTag w:uri="urn:schemas-microsoft-com:office:smarttags" w:element="metricconverter">
              <w:smartTagPr>
                <w:attr w:name="ProductID" w:val="3 mm"/>
              </w:smartTagPr>
              <w:r w:rsidRPr="00051297">
                <w:rPr>
                  <w:color w:val="000000"/>
                  <w:position w:val="-2"/>
                  <w:sz w:val="20"/>
                  <w:szCs w:val="20"/>
                  <w:lang w:val="tr-TR"/>
                </w:rPr>
                <w:t>3 mm</w:t>
              </w:r>
            </w:smartTag>
            <w:r w:rsidRPr="00051297">
              <w:rPr>
                <w:color w:val="000000"/>
                <w:position w:val="-2"/>
                <w:sz w:val="20"/>
                <w:szCs w:val="20"/>
                <w:lang w:val="tr-TR"/>
              </w:rPr>
              <w:t xml:space="preserve"> cam elyafı, </w:t>
            </w:r>
          </w:p>
          <w:p w14:paraId="3E1CEAAE"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2. tabaka polyester destekli</w:t>
            </w:r>
          </w:p>
        </w:tc>
        <w:tc>
          <w:tcPr>
            <w:tcW w:w="720" w:type="dxa"/>
            <w:tcBorders>
              <w:top w:val="dotted" w:sz="6" w:space="0" w:color="auto"/>
              <w:left w:val="single" w:sz="18" w:space="0" w:color="auto"/>
              <w:bottom w:val="dotted" w:sz="6" w:space="0" w:color="auto"/>
              <w:right w:val="single" w:sz="18" w:space="0" w:color="auto"/>
            </w:tcBorders>
          </w:tcPr>
          <w:p w14:paraId="7663F12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m2</w:t>
            </w:r>
          </w:p>
        </w:tc>
        <w:tc>
          <w:tcPr>
            <w:tcW w:w="1080" w:type="dxa"/>
            <w:tcBorders>
              <w:top w:val="dotted" w:sz="6" w:space="0" w:color="auto"/>
              <w:left w:val="single" w:sz="18" w:space="0" w:color="auto"/>
              <w:bottom w:val="dotted" w:sz="6" w:space="0" w:color="auto"/>
              <w:right w:val="single" w:sz="18" w:space="0" w:color="auto"/>
            </w:tcBorders>
          </w:tcPr>
          <w:p w14:paraId="732713C5"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190</w:t>
            </w:r>
          </w:p>
        </w:tc>
        <w:tc>
          <w:tcPr>
            <w:tcW w:w="960" w:type="dxa"/>
            <w:tcBorders>
              <w:top w:val="dotted" w:sz="6" w:space="0" w:color="auto"/>
              <w:left w:val="single" w:sz="18" w:space="0" w:color="auto"/>
              <w:bottom w:val="dotted" w:sz="6" w:space="0" w:color="auto"/>
              <w:right w:val="single" w:sz="18" w:space="0" w:color="auto"/>
            </w:tcBorders>
          </w:tcPr>
          <w:p w14:paraId="3D2E6C2B"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7F34EEB2"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335FF54C"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10</w:t>
            </w:r>
          </w:p>
        </w:tc>
        <w:tc>
          <w:tcPr>
            <w:tcW w:w="1184" w:type="dxa"/>
            <w:tcBorders>
              <w:top w:val="dotted" w:sz="6" w:space="0" w:color="auto"/>
              <w:left w:val="single" w:sz="18" w:space="0" w:color="auto"/>
              <w:bottom w:val="dotted" w:sz="6" w:space="0" w:color="auto"/>
              <w:right w:val="single" w:sz="18" w:space="0" w:color="auto"/>
            </w:tcBorders>
          </w:tcPr>
          <w:p w14:paraId="03522BB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19.050/3</w:t>
            </w:r>
          </w:p>
        </w:tc>
        <w:tc>
          <w:tcPr>
            <w:tcW w:w="4696" w:type="dxa"/>
            <w:tcBorders>
              <w:top w:val="dotted" w:sz="6" w:space="0" w:color="auto"/>
              <w:left w:val="single" w:sz="18" w:space="0" w:color="auto"/>
              <w:bottom w:val="dotted" w:sz="6" w:space="0" w:color="auto"/>
              <w:right w:val="single" w:sz="18" w:space="0" w:color="auto"/>
            </w:tcBorders>
          </w:tcPr>
          <w:p w14:paraId="0263F3C9" w14:textId="77777777" w:rsidR="009400CE" w:rsidRPr="00051297" w:rsidRDefault="009400CE" w:rsidP="008F3DE0">
            <w:pPr>
              <w:autoSpaceDE w:val="0"/>
              <w:autoSpaceDN w:val="0"/>
              <w:adjustRightInd w:val="0"/>
              <w:spacing w:before="0"/>
              <w:ind w:firstLine="0"/>
              <w:rPr>
                <w:color w:val="000000"/>
                <w:position w:val="-2"/>
                <w:sz w:val="20"/>
                <w:szCs w:val="20"/>
                <w:lang w:val="tr-TR"/>
              </w:rPr>
            </w:pPr>
            <w:smartTag w:uri="urn:schemas-microsoft-com:office:smarttags" w:element="metricconverter">
              <w:smartTagPr>
                <w:attr w:name="ProductID" w:val="10 cm"/>
              </w:smartTagPr>
              <w:r w:rsidRPr="00051297">
                <w:rPr>
                  <w:color w:val="000000"/>
                  <w:position w:val="-2"/>
                  <w:sz w:val="20"/>
                  <w:szCs w:val="20"/>
                  <w:lang w:val="tr-TR"/>
                </w:rPr>
                <w:t>10 cm</w:t>
              </w:r>
            </w:smartTag>
            <w:r w:rsidRPr="00051297">
              <w:rPr>
                <w:color w:val="000000"/>
                <w:position w:val="-2"/>
                <w:sz w:val="20"/>
                <w:szCs w:val="20"/>
                <w:lang w:val="tr-TR"/>
              </w:rPr>
              <w:t xml:space="preserve"> çatı levhaları üzerinde ısı yalıtımı (ahşap çıta ve çivilerle </w:t>
            </w:r>
            <w:r w:rsidR="007810F1" w:rsidRPr="00051297">
              <w:rPr>
                <w:color w:val="000000"/>
                <w:position w:val="-2"/>
                <w:sz w:val="20"/>
                <w:szCs w:val="20"/>
                <w:lang w:val="tr-TR"/>
              </w:rPr>
              <w:t>tespit</w:t>
            </w:r>
            <w:r w:rsidRPr="00051297">
              <w:rPr>
                <w:color w:val="000000"/>
                <w:position w:val="-2"/>
                <w:sz w:val="20"/>
                <w:szCs w:val="20"/>
                <w:lang w:val="tr-TR"/>
              </w:rPr>
              <w:t xml:space="preserve"> edilecek)</w:t>
            </w:r>
          </w:p>
        </w:tc>
        <w:tc>
          <w:tcPr>
            <w:tcW w:w="720" w:type="dxa"/>
            <w:tcBorders>
              <w:top w:val="dotted" w:sz="6" w:space="0" w:color="auto"/>
              <w:left w:val="single" w:sz="18" w:space="0" w:color="auto"/>
              <w:bottom w:val="dotted" w:sz="6" w:space="0" w:color="auto"/>
              <w:right w:val="single" w:sz="18" w:space="0" w:color="auto"/>
            </w:tcBorders>
          </w:tcPr>
          <w:p w14:paraId="4F8C1381"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m2</w:t>
            </w:r>
          </w:p>
        </w:tc>
        <w:tc>
          <w:tcPr>
            <w:tcW w:w="1080" w:type="dxa"/>
            <w:tcBorders>
              <w:top w:val="dotted" w:sz="6" w:space="0" w:color="auto"/>
              <w:left w:val="single" w:sz="18" w:space="0" w:color="auto"/>
              <w:bottom w:val="dotted" w:sz="6" w:space="0" w:color="auto"/>
              <w:right w:val="single" w:sz="18" w:space="0" w:color="auto"/>
            </w:tcBorders>
          </w:tcPr>
          <w:p w14:paraId="4BD51027"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r w:rsidRPr="00051297">
              <w:rPr>
                <w:color w:val="000000"/>
                <w:position w:val="-2"/>
                <w:sz w:val="20"/>
                <w:szCs w:val="20"/>
                <w:lang w:val="tr-TR"/>
              </w:rPr>
              <w:t>395</w:t>
            </w:r>
          </w:p>
        </w:tc>
        <w:tc>
          <w:tcPr>
            <w:tcW w:w="960" w:type="dxa"/>
            <w:tcBorders>
              <w:top w:val="dotted" w:sz="6" w:space="0" w:color="auto"/>
              <w:left w:val="single" w:sz="18" w:space="0" w:color="auto"/>
              <w:bottom w:val="dotted" w:sz="6" w:space="0" w:color="auto"/>
              <w:right w:val="single" w:sz="18" w:space="0" w:color="auto"/>
            </w:tcBorders>
          </w:tcPr>
          <w:p w14:paraId="47D987A0"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r w:rsidR="009400CE" w:rsidRPr="00051297" w14:paraId="37708A85" w14:textId="77777777">
        <w:trPr>
          <w:trHeight w:val="581"/>
        </w:trPr>
        <w:tc>
          <w:tcPr>
            <w:tcW w:w="630" w:type="dxa"/>
            <w:tcBorders>
              <w:top w:val="dotted" w:sz="6" w:space="0" w:color="auto"/>
              <w:left w:val="single" w:sz="18" w:space="0" w:color="auto"/>
              <w:bottom w:val="dotted" w:sz="6" w:space="0" w:color="auto"/>
              <w:right w:val="single" w:sz="18" w:space="0" w:color="auto"/>
            </w:tcBorders>
          </w:tcPr>
          <w:p w14:paraId="2CB6203F"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184" w:type="dxa"/>
            <w:tcBorders>
              <w:top w:val="dotted" w:sz="6" w:space="0" w:color="auto"/>
              <w:left w:val="single" w:sz="18" w:space="0" w:color="auto"/>
              <w:bottom w:val="dotted" w:sz="6" w:space="0" w:color="auto"/>
              <w:right w:val="single" w:sz="18" w:space="0" w:color="auto"/>
            </w:tcBorders>
          </w:tcPr>
          <w:p w14:paraId="61FFD4D8"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4696" w:type="dxa"/>
            <w:tcBorders>
              <w:top w:val="dotted" w:sz="6" w:space="0" w:color="auto"/>
              <w:left w:val="single" w:sz="18" w:space="0" w:color="auto"/>
              <w:bottom w:val="dotted" w:sz="6" w:space="0" w:color="auto"/>
              <w:right w:val="single" w:sz="18" w:space="0" w:color="auto"/>
            </w:tcBorders>
          </w:tcPr>
          <w:p w14:paraId="2E955902" w14:textId="77777777" w:rsidR="009400CE" w:rsidRPr="00051297" w:rsidRDefault="009400CE" w:rsidP="008F3DE0">
            <w:pPr>
              <w:autoSpaceDE w:val="0"/>
              <w:autoSpaceDN w:val="0"/>
              <w:adjustRightInd w:val="0"/>
              <w:spacing w:before="0"/>
              <w:ind w:firstLine="0"/>
              <w:rPr>
                <w:color w:val="000000"/>
                <w:position w:val="-2"/>
                <w:sz w:val="20"/>
                <w:szCs w:val="20"/>
                <w:lang w:val="tr-TR"/>
              </w:rPr>
            </w:pPr>
            <w:r w:rsidRPr="00051297">
              <w:rPr>
                <w:color w:val="000000"/>
                <w:position w:val="-2"/>
                <w:sz w:val="20"/>
                <w:szCs w:val="20"/>
                <w:lang w:val="tr-TR"/>
              </w:rPr>
              <w:t>Toplam</w:t>
            </w:r>
          </w:p>
        </w:tc>
        <w:tc>
          <w:tcPr>
            <w:tcW w:w="720" w:type="dxa"/>
            <w:tcBorders>
              <w:top w:val="dotted" w:sz="6" w:space="0" w:color="auto"/>
              <w:left w:val="single" w:sz="18" w:space="0" w:color="auto"/>
              <w:bottom w:val="dotted" w:sz="6" w:space="0" w:color="auto"/>
              <w:right w:val="single" w:sz="18" w:space="0" w:color="auto"/>
            </w:tcBorders>
          </w:tcPr>
          <w:p w14:paraId="328462D7"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1080" w:type="dxa"/>
            <w:tcBorders>
              <w:top w:val="dotted" w:sz="6" w:space="0" w:color="auto"/>
              <w:left w:val="single" w:sz="18" w:space="0" w:color="auto"/>
              <w:bottom w:val="dotted" w:sz="6" w:space="0" w:color="auto"/>
              <w:right w:val="single" w:sz="18" w:space="0" w:color="auto"/>
            </w:tcBorders>
          </w:tcPr>
          <w:p w14:paraId="1BD0A607" w14:textId="77777777" w:rsidR="009400CE" w:rsidRPr="00051297" w:rsidRDefault="009400CE" w:rsidP="008F3DE0">
            <w:pPr>
              <w:autoSpaceDE w:val="0"/>
              <w:autoSpaceDN w:val="0"/>
              <w:adjustRightInd w:val="0"/>
              <w:spacing w:before="0"/>
              <w:ind w:firstLine="0"/>
              <w:jc w:val="center"/>
              <w:rPr>
                <w:color w:val="000000"/>
                <w:position w:val="-2"/>
                <w:sz w:val="20"/>
                <w:szCs w:val="20"/>
                <w:lang w:val="tr-TR"/>
              </w:rPr>
            </w:pPr>
          </w:p>
        </w:tc>
        <w:tc>
          <w:tcPr>
            <w:tcW w:w="960" w:type="dxa"/>
            <w:tcBorders>
              <w:top w:val="dotted" w:sz="6" w:space="0" w:color="auto"/>
              <w:left w:val="single" w:sz="18" w:space="0" w:color="auto"/>
              <w:bottom w:val="dotted" w:sz="6" w:space="0" w:color="auto"/>
              <w:right w:val="single" w:sz="18" w:space="0" w:color="auto"/>
            </w:tcBorders>
          </w:tcPr>
          <w:p w14:paraId="2E7E1ECE" w14:textId="77777777" w:rsidR="009400CE" w:rsidRPr="00051297" w:rsidRDefault="009400CE" w:rsidP="008F3DE0">
            <w:pPr>
              <w:autoSpaceDE w:val="0"/>
              <w:autoSpaceDN w:val="0"/>
              <w:adjustRightInd w:val="0"/>
              <w:spacing w:before="0"/>
              <w:ind w:firstLine="0"/>
              <w:jc w:val="right"/>
              <w:rPr>
                <w:color w:val="000000"/>
                <w:position w:val="-2"/>
                <w:sz w:val="20"/>
                <w:szCs w:val="20"/>
                <w:lang w:val="tr-TR"/>
              </w:rPr>
            </w:pPr>
          </w:p>
        </w:tc>
      </w:tr>
    </w:tbl>
    <w:p w14:paraId="737EE74E" w14:textId="77777777"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position w:val="-2"/>
          <w:sz w:val="20"/>
          <w:szCs w:val="20"/>
          <w:lang w:val="tr-TR"/>
        </w:rPr>
      </w:pPr>
    </w:p>
    <w:p w14:paraId="667C971E" w14:textId="77777777" w:rsidR="00336AD9" w:rsidRPr="00051297" w:rsidRDefault="00336AD9" w:rsidP="00336AD9">
      <w:pPr>
        <w:overflowPunct w:val="0"/>
        <w:autoSpaceDE w:val="0"/>
        <w:autoSpaceDN w:val="0"/>
        <w:adjustRightInd w:val="0"/>
        <w:spacing w:after="120"/>
        <w:jc w:val="center"/>
        <w:textAlignment w:val="baseline"/>
        <w:rPr>
          <w:b/>
          <w:color w:val="000000"/>
          <w:sz w:val="20"/>
          <w:szCs w:val="20"/>
          <w:lang w:val="tr-TR"/>
        </w:rPr>
      </w:pPr>
    </w:p>
    <w:p w14:paraId="54BE366F"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203B26AE"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18479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DD22D9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532BE04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55480F9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88BAB43"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3136102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2161703"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247D911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00336E95"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50260B17"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lang w:val="tr-TR"/>
        </w:rPr>
      </w:pPr>
    </w:p>
    <w:p w14:paraId="5E845DB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170B9D4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339D934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3F2890AB"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1242C39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26565F09" w14:textId="77777777" w:rsidR="008A245A" w:rsidRPr="00051297" w:rsidRDefault="00CE1072" w:rsidP="00FC1E4A">
      <w:pPr>
        <w:pStyle w:val="Balk6"/>
        <w:ind w:firstLine="0"/>
        <w:jc w:val="center"/>
        <w:rPr>
          <w:lang w:val="tr-TR"/>
        </w:rPr>
      </w:pPr>
      <w:bookmarkStart w:id="45" w:name="_Söz.Ek-3:_Teknik_Teklif"/>
      <w:bookmarkStart w:id="46" w:name="_Toc233021556"/>
      <w:bookmarkEnd w:id="45"/>
      <w:r w:rsidRPr="00051297">
        <w:rPr>
          <w:lang w:val="tr-TR"/>
        </w:rPr>
        <w:t>Söz.</w:t>
      </w:r>
      <w:r w:rsidR="004043E4" w:rsidRPr="00051297">
        <w:rPr>
          <w:lang w:val="tr-TR"/>
        </w:rPr>
        <w:t xml:space="preserve"> </w:t>
      </w:r>
      <w:r w:rsidRPr="00051297">
        <w:rPr>
          <w:lang w:val="tr-TR"/>
        </w:rPr>
        <w:t>Ek-</w:t>
      </w:r>
      <w:r w:rsidR="0083598F" w:rsidRPr="00051297">
        <w:rPr>
          <w:lang w:val="tr-TR"/>
        </w:rPr>
        <w:t>3</w:t>
      </w:r>
      <w:r w:rsidRPr="00051297">
        <w:rPr>
          <w:lang w:val="tr-TR"/>
        </w:rPr>
        <w:t>: Teknik Teklif</w:t>
      </w:r>
      <w:bookmarkEnd w:id="46"/>
    </w:p>
    <w:p w14:paraId="5A8894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4AEBC2B"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7E75A82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2C15EB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F5AD43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6A8C1DFE"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1C678C3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B7AE5E2"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4D1E90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3E5171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6B3C8FD"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7A326082"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79AD49D1" w14:textId="77777777" w:rsidR="005D4D70" w:rsidRPr="00051297" w:rsidRDefault="002D6E7D" w:rsidP="00034067">
      <w:pPr>
        <w:overflowPunct w:val="0"/>
        <w:autoSpaceDE w:val="0"/>
        <w:autoSpaceDN w:val="0"/>
        <w:adjustRightInd w:val="0"/>
        <w:spacing w:after="120"/>
        <w:ind w:firstLine="0"/>
        <w:jc w:val="center"/>
        <w:textAlignment w:val="baseline"/>
        <w:rPr>
          <w:rStyle w:val="Balk1Char"/>
          <w:b w:val="0"/>
          <w:lang w:val="tr-TR"/>
        </w:rPr>
      </w:pPr>
      <w:bookmarkStart w:id="47" w:name="_Toc188240402"/>
      <w:r w:rsidRPr="00051297">
        <w:rPr>
          <w:rStyle w:val="Balk1Char"/>
          <w:lang w:val="tr-TR"/>
        </w:rPr>
        <w:br w:type="page"/>
      </w:r>
      <w:bookmarkStart w:id="48" w:name="_Toc232234026"/>
      <w:r w:rsidR="005D4D70" w:rsidRPr="00051297">
        <w:rPr>
          <w:b/>
          <w:bCs/>
          <w:lang w:val="tr-TR"/>
        </w:rPr>
        <w:lastRenderedPageBreak/>
        <w:t>TEKNİK TEKLİF (Hizmet Alımı ihaleleri için)</w:t>
      </w:r>
      <w:r w:rsidR="005D4D70" w:rsidRPr="00051297">
        <w:rPr>
          <w:b/>
          <w:bCs/>
          <w:lang w:val="tr-TR"/>
        </w:rPr>
        <w:tab/>
        <w:t xml:space="preserve">      (Söz.</w:t>
      </w:r>
      <w:r w:rsidR="004043E4" w:rsidRPr="00051297">
        <w:rPr>
          <w:b/>
          <w:bCs/>
          <w:lang w:val="tr-TR"/>
        </w:rPr>
        <w:t xml:space="preserve"> </w:t>
      </w:r>
      <w:r w:rsidR="005D4D70" w:rsidRPr="00051297">
        <w:rPr>
          <w:b/>
          <w:bCs/>
          <w:lang w:val="tr-TR"/>
        </w:rPr>
        <w:t>EK:</w:t>
      </w:r>
      <w:bookmarkEnd w:id="47"/>
      <w:r w:rsidR="005D4D70" w:rsidRPr="00051297">
        <w:rPr>
          <w:b/>
          <w:bCs/>
          <w:lang w:val="tr-TR"/>
        </w:rPr>
        <w:t xml:space="preserve"> 3a)</w:t>
      </w:r>
      <w:bookmarkEnd w:id="48"/>
    </w:p>
    <w:p w14:paraId="07F5DB07" w14:textId="77777777" w:rsidR="005D4D70" w:rsidRPr="00051297" w:rsidRDefault="005D4D70" w:rsidP="00034067">
      <w:pPr>
        <w:ind w:firstLine="0"/>
        <w:rPr>
          <w:sz w:val="20"/>
          <w:szCs w:val="20"/>
          <w:highlight w:val="lightGray"/>
          <w:lang w:val="tr-TR"/>
        </w:rPr>
      </w:pPr>
    </w:p>
    <w:p w14:paraId="7DE05802" w14:textId="77777777" w:rsidR="005D4D70" w:rsidRPr="00051297" w:rsidRDefault="005D4D70" w:rsidP="00034067">
      <w:pPr>
        <w:ind w:firstLine="0"/>
        <w:rPr>
          <w:sz w:val="20"/>
          <w:szCs w:val="20"/>
          <w:highlight w:val="lightGray"/>
          <w:lang w:val="tr-TR"/>
        </w:rPr>
      </w:pPr>
    </w:p>
    <w:p w14:paraId="229D34F9" w14:textId="77777777" w:rsidR="005D4D70" w:rsidRPr="00051297" w:rsidRDefault="005D4D70" w:rsidP="00034067">
      <w:pPr>
        <w:ind w:firstLine="0"/>
        <w:rPr>
          <w:sz w:val="20"/>
          <w:szCs w:val="20"/>
          <w:lang w:val="tr-TR"/>
        </w:rPr>
      </w:pPr>
      <w:r w:rsidRPr="00051297">
        <w:rPr>
          <w:sz w:val="20"/>
          <w:szCs w:val="20"/>
          <w:highlight w:val="lightGray"/>
          <w:lang w:val="tr-TR"/>
        </w:rPr>
        <w:t>&lt;</w:t>
      </w:r>
      <w:r w:rsidRPr="00051297">
        <w:rPr>
          <w:i/>
          <w:sz w:val="20"/>
          <w:szCs w:val="20"/>
          <w:highlight w:val="lightGray"/>
          <w:lang w:val="tr-TR"/>
        </w:rPr>
        <w:t>Serbest formatta aşağıdaki bilgileri içeren ve İş Tanımı  (Şartname) ile uyumlu olarak teklifinizi hazırlayınız&gt;</w:t>
      </w:r>
      <w:r w:rsidRPr="00051297">
        <w:rPr>
          <w:sz w:val="20"/>
          <w:szCs w:val="20"/>
          <w:highlight w:val="lightGray"/>
          <w:lang w:val="tr-TR"/>
        </w:rPr>
        <w:t>.</w:t>
      </w:r>
    </w:p>
    <w:p w14:paraId="0405EBD5" w14:textId="77777777" w:rsidR="006B75AE" w:rsidRPr="00051297" w:rsidRDefault="006B75AE" w:rsidP="006B75AE">
      <w:pPr>
        <w:rPr>
          <w:sz w:val="20"/>
          <w:szCs w:val="20"/>
          <w:lang w:val="tr-TR"/>
        </w:rPr>
      </w:pPr>
    </w:p>
    <w:p w14:paraId="723506C5" w14:textId="77777777" w:rsidR="005D4D70" w:rsidRPr="00051297" w:rsidRDefault="005D4D70" w:rsidP="00E406C6">
      <w:pPr>
        <w:numPr>
          <w:ilvl w:val="0"/>
          <w:numId w:val="42"/>
        </w:numPr>
        <w:rPr>
          <w:sz w:val="20"/>
          <w:szCs w:val="20"/>
          <w:lang w:val="tr-TR"/>
        </w:rPr>
      </w:pPr>
      <w:r w:rsidRPr="00051297">
        <w:rPr>
          <w:sz w:val="20"/>
          <w:szCs w:val="20"/>
          <w:lang w:val="tr-TR"/>
        </w:rPr>
        <w:t>Hizmet için öngörülen yaklaşımın ana hatları</w:t>
      </w:r>
      <w:r w:rsidR="0083598F" w:rsidRPr="00051297">
        <w:rPr>
          <w:sz w:val="20"/>
          <w:szCs w:val="20"/>
          <w:lang w:val="tr-TR"/>
        </w:rPr>
        <w:t xml:space="preserve"> (Organizasyon ve Metodoloji)</w:t>
      </w:r>
    </w:p>
    <w:p w14:paraId="77519CD6" w14:textId="77777777" w:rsidR="005D4D70" w:rsidRPr="00051297" w:rsidRDefault="005D4D70" w:rsidP="00E406C6">
      <w:pPr>
        <w:numPr>
          <w:ilvl w:val="0"/>
          <w:numId w:val="42"/>
        </w:numPr>
        <w:rPr>
          <w:sz w:val="20"/>
          <w:szCs w:val="20"/>
          <w:lang w:val="tr-TR"/>
        </w:rPr>
      </w:pPr>
      <w:r w:rsidRPr="00051297">
        <w:rPr>
          <w:sz w:val="20"/>
          <w:szCs w:val="20"/>
          <w:lang w:val="tr-TR"/>
        </w:rPr>
        <w:t xml:space="preserve">Hazırlık safhası da </w:t>
      </w:r>
      <w:r w:rsidR="007810F1" w:rsidRPr="00051297">
        <w:rPr>
          <w:sz w:val="20"/>
          <w:szCs w:val="20"/>
          <w:lang w:val="tr-TR"/>
        </w:rPr>
        <w:t>dâhil</w:t>
      </w:r>
      <w:r w:rsidRPr="00051297">
        <w:rPr>
          <w:sz w:val="20"/>
          <w:szCs w:val="20"/>
          <w:lang w:val="tr-TR"/>
        </w:rPr>
        <w:t xml:space="preserve"> faaliyet planı</w:t>
      </w:r>
    </w:p>
    <w:p w14:paraId="10FAC5E4" w14:textId="77777777" w:rsidR="005D4D70" w:rsidRPr="00051297" w:rsidRDefault="005D4D70" w:rsidP="00E406C6">
      <w:pPr>
        <w:numPr>
          <w:ilvl w:val="0"/>
          <w:numId w:val="42"/>
        </w:numPr>
        <w:rPr>
          <w:sz w:val="20"/>
          <w:szCs w:val="20"/>
          <w:lang w:val="tr-TR"/>
        </w:rPr>
      </w:pPr>
      <w:r w:rsidRPr="00051297">
        <w:rPr>
          <w:sz w:val="20"/>
          <w:szCs w:val="20"/>
          <w:lang w:val="tr-TR"/>
        </w:rPr>
        <w:t>Faaliyetlerin zamanlaması</w:t>
      </w:r>
    </w:p>
    <w:p w14:paraId="7F8670F3" w14:textId="77777777" w:rsidR="005D4D70" w:rsidRPr="00051297" w:rsidRDefault="005D4D70" w:rsidP="00E406C6">
      <w:pPr>
        <w:numPr>
          <w:ilvl w:val="0"/>
          <w:numId w:val="42"/>
        </w:numPr>
        <w:rPr>
          <w:sz w:val="20"/>
          <w:szCs w:val="20"/>
          <w:lang w:val="tr-TR"/>
        </w:rPr>
      </w:pPr>
      <w:r w:rsidRPr="00051297">
        <w:rPr>
          <w:sz w:val="20"/>
          <w:szCs w:val="20"/>
          <w:lang w:val="tr-TR"/>
        </w:rPr>
        <w:t>Teklif sahibinin vermekte olduğu hizmetler ile ilgili bilgi, belge, broşür, vs.</w:t>
      </w:r>
    </w:p>
    <w:p w14:paraId="63A81229" w14:textId="77777777" w:rsidR="005D4D70" w:rsidRPr="00051297" w:rsidRDefault="005D4D70" w:rsidP="00E406C6">
      <w:pPr>
        <w:numPr>
          <w:ilvl w:val="0"/>
          <w:numId w:val="42"/>
        </w:numPr>
        <w:rPr>
          <w:sz w:val="20"/>
          <w:szCs w:val="20"/>
          <w:lang w:val="tr-TR"/>
        </w:rPr>
      </w:pPr>
      <w:r w:rsidRPr="00051297">
        <w:rPr>
          <w:sz w:val="20"/>
          <w:szCs w:val="20"/>
          <w:lang w:val="tr-TR"/>
        </w:rPr>
        <w:t>Çalışacak uzmanların özgeçmişleri (CV)</w:t>
      </w:r>
    </w:p>
    <w:p w14:paraId="41CDA0B6" w14:textId="77777777" w:rsidR="005D4D70" w:rsidRPr="00051297" w:rsidRDefault="005D4D70" w:rsidP="006B75AE">
      <w:pPr>
        <w:rPr>
          <w:position w:val="-2"/>
          <w:sz w:val="20"/>
          <w:szCs w:val="20"/>
          <w:lang w:val="tr-TR"/>
        </w:rPr>
      </w:pPr>
    </w:p>
    <w:p w14:paraId="089B3C97" w14:textId="77777777" w:rsidR="005D4D70" w:rsidRPr="00051297" w:rsidRDefault="005D4D70" w:rsidP="00034067">
      <w:pPr>
        <w:ind w:firstLine="0"/>
        <w:rPr>
          <w:sz w:val="20"/>
          <w:szCs w:val="20"/>
          <w:lang w:val="tr-TR"/>
        </w:rPr>
      </w:pPr>
      <w:r w:rsidRPr="00051297">
        <w:rPr>
          <w:sz w:val="20"/>
          <w:szCs w:val="20"/>
          <w:lang w:val="tr-TR"/>
        </w:rPr>
        <w:t>Fiyat teklifi ayrı zarfa konmalı ve kapalı olarak Teknik Teklif ile birlikte teslim edilmelidir.</w:t>
      </w:r>
    </w:p>
    <w:p w14:paraId="4670117F" w14:textId="77777777" w:rsidR="0075362B" w:rsidRPr="00051297" w:rsidRDefault="0075362B" w:rsidP="00034067">
      <w:pPr>
        <w:ind w:firstLine="0"/>
        <w:rPr>
          <w:sz w:val="20"/>
          <w:szCs w:val="20"/>
          <w:lang w:val="tr-TR"/>
        </w:rPr>
      </w:pPr>
    </w:p>
    <w:p w14:paraId="545C0828" w14:textId="77777777" w:rsidR="0075362B" w:rsidRPr="00051297" w:rsidRDefault="0075362B" w:rsidP="00034067">
      <w:pPr>
        <w:ind w:firstLine="0"/>
        <w:rPr>
          <w:sz w:val="20"/>
          <w:szCs w:val="20"/>
          <w:lang w:val="tr-TR"/>
        </w:rPr>
      </w:pPr>
    </w:p>
    <w:p w14:paraId="69B1CA42" w14:textId="77777777" w:rsidR="0075362B" w:rsidRPr="00051297" w:rsidRDefault="0075362B" w:rsidP="00034067">
      <w:pPr>
        <w:ind w:firstLine="0"/>
        <w:rPr>
          <w:sz w:val="20"/>
          <w:szCs w:val="20"/>
          <w:lang w:val="tr-TR"/>
        </w:rPr>
      </w:pPr>
    </w:p>
    <w:p w14:paraId="64A93D1C" w14:textId="77777777" w:rsidR="0075362B" w:rsidRPr="00051297" w:rsidRDefault="0075362B" w:rsidP="00034067">
      <w:pPr>
        <w:ind w:firstLine="0"/>
        <w:rPr>
          <w:sz w:val="20"/>
          <w:szCs w:val="20"/>
          <w:lang w:val="tr-TR"/>
        </w:rPr>
      </w:pPr>
    </w:p>
    <w:p w14:paraId="4B9A5408" w14:textId="77777777" w:rsidR="0075362B" w:rsidRPr="00051297" w:rsidRDefault="0075362B" w:rsidP="00034067">
      <w:pPr>
        <w:ind w:firstLine="0"/>
        <w:rPr>
          <w:sz w:val="20"/>
          <w:szCs w:val="20"/>
          <w:lang w:val="tr-TR"/>
        </w:rPr>
      </w:pPr>
    </w:p>
    <w:p w14:paraId="7A969038" w14:textId="77777777" w:rsidR="0075362B" w:rsidRPr="00051297" w:rsidRDefault="0075362B" w:rsidP="00034067">
      <w:pPr>
        <w:ind w:firstLine="0"/>
        <w:rPr>
          <w:sz w:val="20"/>
          <w:szCs w:val="20"/>
          <w:lang w:val="tr-TR"/>
        </w:rPr>
      </w:pPr>
    </w:p>
    <w:p w14:paraId="7D27A1F6" w14:textId="77777777" w:rsidR="0075362B" w:rsidRPr="00051297" w:rsidRDefault="0075362B" w:rsidP="00034067">
      <w:pPr>
        <w:ind w:firstLine="0"/>
        <w:rPr>
          <w:sz w:val="20"/>
          <w:szCs w:val="20"/>
          <w:lang w:val="tr-TR"/>
        </w:rPr>
      </w:pPr>
    </w:p>
    <w:p w14:paraId="747D50AD"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68CF5DC"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68C0B9E2" w14:textId="77777777" w:rsidR="0075362B" w:rsidRPr="00051297" w:rsidRDefault="0075362B" w:rsidP="00034067">
      <w:pPr>
        <w:ind w:firstLine="0"/>
        <w:rPr>
          <w:sz w:val="20"/>
          <w:szCs w:val="20"/>
          <w:lang w:val="tr-TR"/>
        </w:rPr>
      </w:pPr>
    </w:p>
    <w:p w14:paraId="44A7FF73" w14:textId="77777777" w:rsidR="0075362B" w:rsidRPr="00051297" w:rsidRDefault="0075362B" w:rsidP="00034067">
      <w:pPr>
        <w:ind w:firstLine="0"/>
        <w:rPr>
          <w:sz w:val="20"/>
          <w:szCs w:val="20"/>
          <w:lang w:val="tr-TR"/>
        </w:rPr>
      </w:pPr>
    </w:p>
    <w:p w14:paraId="7BFFAB47" w14:textId="77777777" w:rsidR="00CE1072" w:rsidRPr="00051297" w:rsidRDefault="00131D33" w:rsidP="00034067">
      <w:pPr>
        <w:overflowPunct w:val="0"/>
        <w:autoSpaceDE w:val="0"/>
        <w:autoSpaceDN w:val="0"/>
        <w:adjustRightInd w:val="0"/>
        <w:spacing w:after="120"/>
        <w:ind w:firstLine="0"/>
        <w:jc w:val="center"/>
        <w:textAlignment w:val="baseline"/>
        <w:rPr>
          <w:color w:val="000000"/>
          <w:sz w:val="20"/>
          <w:szCs w:val="20"/>
          <w:lang w:val="tr-TR"/>
        </w:rPr>
      </w:pPr>
      <w:r w:rsidRPr="00051297">
        <w:rPr>
          <w:color w:val="000000"/>
          <w:sz w:val="20"/>
          <w:szCs w:val="20"/>
          <w:lang w:val="tr-TR"/>
        </w:rPr>
        <w:br w:type="page"/>
      </w:r>
    </w:p>
    <w:p w14:paraId="1A5AAE18" w14:textId="77777777"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49" w:name="_Toc232234027"/>
      <w:r w:rsidRPr="00051297">
        <w:rPr>
          <w:b/>
          <w:bCs/>
          <w:lang w:val="tr-TR"/>
        </w:rPr>
        <w:lastRenderedPageBreak/>
        <w:t xml:space="preserve">TEKNİK TEKLİF (Mal </w:t>
      </w:r>
      <w:r w:rsidR="005D4D70" w:rsidRPr="00051297">
        <w:rPr>
          <w:b/>
          <w:bCs/>
          <w:lang w:val="tr-TR"/>
        </w:rPr>
        <w:t>Alımı ihaleleri için)</w:t>
      </w:r>
      <w:r w:rsidR="005D4D70" w:rsidRPr="00051297">
        <w:rPr>
          <w:b/>
          <w:bCs/>
          <w:lang w:val="tr-TR"/>
        </w:rPr>
        <w:tab/>
        <w:t xml:space="preserve">      (Söz.</w:t>
      </w:r>
      <w:r w:rsidRPr="00051297">
        <w:rPr>
          <w:b/>
          <w:bCs/>
          <w:lang w:val="tr-TR"/>
        </w:rPr>
        <w:t xml:space="preserve"> </w:t>
      </w:r>
      <w:r w:rsidR="005D4D70" w:rsidRPr="00051297">
        <w:rPr>
          <w:b/>
          <w:bCs/>
          <w:lang w:val="tr-TR"/>
        </w:rPr>
        <w:t>EK: 3b)</w:t>
      </w:r>
      <w:bookmarkEnd w:id="49"/>
    </w:p>
    <w:p w14:paraId="23D58664"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14:paraId="51918298" w14:textId="77777777" w:rsidR="005D4D70" w:rsidRPr="00051297" w:rsidRDefault="005D4D70" w:rsidP="00034067">
      <w:pPr>
        <w:ind w:firstLine="0"/>
        <w:jc w:val="center"/>
        <w:rPr>
          <w:b/>
          <w:sz w:val="20"/>
          <w:szCs w:val="20"/>
          <w:lang w:val="tr-TR"/>
        </w:rPr>
      </w:pPr>
      <w:bookmarkStart w:id="50" w:name="_Toc232234028"/>
      <w:r w:rsidRPr="00051297">
        <w:rPr>
          <w:b/>
          <w:sz w:val="20"/>
          <w:szCs w:val="20"/>
          <w:lang w:val="tr-TR"/>
        </w:rPr>
        <w:t>MAL ALIMI İÇİN TEKNİK TEKLİF FORMU</w:t>
      </w:r>
      <w:bookmarkEnd w:id="50"/>
    </w:p>
    <w:p w14:paraId="564BDA02" w14:textId="77777777" w:rsidR="005D4D70" w:rsidRPr="00051297" w:rsidRDefault="005D4D70" w:rsidP="00034067">
      <w:pPr>
        <w:spacing w:after="120"/>
        <w:ind w:firstLine="0"/>
        <w:rPr>
          <w:sz w:val="20"/>
          <w:szCs w:val="20"/>
          <w:lang w:val="tr-TR"/>
        </w:rPr>
      </w:pPr>
    </w:p>
    <w:p w14:paraId="36F761EF" w14:textId="77777777" w:rsidR="005D4D70" w:rsidRPr="00051297" w:rsidRDefault="005D4D70" w:rsidP="00034067">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4B74D42E" w14:textId="77777777"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5BFCD80E" w14:textId="77777777"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14:paraId="0DF967C8" w14:textId="77777777" w:rsidR="005D4D70" w:rsidRPr="00051297" w:rsidRDefault="005D4D70" w:rsidP="005D4D70">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67C882E7" w14:textId="77777777">
        <w:trPr>
          <w:cantSplit/>
          <w:trHeight w:val="310"/>
          <w:tblHeader/>
        </w:trPr>
        <w:tc>
          <w:tcPr>
            <w:tcW w:w="756" w:type="dxa"/>
            <w:shd w:val="pct10" w:color="auto" w:fill="auto"/>
            <w:vAlign w:val="center"/>
          </w:tcPr>
          <w:p w14:paraId="340F1D34" w14:textId="77777777" w:rsidR="005D4D70" w:rsidRPr="00051297" w:rsidRDefault="005D4D70" w:rsidP="00034067">
            <w:pPr>
              <w:spacing w:before="0"/>
              <w:ind w:firstLine="0"/>
              <w:jc w:val="center"/>
              <w:rPr>
                <w:b/>
                <w:sz w:val="20"/>
                <w:szCs w:val="20"/>
                <w:lang w:val="tr-TR"/>
              </w:rPr>
            </w:pPr>
            <w:r w:rsidRPr="00051297">
              <w:rPr>
                <w:b/>
                <w:sz w:val="20"/>
                <w:szCs w:val="20"/>
                <w:lang w:val="tr-TR"/>
              </w:rPr>
              <w:t>A</w:t>
            </w:r>
          </w:p>
        </w:tc>
        <w:tc>
          <w:tcPr>
            <w:tcW w:w="2137" w:type="dxa"/>
            <w:shd w:val="pct10" w:color="auto" w:fill="auto"/>
            <w:vAlign w:val="center"/>
          </w:tcPr>
          <w:p w14:paraId="42E01A8C" w14:textId="77777777" w:rsidR="005D4D70" w:rsidRPr="00051297" w:rsidRDefault="005D4D70" w:rsidP="00034067">
            <w:pPr>
              <w:spacing w:before="0"/>
              <w:ind w:firstLine="0"/>
              <w:jc w:val="center"/>
              <w:rPr>
                <w:b/>
                <w:sz w:val="20"/>
                <w:szCs w:val="20"/>
                <w:lang w:val="tr-TR"/>
              </w:rPr>
            </w:pPr>
            <w:r w:rsidRPr="00051297">
              <w:rPr>
                <w:b/>
                <w:sz w:val="20"/>
                <w:szCs w:val="20"/>
                <w:lang w:val="tr-TR"/>
              </w:rPr>
              <w:t>B</w:t>
            </w:r>
          </w:p>
        </w:tc>
        <w:tc>
          <w:tcPr>
            <w:tcW w:w="2680" w:type="dxa"/>
            <w:shd w:val="pct10" w:color="auto" w:fill="auto"/>
            <w:vAlign w:val="center"/>
          </w:tcPr>
          <w:p w14:paraId="2A6751B7" w14:textId="77777777" w:rsidR="005D4D70" w:rsidRPr="00051297" w:rsidRDefault="005D4D70" w:rsidP="00034067">
            <w:pPr>
              <w:spacing w:before="0"/>
              <w:ind w:firstLine="0"/>
              <w:jc w:val="center"/>
              <w:rPr>
                <w:b/>
                <w:sz w:val="20"/>
                <w:szCs w:val="20"/>
                <w:lang w:val="tr-TR"/>
              </w:rPr>
            </w:pPr>
            <w:r w:rsidRPr="00051297">
              <w:rPr>
                <w:b/>
                <w:sz w:val="20"/>
                <w:szCs w:val="20"/>
                <w:lang w:val="tr-TR"/>
              </w:rPr>
              <w:t>D</w:t>
            </w:r>
          </w:p>
        </w:tc>
        <w:tc>
          <w:tcPr>
            <w:tcW w:w="2268" w:type="dxa"/>
            <w:shd w:val="pct10" w:color="auto" w:fill="auto"/>
            <w:vAlign w:val="center"/>
          </w:tcPr>
          <w:p w14:paraId="58B69FB0" w14:textId="77777777" w:rsidR="005D4D70" w:rsidRPr="00051297" w:rsidRDefault="005D4D70" w:rsidP="00034067">
            <w:pPr>
              <w:spacing w:before="0"/>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14:paraId="71190457" w14:textId="77777777" w:rsidR="005D4D70" w:rsidRPr="00051297" w:rsidRDefault="005D4D70" w:rsidP="00034067">
            <w:pPr>
              <w:spacing w:before="0"/>
              <w:ind w:firstLine="0"/>
              <w:jc w:val="center"/>
              <w:rPr>
                <w:b/>
                <w:sz w:val="20"/>
                <w:szCs w:val="20"/>
                <w:lang w:val="tr-TR"/>
              </w:rPr>
            </w:pPr>
            <w:r w:rsidRPr="00051297">
              <w:rPr>
                <w:b/>
                <w:sz w:val="20"/>
                <w:szCs w:val="20"/>
                <w:lang w:val="tr-TR"/>
              </w:rPr>
              <w:t>F</w:t>
            </w:r>
          </w:p>
        </w:tc>
      </w:tr>
      <w:tr w:rsidR="005D4D70" w:rsidRPr="00051297" w14:paraId="6EFC59C9" w14:textId="77777777">
        <w:trPr>
          <w:cantSplit/>
          <w:trHeight w:val="782"/>
          <w:tblHeader/>
        </w:trPr>
        <w:tc>
          <w:tcPr>
            <w:tcW w:w="756" w:type="dxa"/>
            <w:shd w:val="pct10" w:color="auto" w:fill="auto"/>
          </w:tcPr>
          <w:p w14:paraId="1252B728" w14:textId="77777777" w:rsidR="005D4D70" w:rsidRPr="00051297" w:rsidRDefault="005D4D70" w:rsidP="00034067">
            <w:pPr>
              <w:spacing w:before="0"/>
              <w:ind w:firstLine="0"/>
              <w:jc w:val="center"/>
              <w:rPr>
                <w:b/>
                <w:sz w:val="20"/>
                <w:szCs w:val="20"/>
                <w:lang w:val="tr-TR"/>
              </w:rPr>
            </w:pPr>
            <w:r w:rsidRPr="00051297">
              <w:rPr>
                <w:b/>
                <w:sz w:val="20"/>
                <w:szCs w:val="20"/>
                <w:lang w:val="tr-TR"/>
              </w:rPr>
              <w:t xml:space="preserve">Sıra </w:t>
            </w:r>
          </w:p>
          <w:p w14:paraId="0A4927D7" w14:textId="77777777" w:rsidR="005D4D70" w:rsidRPr="00051297" w:rsidRDefault="005D4D70" w:rsidP="00034067">
            <w:pPr>
              <w:spacing w:before="0"/>
              <w:ind w:firstLine="0"/>
              <w:jc w:val="center"/>
              <w:rPr>
                <w:b/>
                <w:sz w:val="20"/>
                <w:szCs w:val="20"/>
                <w:lang w:val="tr-TR"/>
              </w:rPr>
            </w:pPr>
            <w:r w:rsidRPr="00051297">
              <w:rPr>
                <w:b/>
                <w:sz w:val="20"/>
                <w:szCs w:val="20"/>
                <w:lang w:val="tr-TR"/>
              </w:rPr>
              <w:t>No</w:t>
            </w:r>
          </w:p>
        </w:tc>
        <w:tc>
          <w:tcPr>
            <w:tcW w:w="2137" w:type="dxa"/>
            <w:shd w:val="pct10" w:color="auto" w:fill="auto"/>
          </w:tcPr>
          <w:p w14:paraId="338A2053" w14:textId="77777777" w:rsidR="005D4D70" w:rsidRPr="00051297" w:rsidRDefault="005D4D70" w:rsidP="00034067">
            <w:pPr>
              <w:spacing w:before="0"/>
              <w:ind w:firstLine="0"/>
              <w:jc w:val="center"/>
              <w:rPr>
                <w:b/>
                <w:sz w:val="20"/>
                <w:szCs w:val="20"/>
                <w:lang w:val="tr-TR"/>
              </w:rPr>
            </w:pPr>
            <w:r w:rsidRPr="00051297">
              <w:rPr>
                <w:b/>
                <w:sz w:val="20"/>
                <w:szCs w:val="20"/>
                <w:lang w:val="tr-TR"/>
              </w:rPr>
              <w:t>Teknik Özellikler</w:t>
            </w:r>
          </w:p>
        </w:tc>
        <w:tc>
          <w:tcPr>
            <w:tcW w:w="2680" w:type="dxa"/>
            <w:shd w:val="pct10" w:color="auto" w:fill="auto"/>
          </w:tcPr>
          <w:p w14:paraId="5506D2FD" w14:textId="77777777" w:rsidR="005D4D70" w:rsidRPr="00051297" w:rsidRDefault="005D4D70" w:rsidP="00034067">
            <w:pPr>
              <w:spacing w:before="0"/>
              <w:ind w:firstLine="0"/>
              <w:jc w:val="center"/>
              <w:rPr>
                <w:b/>
                <w:sz w:val="20"/>
                <w:szCs w:val="20"/>
                <w:lang w:val="tr-TR"/>
              </w:rPr>
            </w:pPr>
            <w:r w:rsidRPr="00051297">
              <w:rPr>
                <w:b/>
                <w:sz w:val="20"/>
                <w:szCs w:val="20"/>
                <w:lang w:val="tr-TR"/>
              </w:rPr>
              <w:t xml:space="preserve">Teklif edilen özellikler </w:t>
            </w:r>
          </w:p>
          <w:p w14:paraId="01D90EA7" w14:textId="77777777" w:rsidR="005D4D70" w:rsidRPr="00051297" w:rsidRDefault="005D4D70" w:rsidP="00034067">
            <w:pPr>
              <w:spacing w:before="0"/>
              <w:ind w:firstLine="0"/>
              <w:jc w:val="center"/>
              <w:rPr>
                <w:b/>
                <w:sz w:val="20"/>
                <w:szCs w:val="20"/>
                <w:lang w:val="tr-TR"/>
              </w:rPr>
            </w:pPr>
            <w:r w:rsidRPr="00051297">
              <w:rPr>
                <w:b/>
                <w:sz w:val="20"/>
                <w:szCs w:val="20"/>
                <w:lang w:val="tr-TR"/>
              </w:rPr>
              <w:t>(marka / model dâhil)</w:t>
            </w:r>
          </w:p>
        </w:tc>
        <w:tc>
          <w:tcPr>
            <w:tcW w:w="2268" w:type="dxa"/>
            <w:shd w:val="pct10" w:color="auto" w:fill="auto"/>
          </w:tcPr>
          <w:p w14:paraId="7F13CEDE" w14:textId="77777777" w:rsidR="005D4D70" w:rsidRPr="00051297" w:rsidRDefault="005D4D70" w:rsidP="00034067">
            <w:pPr>
              <w:spacing w:before="0"/>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14:paraId="35F40F51" w14:textId="77777777" w:rsidR="005D4D70" w:rsidRPr="00051297" w:rsidRDefault="005D4D70" w:rsidP="00034067">
            <w:pPr>
              <w:spacing w:before="0"/>
              <w:ind w:firstLine="0"/>
              <w:jc w:val="center"/>
              <w:rPr>
                <w:b/>
                <w:sz w:val="20"/>
                <w:szCs w:val="20"/>
                <w:lang w:val="tr-TR"/>
              </w:rPr>
            </w:pPr>
            <w:r w:rsidRPr="00051297">
              <w:rPr>
                <w:b/>
                <w:sz w:val="20"/>
                <w:szCs w:val="20"/>
                <w:lang w:val="tr-TR"/>
              </w:rPr>
              <w:t xml:space="preserve">Değerlendirme Komitesinin notları </w:t>
            </w:r>
          </w:p>
        </w:tc>
      </w:tr>
      <w:tr w:rsidR="005D4D70" w:rsidRPr="00051297" w14:paraId="71F5BF49" w14:textId="77777777">
        <w:trPr>
          <w:cantSplit/>
          <w:trHeight w:val="468"/>
        </w:trPr>
        <w:tc>
          <w:tcPr>
            <w:tcW w:w="756" w:type="dxa"/>
            <w:vAlign w:val="center"/>
          </w:tcPr>
          <w:p w14:paraId="620D592C" w14:textId="77777777" w:rsidR="005D4D70" w:rsidRPr="00051297" w:rsidRDefault="005D4D70" w:rsidP="00034067">
            <w:pPr>
              <w:spacing w:before="0"/>
              <w:ind w:firstLine="0"/>
              <w:jc w:val="center"/>
              <w:rPr>
                <w:b/>
                <w:sz w:val="20"/>
                <w:szCs w:val="20"/>
                <w:lang w:val="tr-TR"/>
              </w:rPr>
            </w:pPr>
            <w:r w:rsidRPr="00051297">
              <w:rPr>
                <w:b/>
                <w:sz w:val="20"/>
                <w:szCs w:val="20"/>
                <w:lang w:val="tr-TR"/>
              </w:rPr>
              <w:t>1</w:t>
            </w:r>
          </w:p>
        </w:tc>
        <w:tc>
          <w:tcPr>
            <w:tcW w:w="2137" w:type="dxa"/>
            <w:vAlign w:val="center"/>
          </w:tcPr>
          <w:p w14:paraId="3522CF37" w14:textId="77777777" w:rsidR="005D4D70" w:rsidRPr="00051297" w:rsidRDefault="005D4D70" w:rsidP="00034067">
            <w:pPr>
              <w:spacing w:before="0"/>
              <w:ind w:firstLine="0"/>
              <w:rPr>
                <w:sz w:val="20"/>
                <w:szCs w:val="20"/>
                <w:lang w:val="tr-TR"/>
              </w:rPr>
            </w:pPr>
          </w:p>
        </w:tc>
        <w:tc>
          <w:tcPr>
            <w:tcW w:w="2680" w:type="dxa"/>
            <w:vAlign w:val="center"/>
          </w:tcPr>
          <w:p w14:paraId="13744FD8" w14:textId="77777777" w:rsidR="005D4D70" w:rsidRPr="00051297" w:rsidRDefault="005D4D70" w:rsidP="00034067">
            <w:pPr>
              <w:spacing w:before="0"/>
              <w:ind w:firstLine="0"/>
              <w:rPr>
                <w:sz w:val="20"/>
                <w:szCs w:val="20"/>
                <w:lang w:val="tr-TR"/>
              </w:rPr>
            </w:pPr>
          </w:p>
        </w:tc>
        <w:tc>
          <w:tcPr>
            <w:tcW w:w="2268" w:type="dxa"/>
            <w:vAlign w:val="center"/>
          </w:tcPr>
          <w:p w14:paraId="7027C34B" w14:textId="77777777"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14:paraId="407C0C6E" w14:textId="77777777" w:rsidR="005D4D70" w:rsidRPr="00051297" w:rsidRDefault="005D4D70" w:rsidP="00034067">
            <w:pPr>
              <w:spacing w:before="0"/>
              <w:ind w:firstLine="0"/>
              <w:rPr>
                <w:sz w:val="20"/>
                <w:szCs w:val="20"/>
                <w:lang w:val="tr-TR"/>
              </w:rPr>
            </w:pPr>
          </w:p>
        </w:tc>
      </w:tr>
      <w:tr w:rsidR="005D4D70" w:rsidRPr="00051297" w14:paraId="43F3CFC0" w14:textId="77777777">
        <w:trPr>
          <w:cantSplit/>
          <w:trHeight w:val="418"/>
        </w:trPr>
        <w:tc>
          <w:tcPr>
            <w:tcW w:w="756" w:type="dxa"/>
            <w:vAlign w:val="center"/>
          </w:tcPr>
          <w:p w14:paraId="7BB83FDD" w14:textId="77777777" w:rsidR="005D4D70" w:rsidRPr="00051297" w:rsidRDefault="005D4D70" w:rsidP="00034067">
            <w:pPr>
              <w:spacing w:before="0"/>
              <w:ind w:firstLine="0"/>
              <w:jc w:val="center"/>
              <w:rPr>
                <w:b/>
                <w:sz w:val="20"/>
                <w:szCs w:val="20"/>
                <w:lang w:val="tr-TR"/>
              </w:rPr>
            </w:pPr>
            <w:r w:rsidRPr="00051297">
              <w:rPr>
                <w:b/>
                <w:sz w:val="20"/>
                <w:szCs w:val="20"/>
                <w:lang w:val="tr-TR"/>
              </w:rPr>
              <w:t>2</w:t>
            </w:r>
          </w:p>
        </w:tc>
        <w:tc>
          <w:tcPr>
            <w:tcW w:w="2137" w:type="dxa"/>
            <w:vAlign w:val="center"/>
          </w:tcPr>
          <w:p w14:paraId="6676F44C" w14:textId="77777777" w:rsidR="005D4D70" w:rsidRPr="00051297" w:rsidRDefault="005D4D70" w:rsidP="00034067">
            <w:pPr>
              <w:spacing w:before="0"/>
              <w:ind w:firstLine="0"/>
              <w:rPr>
                <w:sz w:val="20"/>
                <w:szCs w:val="20"/>
                <w:lang w:val="tr-TR"/>
              </w:rPr>
            </w:pPr>
          </w:p>
        </w:tc>
        <w:tc>
          <w:tcPr>
            <w:tcW w:w="2680" w:type="dxa"/>
            <w:vAlign w:val="center"/>
          </w:tcPr>
          <w:p w14:paraId="7C8700EA" w14:textId="77777777"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14:paraId="623B1421" w14:textId="77777777"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14:paraId="0F803166" w14:textId="77777777" w:rsidR="005D4D70" w:rsidRPr="00051297" w:rsidRDefault="005D4D70" w:rsidP="00034067">
            <w:pPr>
              <w:spacing w:before="0"/>
              <w:ind w:firstLine="0"/>
              <w:rPr>
                <w:sz w:val="20"/>
                <w:szCs w:val="20"/>
                <w:lang w:val="tr-TR"/>
              </w:rPr>
            </w:pPr>
          </w:p>
        </w:tc>
      </w:tr>
      <w:tr w:rsidR="005D4D70" w:rsidRPr="00051297" w14:paraId="4C08ED3D" w14:textId="77777777">
        <w:trPr>
          <w:cantSplit/>
          <w:trHeight w:val="423"/>
        </w:trPr>
        <w:tc>
          <w:tcPr>
            <w:tcW w:w="756" w:type="dxa"/>
            <w:vAlign w:val="center"/>
          </w:tcPr>
          <w:p w14:paraId="7B75CD57" w14:textId="77777777" w:rsidR="005D4D70" w:rsidRPr="00051297" w:rsidRDefault="005D4D70" w:rsidP="00034067">
            <w:pPr>
              <w:spacing w:before="0"/>
              <w:ind w:firstLine="0"/>
              <w:jc w:val="center"/>
              <w:rPr>
                <w:b/>
                <w:sz w:val="20"/>
                <w:szCs w:val="20"/>
                <w:lang w:val="tr-TR"/>
              </w:rPr>
            </w:pPr>
            <w:r w:rsidRPr="00051297">
              <w:rPr>
                <w:b/>
                <w:sz w:val="20"/>
                <w:szCs w:val="20"/>
                <w:lang w:val="tr-TR"/>
              </w:rPr>
              <w:t>3</w:t>
            </w:r>
          </w:p>
        </w:tc>
        <w:tc>
          <w:tcPr>
            <w:tcW w:w="2137" w:type="dxa"/>
            <w:vAlign w:val="center"/>
          </w:tcPr>
          <w:p w14:paraId="71538594" w14:textId="77777777" w:rsidR="005D4D70" w:rsidRPr="00051297" w:rsidRDefault="005D4D70" w:rsidP="00034067">
            <w:pPr>
              <w:spacing w:before="0"/>
              <w:ind w:firstLine="0"/>
              <w:rPr>
                <w:sz w:val="20"/>
                <w:szCs w:val="20"/>
                <w:lang w:val="tr-TR"/>
              </w:rPr>
            </w:pPr>
          </w:p>
        </w:tc>
        <w:tc>
          <w:tcPr>
            <w:tcW w:w="2680" w:type="dxa"/>
            <w:vAlign w:val="center"/>
          </w:tcPr>
          <w:p w14:paraId="2C386C16" w14:textId="77777777"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14:paraId="0B97626F" w14:textId="77777777" w:rsidR="005D4D70" w:rsidRPr="00051297" w:rsidRDefault="005D4D70" w:rsidP="00034067">
            <w:pPr>
              <w:spacing w:before="0"/>
              <w:ind w:firstLine="0"/>
              <w:rPr>
                <w:sz w:val="20"/>
                <w:szCs w:val="20"/>
                <w:lang w:val="tr-TR"/>
              </w:rPr>
            </w:pPr>
          </w:p>
        </w:tc>
        <w:tc>
          <w:tcPr>
            <w:tcW w:w="1842" w:type="dxa"/>
            <w:tcBorders>
              <w:bottom w:val="nil"/>
            </w:tcBorders>
            <w:shd w:val="thinHorzCross" w:color="auto" w:fill="auto"/>
            <w:vAlign w:val="center"/>
          </w:tcPr>
          <w:p w14:paraId="49A7F904" w14:textId="77777777" w:rsidR="005D4D70" w:rsidRPr="00051297" w:rsidRDefault="005D4D70" w:rsidP="00034067">
            <w:pPr>
              <w:spacing w:before="0"/>
              <w:ind w:firstLine="0"/>
              <w:rPr>
                <w:sz w:val="20"/>
                <w:szCs w:val="20"/>
                <w:lang w:val="tr-TR"/>
              </w:rPr>
            </w:pPr>
          </w:p>
        </w:tc>
      </w:tr>
      <w:tr w:rsidR="005D4D70" w:rsidRPr="00051297" w14:paraId="03BF31C5" w14:textId="77777777">
        <w:trPr>
          <w:cantSplit/>
          <w:trHeight w:val="476"/>
        </w:trPr>
        <w:tc>
          <w:tcPr>
            <w:tcW w:w="756" w:type="dxa"/>
            <w:vAlign w:val="center"/>
          </w:tcPr>
          <w:p w14:paraId="0D820E63" w14:textId="77777777" w:rsidR="005D4D70" w:rsidRPr="00051297" w:rsidRDefault="005D4D70" w:rsidP="00034067">
            <w:pPr>
              <w:spacing w:before="0"/>
              <w:ind w:firstLine="0"/>
              <w:jc w:val="center"/>
              <w:rPr>
                <w:b/>
                <w:sz w:val="20"/>
                <w:szCs w:val="20"/>
                <w:lang w:val="tr-TR"/>
              </w:rPr>
            </w:pPr>
            <w:r w:rsidRPr="00051297">
              <w:rPr>
                <w:b/>
                <w:sz w:val="20"/>
                <w:szCs w:val="20"/>
                <w:lang w:val="tr-TR"/>
              </w:rPr>
              <w:t>…</w:t>
            </w:r>
          </w:p>
        </w:tc>
        <w:tc>
          <w:tcPr>
            <w:tcW w:w="2137" w:type="dxa"/>
            <w:vAlign w:val="center"/>
          </w:tcPr>
          <w:p w14:paraId="516E9B8B" w14:textId="77777777" w:rsidR="005D4D70" w:rsidRPr="00051297" w:rsidRDefault="005D4D70" w:rsidP="00034067">
            <w:pPr>
              <w:spacing w:before="0"/>
              <w:ind w:firstLine="0"/>
              <w:rPr>
                <w:sz w:val="20"/>
                <w:szCs w:val="20"/>
                <w:lang w:val="tr-TR"/>
              </w:rPr>
            </w:pPr>
          </w:p>
        </w:tc>
        <w:tc>
          <w:tcPr>
            <w:tcW w:w="2680" w:type="dxa"/>
            <w:vAlign w:val="center"/>
          </w:tcPr>
          <w:p w14:paraId="1B520A73" w14:textId="77777777" w:rsidR="005D4D70" w:rsidRPr="00051297" w:rsidRDefault="005D4D70" w:rsidP="00034067">
            <w:pPr>
              <w:spacing w:before="0"/>
              <w:ind w:firstLine="0"/>
              <w:rPr>
                <w:sz w:val="20"/>
                <w:szCs w:val="20"/>
                <w:lang w:val="tr-TR"/>
              </w:rPr>
            </w:pPr>
          </w:p>
        </w:tc>
        <w:tc>
          <w:tcPr>
            <w:tcW w:w="2268" w:type="dxa"/>
            <w:vAlign w:val="center"/>
          </w:tcPr>
          <w:p w14:paraId="3567A748" w14:textId="77777777" w:rsidR="005D4D70" w:rsidRPr="00051297" w:rsidRDefault="005D4D70" w:rsidP="00034067">
            <w:pPr>
              <w:spacing w:before="0"/>
              <w:ind w:firstLine="0"/>
              <w:rPr>
                <w:sz w:val="20"/>
                <w:szCs w:val="20"/>
                <w:lang w:val="tr-TR"/>
              </w:rPr>
            </w:pPr>
          </w:p>
        </w:tc>
        <w:tc>
          <w:tcPr>
            <w:tcW w:w="1842" w:type="dxa"/>
            <w:tcBorders>
              <w:top w:val="nil"/>
              <w:bottom w:val="nil"/>
            </w:tcBorders>
            <w:shd w:val="thinHorzCross" w:color="auto" w:fill="auto"/>
            <w:vAlign w:val="center"/>
          </w:tcPr>
          <w:p w14:paraId="64895643" w14:textId="77777777" w:rsidR="005D4D70" w:rsidRPr="00051297" w:rsidRDefault="005D4D70" w:rsidP="00034067">
            <w:pPr>
              <w:spacing w:before="0"/>
              <w:ind w:firstLine="0"/>
              <w:rPr>
                <w:sz w:val="20"/>
                <w:szCs w:val="20"/>
                <w:lang w:val="tr-TR"/>
              </w:rPr>
            </w:pPr>
          </w:p>
        </w:tc>
      </w:tr>
      <w:tr w:rsidR="005D4D70" w:rsidRPr="00051297" w14:paraId="4004DEDD" w14:textId="77777777">
        <w:trPr>
          <w:cantSplit/>
          <w:trHeight w:val="409"/>
        </w:trPr>
        <w:tc>
          <w:tcPr>
            <w:tcW w:w="756" w:type="dxa"/>
            <w:vAlign w:val="center"/>
          </w:tcPr>
          <w:p w14:paraId="58E4F57B" w14:textId="77777777" w:rsidR="005D4D70" w:rsidRPr="00051297" w:rsidRDefault="005D4D70" w:rsidP="00034067">
            <w:pPr>
              <w:spacing w:before="0"/>
              <w:ind w:firstLine="0"/>
              <w:jc w:val="center"/>
              <w:rPr>
                <w:b/>
                <w:sz w:val="20"/>
                <w:szCs w:val="20"/>
                <w:lang w:val="tr-TR"/>
              </w:rPr>
            </w:pPr>
            <w:r w:rsidRPr="00051297">
              <w:rPr>
                <w:b/>
                <w:sz w:val="20"/>
                <w:szCs w:val="20"/>
                <w:lang w:val="tr-TR"/>
              </w:rPr>
              <w:t>…</w:t>
            </w:r>
          </w:p>
        </w:tc>
        <w:tc>
          <w:tcPr>
            <w:tcW w:w="2137" w:type="dxa"/>
            <w:vAlign w:val="center"/>
          </w:tcPr>
          <w:p w14:paraId="62AA623F" w14:textId="77777777" w:rsidR="005D4D70" w:rsidRPr="00051297" w:rsidRDefault="005D4D70" w:rsidP="00034067">
            <w:pPr>
              <w:spacing w:before="0"/>
              <w:ind w:firstLine="0"/>
              <w:rPr>
                <w:sz w:val="20"/>
                <w:szCs w:val="20"/>
                <w:lang w:val="tr-TR"/>
              </w:rPr>
            </w:pPr>
          </w:p>
        </w:tc>
        <w:tc>
          <w:tcPr>
            <w:tcW w:w="2680" w:type="dxa"/>
            <w:vAlign w:val="center"/>
          </w:tcPr>
          <w:p w14:paraId="3D8800AD" w14:textId="77777777" w:rsidR="005D4D70" w:rsidRPr="00051297" w:rsidRDefault="005D4D70" w:rsidP="00034067">
            <w:pPr>
              <w:spacing w:before="0"/>
              <w:ind w:firstLine="0"/>
              <w:rPr>
                <w:sz w:val="20"/>
                <w:szCs w:val="20"/>
                <w:lang w:val="tr-TR"/>
              </w:rPr>
            </w:pPr>
          </w:p>
        </w:tc>
        <w:tc>
          <w:tcPr>
            <w:tcW w:w="2268" w:type="dxa"/>
            <w:vAlign w:val="center"/>
          </w:tcPr>
          <w:p w14:paraId="258EB501" w14:textId="77777777" w:rsidR="005D4D70" w:rsidRPr="00051297" w:rsidRDefault="005D4D70" w:rsidP="00034067">
            <w:pPr>
              <w:spacing w:before="0"/>
              <w:ind w:firstLine="0"/>
              <w:rPr>
                <w:sz w:val="20"/>
                <w:szCs w:val="20"/>
                <w:lang w:val="tr-TR"/>
              </w:rPr>
            </w:pPr>
          </w:p>
        </w:tc>
        <w:tc>
          <w:tcPr>
            <w:tcW w:w="1842" w:type="dxa"/>
            <w:tcBorders>
              <w:top w:val="nil"/>
            </w:tcBorders>
            <w:shd w:val="thinHorzCross" w:color="auto" w:fill="auto"/>
            <w:vAlign w:val="center"/>
          </w:tcPr>
          <w:p w14:paraId="6EC2BE21" w14:textId="77777777" w:rsidR="005D4D70" w:rsidRPr="00051297" w:rsidRDefault="005D4D70" w:rsidP="00034067">
            <w:pPr>
              <w:spacing w:before="0"/>
              <w:ind w:firstLine="0"/>
              <w:rPr>
                <w:sz w:val="20"/>
                <w:szCs w:val="20"/>
                <w:lang w:val="tr-TR"/>
              </w:rPr>
            </w:pPr>
          </w:p>
        </w:tc>
      </w:tr>
    </w:tbl>
    <w:p w14:paraId="15E6AD43" w14:textId="77777777"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14:paraId="4D91A92C" w14:textId="77777777" w:rsidR="005D4D70" w:rsidRPr="00051297" w:rsidRDefault="005D4D70" w:rsidP="00E406C6">
      <w:pPr>
        <w:numPr>
          <w:ilvl w:val="0"/>
          <w:numId w:val="33"/>
        </w:numPr>
        <w:tabs>
          <w:tab w:val="clear" w:pos="720"/>
        </w:tabs>
        <w:spacing w:after="120"/>
        <w:ind w:left="714" w:hanging="357"/>
        <w:rPr>
          <w:sz w:val="20"/>
          <w:szCs w:val="20"/>
          <w:lang w:val="tr-TR"/>
        </w:rPr>
      </w:pPr>
      <w:r w:rsidRPr="00051297">
        <w:rPr>
          <w:sz w:val="20"/>
          <w:szCs w:val="20"/>
          <w:lang w:val="tr-TR"/>
        </w:rPr>
        <w:t xml:space="preserve">İstenen özellikleri gösterir, Söz.EK2’deki “Teknik </w:t>
      </w:r>
      <w:proofErr w:type="spellStart"/>
      <w:r w:rsidRPr="00051297">
        <w:rPr>
          <w:sz w:val="20"/>
          <w:szCs w:val="20"/>
          <w:lang w:val="tr-TR"/>
        </w:rPr>
        <w:t>Şartname”</w:t>
      </w:r>
      <w:r w:rsidR="007810F1">
        <w:rPr>
          <w:sz w:val="20"/>
          <w:szCs w:val="20"/>
          <w:lang w:val="tr-TR"/>
        </w:rPr>
        <w:t>de</w:t>
      </w:r>
      <w:proofErr w:type="spellEnd"/>
      <w:r w:rsidR="007810F1">
        <w:rPr>
          <w:sz w:val="20"/>
          <w:szCs w:val="20"/>
          <w:lang w:val="tr-TR"/>
        </w:rPr>
        <w:t xml:space="preserve"> belirtilen Teknik Özellikler</w:t>
      </w:r>
      <w:r w:rsidRPr="00051297">
        <w:rPr>
          <w:sz w:val="20"/>
          <w:szCs w:val="20"/>
          <w:lang w:val="tr-TR"/>
        </w:rPr>
        <w:t xml:space="preserve"> ile aynıdır.</w:t>
      </w:r>
    </w:p>
    <w:p w14:paraId="6813E1E9" w14:textId="77777777" w:rsidR="005D4D70" w:rsidRPr="00051297" w:rsidRDefault="005D4D70" w:rsidP="00034067">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14:paraId="5DCE9B2F" w14:textId="77777777" w:rsidR="005D4D70" w:rsidRPr="00051297" w:rsidRDefault="005D4D70" w:rsidP="00E406C6">
      <w:pPr>
        <w:numPr>
          <w:ilvl w:val="0"/>
          <w:numId w:val="33"/>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14:paraId="5A24375C" w14:textId="77777777" w:rsidR="005D4D70" w:rsidRPr="00051297" w:rsidRDefault="005D4D70" w:rsidP="00034067">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14:paraId="3A6CA3BB" w14:textId="77777777" w:rsidR="005D4D70" w:rsidRPr="00051297" w:rsidRDefault="005D4D70" w:rsidP="00E406C6">
      <w:pPr>
        <w:numPr>
          <w:ilvl w:val="0"/>
          <w:numId w:val="33"/>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14:paraId="74D21891" w14:textId="77777777" w:rsidR="005D4D70" w:rsidRPr="00051297" w:rsidRDefault="005D4D70" w:rsidP="00034067">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14:paraId="3B057880" w14:textId="77777777" w:rsidR="005D4D70" w:rsidRPr="00051297" w:rsidRDefault="005D4D70" w:rsidP="00E406C6">
      <w:pPr>
        <w:numPr>
          <w:ilvl w:val="0"/>
          <w:numId w:val="33"/>
        </w:numPr>
        <w:tabs>
          <w:tab w:val="clear" w:pos="720"/>
        </w:tabs>
        <w:spacing w:after="120"/>
        <w:ind w:left="714" w:hanging="357"/>
        <w:rPr>
          <w:sz w:val="20"/>
          <w:szCs w:val="20"/>
          <w:lang w:val="tr-TR"/>
        </w:rPr>
      </w:pPr>
      <w:r w:rsidRPr="00051297">
        <w:rPr>
          <w:sz w:val="20"/>
          <w:szCs w:val="20"/>
          <w:lang w:val="tr-TR"/>
        </w:rPr>
        <w:t xml:space="preserve">Komisyon (Komite) üyelerinin doldurması için boş bırakılacaktır. </w:t>
      </w:r>
    </w:p>
    <w:p w14:paraId="5BEC89DC" w14:textId="77777777"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C71A214" w14:textId="77777777"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14:paraId="4E6394FC" w14:textId="77777777" w:rsidR="005D4D70" w:rsidRPr="00051297" w:rsidRDefault="005D4D70" w:rsidP="00034067">
      <w:pPr>
        <w:spacing w:after="120"/>
        <w:ind w:firstLine="0"/>
        <w:rPr>
          <w:sz w:val="20"/>
          <w:szCs w:val="20"/>
          <w:lang w:val="tr-TR"/>
        </w:rPr>
      </w:pPr>
    </w:p>
    <w:p w14:paraId="5D575878" w14:textId="77777777"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14:paraId="7AE9D406" w14:textId="77777777" w:rsidR="005D4D70" w:rsidRPr="00051297" w:rsidRDefault="005D4D70" w:rsidP="00034067">
      <w:pPr>
        <w:spacing w:after="120"/>
        <w:ind w:firstLine="0"/>
        <w:rPr>
          <w:b/>
          <w:sz w:val="20"/>
          <w:szCs w:val="20"/>
          <w:lang w:val="tr-TR"/>
        </w:rPr>
      </w:pPr>
    </w:p>
    <w:p w14:paraId="7777E19D"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4D17328E"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0DFB486E" w14:textId="77777777" w:rsidR="005D4D70" w:rsidRPr="00051297" w:rsidRDefault="005D4D70" w:rsidP="00034067">
      <w:pPr>
        <w:spacing w:after="120"/>
        <w:ind w:firstLine="0"/>
        <w:rPr>
          <w:b/>
          <w:sz w:val="20"/>
          <w:szCs w:val="20"/>
          <w:lang w:val="tr-TR"/>
        </w:rPr>
      </w:pPr>
    </w:p>
    <w:p w14:paraId="7C166B70" w14:textId="77777777" w:rsidR="005D4D70" w:rsidRPr="00051297" w:rsidRDefault="005D4D70" w:rsidP="00034067">
      <w:pPr>
        <w:spacing w:after="120"/>
        <w:ind w:firstLine="0"/>
        <w:rPr>
          <w:b/>
          <w:sz w:val="20"/>
          <w:szCs w:val="20"/>
          <w:lang w:val="tr-TR"/>
        </w:rPr>
      </w:pPr>
    </w:p>
    <w:p w14:paraId="0324B2D5" w14:textId="77777777" w:rsidR="005D4D70" w:rsidRPr="00051297" w:rsidRDefault="002D6E7D" w:rsidP="00034067">
      <w:pPr>
        <w:overflowPunct w:val="0"/>
        <w:autoSpaceDE w:val="0"/>
        <w:autoSpaceDN w:val="0"/>
        <w:adjustRightInd w:val="0"/>
        <w:spacing w:after="120"/>
        <w:ind w:firstLine="0"/>
        <w:jc w:val="center"/>
        <w:textAlignment w:val="baseline"/>
        <w:rPr>
          <w:rStyle w:val="Balk1Char"/>
          <w:b w:val="0"/>
          <w:lang w:val="tr-TR"/>
        </w:rPr>
      </w:pPr>
      <w:r w:rsidRPr="00051297">
        <w:rPr>
          <w:rStyle w:val="Balk1Char"/>
          <w:lang w:val="tr-TR"/>
        </w:rPr>
        <w:br w:type="page"/>
      </w:r>
      <w:bookmarkStart w:id="51" w:name="_Toc232234029"/>
      <w:r w:rsidR="005D4D70" w:rsidRPr="00051297">
        <w:rPr>
          <w:b/>
          <w:bCs/>
          <w:lang w:val="tr-TR"/>
        </w:rPr>
        <w:lastRenderedPageBreak/>
        <w:t>TEKNİK TEKLİF (Yapım İşi ihaleleri için)</w:t>
      </w:r>
      <w:r w:rsidR="005D4D70" w:rsidRPr="00051297">
        <w:rPr>
          <w:b/>
          <w:bCs/>
          <w:lang w:val="tr-TR"/>
        </w:rPr>
        <w:tab/>
        <w:t xml:space="preserve">      (Söz.</w:t>
      </w:r>
      <w:r w:rsidR="00404506" w:rsidRPr="00051297">
        <w:rPr>
          <w:b/>
          <w:bCs/>
          <w:lang w:val="tr-TR"/>
        </w:rPr>
        <w:t xml:space="preserve"> </w:t>
      </w:r>
      <w:r w:rsidR="005D4D70" w:rsidRPr="00051297">
        <w:rPr>
          <w:b/>
          <w:bCs/>
          <w:lang w:val="tr-TR"/>
        </w:rPr>
        <w:t>EK: 3c)</w:t>
      </w:r>
      <w:bookmarkEnd w:id="51"/>
    </w:p>
    <w:p w14:paraId="31ED54B2"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14:paraId="78D6F6CC" w14:textId="77777777" w:rsidR="005D4D70" w:rsidRPr="00051297" w:rsidRDefault="0039308D" w:rsidP="00034067">
      <w:pPr>
        <w:spacing w:after="120"/>
        <w:ind w:firstLine="0"/>
        <w:rPr>
          <w:sz w:val="20"/>
          <w:szCs w:val="20"/>
          <w:lang w:val="tr-TR"/>
        </w:rPr>
      </w:pPr>
      <w:r w:rsidRPr="00051297">
        <w:rPr>
          <w:sz w:val="20"/>
          <w:szCs w:val="20"/>
          <w:highlight w:val="lightGray"/>
          <w:lang w:val="tr-TR"/>
        </w:rPr>
        <w:t xml:space="preserve">&lt;İstekliler teknik tekliflerini Teknik Şartname doğrultusunda, şartnamede istenilen niteliklere ve teknik projeye uygun olarak hazırlayacaklardır. </w:t>
      </w:r>
      <w:r w:rsidR="00BC4F36" w:rsidRPr="00051297">
        <w:rPr>
          <w:sz w:val="20"/>
          <w:szCs w:val="20"/>
          <w:highlight w:val="lightGray"/>
          <w:lang w:val="tr-TR"/>
        </w:rPr>
        <w:t>Sözleşme Makamı tarafından talep edilmiş ise, a</w:t>
      </w:r>
      <w:r w:rsidRPr="00051297">
        <w:rPr>
          <w:sz w:val="20"/>
          <w:szCs w:val="20"/>
          <w:highlight w:val="lightGray"/>
          <w:lang w:val="tr-TR"/>
        </w:rPr>
        <w:t>yrıca aşağıda belirtilen hususlarda bilgilere de yer vereceklerdir.&gt;</w:t>
      </w:r>
      <w:r w:rsidRPr="00051297">
        <w:rPr>
          <w:sz w:val="20"/>
          <w:szCs w:val="20"/>
          <w:lang w:val="tr-TR"/>
        </w:rPr>
        <w:t xml:space="preserve"> </w:t>
      </w:r>
    </w:p>
    <w:p w14:paraId="69C6E18C" w14:textId="77777777" w:rsidR="0039308D" w:rsidRPr="00051297" w:rsidRDefault="0039308D" w:rsidP="00034067">
      <w:pPr>
        <w:ind w:firstLine="0"/>
        <w:rPr>
          <w:rFonts w:cs="Arial"/>
          <w:b/>
          <w:bCs/>
          <w:sz w:val="18"/>
          <w:szCs w:val="18"/>
          <w:lang w:val="tr-TR"/>
        </w:rPr>
      </w:pPr>
    </w:p>
    <w:p w14:paraId="0DC7B85D" w14:textId="77777777" w:rsidR="00EC6C71" w:rsidRPr="007810F1" w:rsidRDefault="00EC6C71" w:rsidP="00E406C6">
      <w:pPr>
        <w:numPr>
          <w:ilvl w:val="6"/>
          <w:numId w:val="21"/>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Teklif Sahibi Hakkında Genel Bilgi</w:t>
      </w:r>
    </w:p>
    <w:p w14:paraId="41F88EF8" w14:textId="77777777" w:rsidR="00D840AD" w:rsidRPr="007810F1" w:rsidRDefault="00EC6C71" w:rsidP="00E406C6">
      <w:pPr>
        <w:numPr>
          <w:ilvl w:val="6"/>
          <w:numId w:val="21"/>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Organizasyon Şeması </w:t>
      </w:r>
    </w:p>
    <w:p w14:paraId="779188FF" w14:textId="77777777" w:rsidR="00EC6C71" w:rsidRPr="007810F1" w:rsidRDefault="00EC6C71"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Yöneticiler ve projede görevlendirmeyi düşündükleri kilit personelleri içerecek şekilde</w:t>
      </w:r>
      <w:r w:rsidR="00D840AD" w:rsidRPr="007810F1">
        <w:rPr>
          <w:rFonts w:cs="Arial"/>
          <w:sz w:val="20"/>
          <w:szCs w:val="20"/>
          <w:lang w:val="tr-TR"/>
        </w:rPr>
        <w:t xml:space="preserve"> hazırlanmalı ve kilit personele ilişkin öz geçmişler de sunulmalıdır.</w:t>
      </w:r>
    </w:p>
    <w:p w14:paraId="254194BA" w14:textId="77777777" w:rsidR="00D840AD" w:rsidRPr="007810F1" w:rsidRDefault="00EC6C71" w:rsidP="00E406C6">
      <w:pPr>
        <w:numPr>
          <w:ilvl w:val="6"/>
          <w:numId w:val="21"/>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Yüklenici Olarak Deneyim </w:t>
      </w:r>
    </w:p>
    <w:p w14:paraId="5FF3613C" w14:textId="77777777" w:rsidR="00EC6C71" w:rsidRPr="007810F1" w:rsidRDefault="00D840AD"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S</w:t>
      </w:r>
      <w:r w:rsidR="00EC6C71" w:rsidRPr="007810F1">
        <w:rPr>
          <w:rFonts w:cs="Arial"/>
          <w:sz w:val="20"/>
          <w:szCs w:val="20"/>
          <w:lang w:val="tr-TR"/>
        </w:rPr>
        <w:t xml:space="preserve">on </w:t>
      </w:r>
      <w:r w:rsidR="00EC6C71" w:rsidRPr="007810F1">
        <w:rPr>
          <w:rFonts w:cs="Arial"/>
          <w:sz w:val="20"/>
          <w:szCs w:val="20"/>
          <w:highlight w:val="lightGray"/>
          <w:lang w:val="tr-TR"/>
        </w:rPr>
        <w:t>&lt;rakam&gt;</w:t>
      </w:r>
      <w:r w:rsidR="00EC6C71" w:rsidRPr="007810F1">
        <w:rPr>
          <w:rFonts w:cs="Arial"/>
          <w:sz w:val="20"/>
          <w:szCs w:val="20"/>
          <w:lang w:val="tr-TR"/>
        </w:rPr>
        <w:t xml:space="preserve"> yıl içerisinde tamamla</w:t>
      </w:r>
      <w:r w:rsidRPr="007810F1">
        <w:rPr>
          <w:rFonts w:cs="Arial"/>
          <w:sz w:val="20"/>
          <w:szCs w:val="20"/>
          <w:lang w:val="tr-TR"/>
        </w:rPr>
        <w:t>nan</w:t>
      </w:r>
      <w:r w:rsidR="00EC6C71" w:rsidRPr="007810F1">
        <w:rPr>
          <w:rFonts w:cs="Arial"/>
          <w:sz w:val="20"/>
          <w:szCs w:val="20"/>
          <w:lang w:val="tr-TR"/>
        </w:rPr>
        <w:t xml:space="preserve"> benzer nitelikteki işlerin listesi, sözleşme bedelleri, işverenlerin adları ve irtibat bilgilerini de içerecek şekilde listelenmelidir.</w:t>
      </w:r>
    </w:p>
    <w:p w14:paraId="16E62772" w14:textId="77777777" w:rsidR="00D840AD" w:rsidRPr="007810F1" w:rsidRDefault="00EC6C71" w:rsidP="00E406C6">
      <w:pPr>
        <w:numPr>
          <w:ilvl w:val="6"/>
          <w:numId w:val="21"/>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Tesis ve Araç-Ekipman Listesi </w:t>
      </w:r>
    </w:p>
    <w:p w14:paraId="1684026E" w14:textId="77777777" w:rsidR="00EC6C71" w:rsidRPr="007810F1" w:rsidRDefault="00EC6C71"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 xml:space="preserve">Sözleşmenin uygulanması için teklif edilen ve kullanıma hazır tesis, araç ve </w:t>
      </w:r>
      <w:proofErr w:type="gramStart"/>
      <w:r w:rsidRPr="007810F1">
        <w:rPr>
          <w:rFonts w:cs="Arial"/>
          <w:sz w:val="20"/>
          <w:szCs w:val="20"/>
          <w:lang w:val="tr-TR"/>
        </w:rPr>
        <w:t>ekipman</w:t>
      </w:r>
      <w:proofErr w:type="gramEnd"/>
      <w:r w:rsidRPr="007810F1">
        <w:rPr>
          <w:rFonts w:cs="Arial"/>
          <w:sz w:val="20"/>
          <w:szCs w:val="20"/>
          <w:lang w:val="tr-TR"/>
        </w:rPr>
        <w:t xml:space="preserve"> listesi</w:t>
      </w:r>
      <w:r w:rsidR="00D840AD" w:rsidRPr="007810F1">
        <w:rPr>
          <w:rFonts w:cs="Arial"/>
          <w:sz w:val="20"/>
          <w:szCs w:val="20"/>
          <w:lang w:val="tr-TR"/>
        </w:rPr>
        <w:t xml:space="preserve"> sunulmalıdır</w:t>
      </w:r>
      <w:r w:rsidRPr="007810F1">
        <w:rPr>
          <w:rFonts w:cs="Arial"/>
          <w:sz w:val="20"/>
          <w:szCs w:val="20"/>
          <w:lang w:val="tr-TR"/>
        </w:rPr>
        <w:t xml:space="preserve">. Bu tesis ve </w:t>
      </w:r>
      <w:proofErr w:type="gramStart"/>
      <w:r w:rsidRPr="007810F1">
        <w:rPr>
          <w:rFonts w:cs="Arial"/>
          <w:sz w:val="20"/>
          <w:szCs w:val="20"/>
          <w:lang w:val="tr-TR"/>
        </w:rPr>
        <w:t>ekipman</w:t>
      </w:r>
      <w:proofErr w:type="gramEnd"/>
      <w:r w:rsidRPr="007810F1">
        <w:rPr>
          <w:rFonts w:cs="Arial"/>
          <w:sz w:val="20"/>
          <w:szCs w:val="20"/>
          <w:lang w:val="tr-TR"/>
        </w:rPr>
        <w:t xml:space="preserve"> kendi malı değilse sözleşme imzalanması halinde bu tesis ve ekipmanın kendi ku</w:t>
      </w:r>
      <w:r w:rsidR="007F4A0C" w:rsidRPr="007810F1">
        <w:rPr>
          <w:rFonts w:cs="Arial"/>
          <w:sz w:val="20"/>
          <w:szCs w:val="20"/>
          <w:lang w:val="tr-TR"/>
        </w:rPr>
        <w:t>llanımında olacağına</w:t>
      </w:r>
      <w:r w:rsidR="00D840AD" w:rsidRPr="007810F1">
        <w:rPr>
          <w:rFonts w:cs="Arial"/>
          <w:sz w:val="20"/>
          <w:szCs w:val="20"/>
          <w:lang w:val="tr-TR"/>
        </w:rPr>
        <w:t xml:space="preserve"> dair taahhütname sunulmalıdır.</w:t>
      </w:r>
    </w:p>
    <w:p w14:paraId="615DEA69" w14:textId="77777777" w:rsidR="00D840AD" w:rsidRPr="007810F1" w:rsidRDefault="009068E8" w:rsidP="00E406C6">
      <w:pPr>
        <w:numPr>
          <w:ilvl w:val="6"/>
          <w:numId w:val="21"/>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bCs/>
          <w:sz w:val="20"/>
          <w:szCs w:val="20"/>
          <w:lang w:val="tr-TR"/>
        </w:rPr>
        <w:t xml:space="preserve">İş Planı </w:t>
      </w:r>
      <w:r w:rsidR="007F4A0C" w:rsidRPr="007810F1">
        <w:rPr>
          <w:rFonts w:cs="Arial"/>
          <w:bCs/>
          <w:sz w:val="20"/>
          <w:szCs w:val="20"/>
          <w:lang w:val="tr-TR"/>
        </w:rPr>
        <w:t>v</w:t>
      </w:r>
      <w:r w:rsidRPr="007810F1">
        <w:rPr>
          <w:rFonts w:cs="Arial"/>
          <w:bCs/>
          <w:sz w:val="20"/>
          <w:szCs w:val="20"/>
          <w:lang w:val="tr-TR"/>
        </w:rPr>
        <w:t>e Programı</w:t>
      </w:r>
      <w:r w:rsidR="007F4A0C" w:rsidRPr="007810F1">
        <w:rPr>
          <w:rFonts w:cs="Arial"/>
          <w:bCs/>
          <w:sz w:val="20"/>
          <w:szCs w:val="20"/>
          <w:lang w:val="tr-TR"/>
        </w:rPr>
        <w:t xml:space="preserve"> </w:t>
      </w:r>
    </w:p>
    <w:p w14:paraId="6AF69DAD" w14:textId="77777777" w:rsidR="009068E8" w:rsidRPr="007810F1" w:rsidRDefault="007F4A0C" w:rsidP="00D840AD">
      <w:pPr>
        <w:overflowPunct w:val="0"/>
        <w:autoSpaceDE w:val="0"/>
        <w:autoSpaceDN w:val="0"/>
        <w:adjustRightInd w:val="0"/>
        <w:spacing w:after="120"/>
        <w:ind w:left="284" w:firstLine="425"/>
        <w:textAlignment w:val="baseline"/>
        <w:rPr>
          <w:rFonts w:cs="Arial"/>
          <w:sz w:val="20"/>
          <w:szCs w:val="20"/>
          <w:lang w:val="tr-TR"/>
        </w:rPr>
      </w:pPr>
      <w:r w:rsidRPr="007810F1">
        <w:rPr>
          <w:rFonts w:cs="Arial"/>
          <w:bCs/>
          <w:sz w:val="20"/>
          <w:szCs w:val="20"/>
          <w:lang w:val="tr-TR"/>
        </w:rPr>
        <w:t>İhale konusu işin gerçekleştirilmesi için önerilen iş planı programı</w:t>
      </w:r>
      <w:r w:rsidR="00D840AD" w:rsidRPr="007810F1">
        <w:rPr>
          <w:rFonts w:cs="Arial"/>
          <w:bCs/>
          <w:sz w:val="20"/>
          <w:szCs w:val="20"/>
          <w:lang w:val="tr-TR"/>
        </w:rPr>
        <w:t xml:space="preserve"> açıklamalı olarak hazırlanmalıdır.</w:t>
      </w:r>
    </w:p>
    <w:p w14:paraId="120BE665" w14:textId="77777777" w:rsidR="00D840AD" w:rsidRPr="007810F1" w:rsidRDefault="00D840AD" w:rsidP="00E406C6">
      <w:pPr>
        <w:numPr>
          <w:ilvl w:val="6"/>
          <w:numId w:val="21"/>
        </w:numPr>
        <w:tabs>
          <w:tab w:val="clear" w:pos="2520"/>
          <w:tab w:val="num" w:pos="284"/>
        </w:tabs>
        <w:overflowPunct w:val="0"/>
        <w:autoSpaceDE w:val="0"/>
        <w:autoSpaceDN w:val="0"/>
        <w:adjustRightInd w:val="0"/>
        <w:spacing w:after="120"/>
        <w:ind w:left="284" w:firstLine="0"/>
        <w:textAlignment w:val="baseline"/>
        <w:rPr>
          <w:sz w:val="20"/>
          <w:szCs w:val="20"/>
          <w:lang w:val="tr-TR"/>
        </w:rPr>
      </w:pPr>
      <w:r w:rsidRPr="007810F1">
        <w:rPr>
          <w:bCs/>
          <w:sz w:val="20"/>
          <w:szCs w:val="20"/>
          <w:lang w:val="tr-TR"/>
        </w:rPr>
        <w:t>Kalite Güvence Sistem(</w:t>
      </w:r>
      <w:proofErr w:type="spellStart"/>
      <w:r w:rsidRPr="007810F1">
        <w:rPr>
          <w:bCs/>
          <w:sz w:val="20"/>
          <w:szCs w:val="20"/>
          <w:lang w:val="tr-TR"/>
        </w:rPr>
        <w:t>ler</w:t>
      </w:r>
      <w:proofErr w:type="spellEnd"/>
      <w:r w:rsidRPr="007810F1">
        <w:rPr>
          <w:bCs/>
          <w:sz w:val="20"/>
          <w:szCs w:val="20"/>
          <w:lang w:val="tr-TR"/>
        </w:rPr>
        <w:t>)i</w:t>
      </w:r>
    </w:p>
    <w:p w14:paraId="6D925D92" w14:textId="77777777" w:rsidR="00D840AD" w:rsidRPr="007810F1" w:rsidRDefault="00D840AD" w:rsidP="00D840AD">
      <w:pPr>
        <w:pStyle w:val="text"/>
        <w:widowControl/>
        <w:ind w:left="709"/>
        <w:rPr>
          <w:rFonts w:ascii="Times New Roman" w:hAnsi="Times New Roman"/>
          <w:sz w:val="20"/>
          <w:lang w:val="tr-TR"/>
        </w:rPr>
      </w:pPr>
      <w:r w:rsidRPr="007810F1">
        <w:rPr>
          <w:rFonts w:ascii="Times New Roman" w:hAnsi="Times New Roman"/>
          <w:sz w:val="20"/>
          <w:lang w:val="tr-TR"/>
        </w:rPr>
        <w:t>Yapım işlerinin başarılı bir şekilde tamamlanması için kullanılması teklif edilen kalite güvence sistem(</w:t>
      </w:r>
      <w:proofErr w:type="spellStart"/>
      <w:r w:rsidRPr="007810F1">
        <w:rPr>
          <w:rFonts w:ascii="Times New Roman" w:hAnsi="Times New Roman"/>
          <w:sz w:val="20"/>
          <w:lang w:val="tr-TR"/>
        </w:rPr>
        <w:t>ler</w:t>
      </w:r>
      <w:proofErr w:type="spellEnd"/>
      <w:r w:rsidRPr="007810F1">
        <w:rPr>
          <w:rFonts w:ascii="Times New Roman" w:hAnsi="Times New Roman"/>
          <w:sz w:val="20"/>
          <w:lang w:val="tr-TR"/>
        </w:rPr>
        <w:t>)inin detaylarını burada belirtiniz.</w:t>
      </w:r>
    </w:p>
    <w:p w14:paraId="231CA2AD" w14:textId="77777777" w:rsidR="0039308D" w:rsidRPr="007810F1" w:rsidRDefault="00D840AD" w:rsidP="00E406C6">
      <w:pPr>
        <w:numPr>
          <w:ilvl w:val="6"/>
          <w:numId w:val="21"/>
        </w:numPr>
        <w:tabs>
          <w:tab w:val="clear" w:pos="2520"/>
          <w:tab w:val="num" w:pos="284"/>
        </w:tabs>
        <w:overflowPunct w:val="0"/>
        <w:autoSpaceDE w:val="0"/>
        <w:autoSpaceDN w:val="0"/>
        <w:adjustRightInd w:val="0"/>
        <w:spacing w:after="120"/>
        <w:ind w:left="284" w:firstLine="0"/>
        <w:textAlignment w:val="baseline"/>
        <w:rPr>
          <w:sz w:val="20"/>
          <w:szCs w:val="20"/>
          <w:lang w:val="tr-TR"/>
        </w:rPr>
      </w:pPr>
      <w:r w:rsidRPr="007810F1">
        <w:rPr>
          <w:bCs/>
          <w:sz w:val="20"/>
          <w:szCs w:val="20"/>
          <w:lang w:val="tr-TR"/>
        </w:rPr>
        <w:t>Adli Sicil Kaydı</w:t>
      </w:r>
    </w:p>
    <w:p w14:paraId="1C998B69" w14:textId="77777777" w:rsidR="0039308D" w:rsidRPr="007810F1" w:rsidRDefault="0039308D" w:rsidP="00BC4F36">
      <w:pPr>
        <w:pStyle w:val="text"/>
        <w:widowControl/>
        <w:ind w:left="709"/>
        <w:rPr>
          <w:rFonts w:ascii="Times New Roman" w:hAnsi="Times New Roman"/>
          <w:b/>
          <w:sz w:val="20"/>
          <w:lang w:val="tr-TR"/>
        </w:rPr>
      </w:pPr>
      <w:r w:rsidRPr="007810F1">
        <w:rPr>
          <w:rFonts w:ascii="Times New Roman" w:hAnsi="Times New Roman"/>
          <w:sz w:val="20"/>
          <w:lang w:val="tr-TR"/>
        </w:rPr>
        <w:t xml:space="preserve">Son </w:t>
      </w:r>
      <w:r w:rsidRPr="007810F1">
        <w:rPr>
          <w:rFonts w:ascii="Times New Roman" w:hAnsi="Times New Roman"/>
          <w:b/>
          <w:sz w:val="20"/>
          <w:highlight w:val="lightGray"/>
          <w:lang w:val="tr-TR"/>
        </w:rPr>
        <w:t>&lt;</w:t>
      </w:r>
      <w:r w:rsidRPr="007810F1">
        <w:rPr>
          <w:rFonts w:ascii="Times New Roman" w:hAnsi="Times New Roman"/>
          <w:i/>
          <w:sz w:val="20"/>
          <w:highlight w:val="lightGray"/>
          <w:lang w:val="tr-TR"/>
        </w:rPr>
        <w:t>rakam girin</w:t>
      </w:r>
      <w:r w:rsidRPr="007810F1">
        <w:rPr>
          <w:rFonts w:ascii="Times New Roman" w:hAnsi="Times New Roman"/>
          <w:b/>
          <w:i/>
          <w:sz w:val="20"/>
          <w:highlight w:val="lightGray"/>
          <w:lang w:val="tr-TR"/>
        </w:rPr>
        <w:t>&gt;</w:t>
      </w:r>
      <w:r w:rsidRPr="007810F1">
        <w:rPr>
          <w:rFonts w:ascii="Times New Roman" w:hAnsi="Times New Roman"/>
          <w:b/>
          <w:sz w:val="20"/>
          <w:lang w:val="tr-TR"/>
        </w:rPr>
        <w:t xml:space="preserve"> </w:t>
      </w:r>
      <w:r w:rsidRPr="007810F1">
        <w:rPr>
          <w:rFonts w:ascii="Times New Roman" w:hAnsi="Times New Roman"/>
          <w:sz w:val="20"/>
          <w:lang w:val="tr-TR"/>
        </w:rPr>
        <w:t>yıl içerisinde yürütülen veya hali hazırda yürütülmekte olan sözleşmelerden kaynaklanan herhangi bir dava veya tahkim geçmişi hakkında bilgi veriniz.</w:t>
      </w:r>
      <w:r w:rsidR="00D840AD" w:rsidRPr="007810F1">
        <w:rPr>
          <w:rFonts w:ascii="Times New Roman" w:hAnsi="Times New Roman"/>
          <w:sz w:val="20"/>
          <w:lang w:val="tr-TR"/>
        </w:rPr>
        <w:t xml:space="preserve"> Bu davaların lehinize</w:t>
      </w:r>
      <w:r w:rsidR="00BC4F36" w:rsidRPr="007810F1">
        <w:rPr>
          <w:rFonts w:ascii="Times New Roman" w:hAnsi="Times New Roman"/>
          <w:sz w:val="20"/>
          <w:lang w:val="tr-TR"/>
        </w:rPr>
        <w:t xml:space="preserve"> mi yoksa aleyhinize mi sonuçlandığını, bu davalar sonucu tahakkuk etmiş cezalar olup olmadığını burada açıklayınız. </w:t>
      </w:r>
      <w:r w:rsidRPr="007810F1">
        <w:rPr>
          <w:rFonts w:ascii="Times New Roman" w:hAnsi="Times New Roman"/>
          <w:sz w:val="20"/>
          <w:lang w:val="tr-TR"/>
        </w:rPr>
        <w:t xml:space="preserve">Ortak girişim / </w:t>
      </w:r>
      <w:proofErr w:type="gramStart"/>
      <w:r w:rsidRPr="007810F1">
        <w:rPr>
          <w:rFonts w:ascii="Times New Roman" w:hAnsi="Times New Roman"/>
          <w:sz w:val="20"/>
          <w:lang w:val="tr-TR"/>
        </w:rPr>
        <w:t>konsorsiyum</w:t>
      </w:r>
      <w:proofErr w:type="gramEnd"/>
      <w:r w:rsidR="00BC4F36" w:rsidRPr="007810F1">
        <w:rPr>
          <w:rFonts w:ascii="Times New Roman" w:hAnsi="Times New Roman"/>
          <w:sz w:val="20"/>
          <w:lang w:val="tr-TR"/>
        </w:rPr>
        <w:t xml:space="preserve"> halinde</w:t>
      </w:r>
      <w:r w:rsidRPr="007810F1">
        <w:rPr>
          <w:rFonts w:ascii="Times New Roman" w:hAnsi="Times New Roman"/>
          <w:sz w:val="20"/>
          <w:lang w:val="tr-TR"/>
        </w:rPr>
        <w:t xml:space="preserve"> her bir ortağı için ayrı bir sayfa doldurulmalıdır.</w:t>
      </w:r>
    </w:p>
    <w:p w14:paraId="4985F656" w14:textId="77777777" w:rsidR="00BC4F36" w:rsidRPr="007810F1" w:rsidRDefault="00BC4F36" w:rsidP="00BC4F36">
      <w:pPr>
        <w:overflowPunct w:val="0"/>
        <w:autoSpaceDE w:val="0"/>
        <w:autoSpaceDN w:val="0"/>
        <w:adjustRightInd w:val="0"/>
        <w:spacing w:after="120"/>
        <w:ind w:left="284"/>
        <w:textAlignment w:val="baseline"/>
        <w:rPr>
          <w:b/>
          <w:bCs/>
          <w:sz w:val="20"/>
          <w:szCs w:val="20"/>
          <w:lang w:val="tr-TR"/>
        </w:rPr>
      </w:pPr>
    </w:p>
    <w:p w14:paraId="33482E1D" w14:textId="77777777" w:rsidR="0039308D" w:rsidRPr="007810F1" w:rsidRDefault="00BC4F36" w:rsidP="00E406C6">
      <w:pPr>
        <w:numPr>
          <w:ilvl w:val="6"/>
          <w:numId w:val="21"/>
        </w:numPr>
        <w:tabs>
          <w:tab w:val="clear" w:pos="2520"/>
          <w:tab w:val="num" w:pos="284"/>
        </w:tabs>
        <w:overflowPunct w:val="0"/>
        <w:autoSpaceDE w:val="0"/>
        <w:autoSpaceDN w:val="0"/>
        <w:adjustRightInd w:val="0"/>
        <w:spacing w:after="120"/>
        <w:ind w:left="284" w:firstLine="0"/>
        <w:textAlignment w:val="baseline"/>
        <w:rPr>
          <w:bCs/>
          <w:sz w:val="20"/>
          <w:szCs w:val="20"/>
          <w:lang w:val="tr-TR"/>
        </w:rPr>
      </w:pPr>
      <w:r w:rsidRPr="007810F1">
        <w:rPr>
          <w:bCs/>
          <w:sz w:val="20"/>
          <w:szCs w:val="20"/>
          <w:lang w:val="tr-TR"/>
        </w:rPr>
        <w:t>Ek Bilgi</w:t>
      </w:r>
    </w:p>
    <w:p w14:paraId="731DE573" w14:textId="77777777" w:rsidR="0039308D" w:rsidRPr="007810F1" w:rsidRDefault="0039308D" w:rsidP="00BC4F36">
      <w:pPr>
        <w:pStyle w:val="text"/>
        <w:widowControl/>
        <w:ind w:left="709"/>
        <w:rPr>
          <w:rFonts w:ascii="Times New Roman" w:hAnsi="Times New Roman"/>
          <w:sz w:val="20"/>
          <w:lang w:val="tr-TR"/>
        </w:rPr>
      </w:pPr>
      <w:r w:rsidRPr="007810F1">
        <w:rPr>
          <w:rFonts w:ascii="Times New Roman" w:hAnsi="Times New Roman"/>
          <w:sz w:val="20"/>
          <w:lang w:val="tr-TR"/>
        </w:rPr>
        <w:t>İstekliler buraya, tekliflerinin değerlendirilmesi için faydalı olduğuna inandıkları ilave bilgileri ekleyebilirler.</w:t>
      </w:r>
    </w:p>
    <w:p w14:paraId="5CF86197" w14:textId="77777777" w:rsidR="0039308D" w:rsidRPr="007810F1" w:rsidRDefault="0039308D" w:rsidP="0039308D">
      <w:pPr>
        <w:pStyle w:val="text"/>
        <w:widowControl/>
        <w:rPr>
          <w:rFonts w:ascii="Times New Roman" w:hAnsi="Times New Roman"/>
          <w:sz w:val="20"/>
          <w:lang w:val="tr-TR"/>
        </w:rPr>
      </w:pPr>
    </w:p>
    <w:p w14:paraId="3FC4BE97" w14:textId="77777777" w:rsidR="0039308D" w:rsidRPr="007810F1" w:rsidRDefault="0039308D" w:rsidP="00034067">
      <w:pPr>
        <w:overflowPunct w:val="0"/>
        <w:autoSpaceDE w:val="0"/>
        <w:autoSpaceDN w:val="0"/>
        <w:adjustRightInd w:val="0"/>
        <w:spacing w:after="120"/>
        <w:ind w:firstLine="0"/>
        <w:jc w:val="center"/>
        <w:textAlignment w:val="baseline"/>
        <w:rPr>
          <w:b/>
          <w:color w:val="000000"/>
          <w:sz w:val="20"/>
          <w:szCs w:val="20"/>
          <w:lang w:val="tr-TR"/>
        </w:rPr>
      </w:pPr>
    </w:p>
    <w:p w14:paraId="79D06D6F" w14:textId="77777777" w:rsidR="00AD40DC" w:rsidRPr="007810F1" w:rsidRDefault="00AD40DC" w:rsidP="00034067">
      <w:pPr>
        <w:overflowPunct w:val="0"/>
        <w:autoSpaceDE w:val="0"/>
        <w:autoSpaceDN w:val="0"/>
        <w:adjustRightInd w:val="0"/>
        <w:spacing w:after="120"/>
        <w:ind w:firstLine="0"/>
        <w:textAlignment w:val="baseline"/>
        <w:rPr>
          <w:b/>
          <w:i/>
          <w:color w:val="000000"/>
          <w:sz w:val="20"/>
          <w:szCs w:val="20"/>
          <w:lang w:val="tr-TR"/>
        </w:rPr>
      </w:pPr>
      <w:r w:rsidRPr="007810F1">
        <w:rPr>
          <w:b/>
          <w:i/>
          <w:color w:val="000000"/>
          <w:sz w:val="20"/>
          <w:szCs w:val="20"/>
          <w:lang w:val="tr-TR"/>
        </w:rPr>
        <w:t>İsteklinin Kaşesi</w:t>
      </w:r>
    </w:p>
    <w:p w14:paraId="4C033F92" w14:textId="77777777" w:rsidR="00AD40DC" w:rsidRPr="007810F1" w:rsidRDefault="00AD40DC" w:rsidP="00034067">
      <w:pPr>
        <w:overflowPunct w:val="0"/>
        <w:autoSpaceDE w:val="0"/>
        <w:autoSpaceDN w:val="0"/>
        <w:adjustRightInd w:val="0"/>
        <w:spacing w:after="120"/>
        <w:ind w:firstLine="0"/>
        <w:textAlignment w:val="baseline"/>
        <w:rPr>
          <w:b/>
          <w:i/>
          <w:color w:val="000000"/>
          <w:sz w:val="20"/>
          <w:szCs w:val="20"/>
          <w:lang w:val="tr-TR"/>
        </w:rPr>
      </w:pPr>
      <w:r w:rsidRPr="007810F1">
        <w:rPr>
          <w:b/>
          <w:i/>
          <w:color w:val="000000"/>
          <w:sz w:val="20"/>
          <w:szCs w:val="20"/>
          <w:lang w:val="tr-TR"/>
        </w:rPr>
        <w:t xml:space="preserve">  Yetkili İmza</w:t>
      </w:r>
    </w:p>
    <w:p w14:paraId="33AAB4CF" w14:textId="77777777" w:rsidR="0083598F" w:rsidRPr="00051297" w:rsidRDefault="0083598F" w:rsidP="00034067">
      <w:pPr>
        <w:overflowPunct w:val="0"/>
        <w:autoSpaceDE w:val="0"/>
        <w:autoSpaceDN w:val="0"/>
        <w:adjustRightInd w:val="0"/>
        <w:spacing w:after="120"/>
        <w:ind w:firstLine="0"/>
        <w:textAlignment w:val="baseline"/>
        <w:rPr>
          <w:b/>
          <w:color w:val="000000"/>
          <w:lang w:val="tr-TR"/>
        </w:rPr>
      </w:pPr>
    </w:p>
    <w:p w14:paraId="36E72AD6" w14:textId="77777777" w:rsidR="00131D33" w:rsidRPr="00051297" w:rsidRDefault="00131D33" w:rsidP="00034067">
      <w:pPr>
        <w:overflowPunct w:val="0"/>
        <w:autoSpaceDE w:val="0"/>
        <w:autoSpaceDN w:val="0"/>
        <w:adjustRightInd w:val="0"/>
        <w:spacing w:after="120"/>
        <w:ind w:firstLine="0"/>
        <w:textAlignment w:val="baseline"/>
        <w:rPr>
          <w:b/>
          <w:color w:val="000000"/>
          <w:lang w:val="tr-TR"/>
        </w:rPr>
      </w:pPr>
    </w:p>
    <w:p w14:paraId="5D633213" w14:textId="77777777" w:rsidR="0083598F" w:rsidRPr="00051297" w:rsidRDefault="00131D33" w:rsidP="00034067">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p>
    <w:p w14:paraId="4184F70B"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2506294E"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786B53AC"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875F27B"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6FE44268"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22D474F0"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B96D70E"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74C512F1"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774A61B"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61152BB4"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43A86B0"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544DCFCC"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829B859" w14:textId="77777777" w:rsidR="0083598F" w:rsidRPr="00051297" w:rsidRDefault="0083598F" w:rsidP="00FC1E4A">
      <w:pPr>
        <w:pStyle w:val="Balk6"/>
        <w:ind w:firstLine="0"/>
        <w:jc w:val="center"/>
        <w:rPr>
          <w:lang w:val="tr-TR"/>
        </w:rPr>
      </w:pPr>
      <w:bookmarkStart w:id="52" w:name="_Söz.Ek-4:_Mali_Teklif"/>
      <w:bookmarkStart w:id="53" w:name="_Toc233021557"/>
      <w:bookmarkEnd w:id="52"/>
      <w:r w:rsidRPr="00051297">
        <w:rPr>
          <w:lang w:val="tr-TR"/>
        </w:rPr>
        <w:t>Söz.</w:t>
      </w:r>
      <w:r w:rsidR="00404506" w:rsidRPr="00051297">
        <w:rPr>
          <w:lang w:val="tr-TR"/>
        </w:rPr>
        <w:t xml:space="preserve"> </w:t>
      </w:r>
      <w:r w:rsidRPr="00051297">
        <w:rPr>
          <w:lang w:val="tr-TR"/>
        </w:rPr>
        <w:t>Ek-4: Mali Teklif</w:t>
      </w:r>
      <w:bookmarkEnd w:id="53"/>
    </w:p>
    <w:p w14:paraId="0392161D"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1666F99B"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078263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30200A2D" w14:textId="77777777"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14:paraId="58332940"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3DC27256"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67A93145"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60D410B6"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291FE7E"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75DD0295"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3AB91407"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69421ACB"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280ADE2D"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3FA2490"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6E597556"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78F759F4" w14:textId="77777777" w:rsidR="00340B08" w:rsidRPr="00051297" w:rsidRDefault="002D6E7D" w:rsidP="00034067">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r w:rsidR="00340B08" w:rsidRPr="00051297">
        <w:rPr>
          <w:b/>
          <w:color w:val="000000"/>
          <w:lang w:val="tr-TR"/>
        </w:rPr>
        <w:lastRenderedPageBreak/>
        <w:t>Hizmet Alımı İhaleleri İçin</w:t>
      </w:r>
    </w:p>
    <w:p w14:paraId="4442CD44" w14:textId="77777777" w:rsidR="00340B08" w:rsidRPr="00051297" w:rsidRDefault="00404506" w:rsidP="00B40850">
      <w:pPr>
        <w:pStyle w:val="titredoc"/>
        <w:spacing w:after="120"/>
        <w:ind w:firstLine="0"/>
        <w:rPr>
          <w:rFonts w:ascii="Times New Roman" w:hAnsi="Times New Roman"/>
          <w:b/>
          <w:sz w:val="24"/>
          <w:szCs w:val="24"/>
          <w:lang w:val="tr-TR"/>
        </w:rPr>
      </w:pPr>
      <w:r w:rsidRPr="00051297">
        <w:rPr>
          <w:rFonts w:ascii="Times New Roman" w:hAnsi="Times New Roman"/>
          <w:b/>
          <w:sz w:val="24"/>
          <w:szCs w:val="24"/>
          <w:lang w:val="tr-TR"/>
        </w:rPr>
        <w:t xml:space="preserve">MALİ TEKLİF </w:t>
      </w:r>
      <w:r w:rsidR="006654E1" w:rsidRPr="00051297">
        <w:rPr>
          <w:rFonts w:ascii="Times New Roman" w:hAnsi="Times New Roman"/>
          <w:b/>
          <w:sz w:val="24"/>
          <w:szCs w:val="24"/>
          <w:lang w:val="tr-TR"/>
        </w:rPr>
        <w:t>FORMU</w:t>
      </w:r>
      <w:r w:rsidR="00B40850"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Söz.</w:t>
      </w:r>
      <w:r w:rsidRPr="00051297">
        <w:rPr>
          <w:rFonts w:ascii="Times New Roman" w:hAnsi="Times New Roman"/>
          <w:b/>
          <w:sz w:val="24"/>
          <w:szCs w:val="24"/>
          <w:lang w:val="tr-TR"/>
        </w:rPr>
        <w:t xml:space="preserve"> </w:t>
      </w:r>
      <w:r w:rsidR="00340B08" w:rsidRPr="00051297">
        <w:rPr>
          <w:rFonts w:ascii="Times New Roman" w:hAnsi="Times New Roman"/>
          <w:b/>
          <w:sz w:val="24"/>
          <w:szCs w:val="24"/>
          <w:lang w:val="tr-TR"/>
        </w:rPr>
        <w:t>EK:</w:t>
      </w:r>
      <w:r w:rsidR="00863E64" w:rsidRPr="00051297">
        <w:rPr>
          <w:rFonts w:ascii="Times New Roman" w:hAnsi="Times New Roman"/>
          <w:b/>
          <w:sz w:val="24"/>
          <w:szCs w:val="24"/>
          <w:lang w:val="tr-TR"/>
        </w:rPr>
        <w:t>4</w:t>
      </w:r>
      <w:r w:rsidR="00340B08" w:rsidRPr="00051297">
        <w:rPr>
          <w:rFonts w:ascii="Times New Roman" w:hAnsi="Times New Roman"/>
          <w:b/>
          <w:sz w:val="24"/>
          <w:szCs w:val="24"/>
          <w:lang w:val="tr-TR"/>
        </w:rPr>
        <w:t>a</w:t>
      </w:r>
      <w:r w:rsidR="00B40850" w:rsidRPr="00051297">
        <w:rPr>
          <w:rFonts w:ascii="Times New Roman" w:hAnsi="Times New Roman"/>
          <w:b/>
          <w:sz w:val="24"/>
          <w:szCs w:val="24"/>
          <w:lang w:val="tr-TR"/>
        </w:rPr>
        <w:t>)</w:t>
      </w:r>
    </w:p>
    <w:p w14:paraId="51C98BA2" w14:textId="77777777" w:rsidR="00340B08" w:rsidRPr="00051297" w:rsidRDefault="00340B08" w:rsidP="00034067">
      <w:pPr>
        <w:pStyle w:val="titredoc"/>
        <w:spacing w:after="120"/>
        <w:ind w:firstLine="0"/>
        <w:jc w:val="left"/>
        <w:rPr>
          <w:rFonts w:ascii="Times New Roman" w:hAnsi="Times New Roman"/>
          <w:b/>
          <w:szCs w:val="28"/>
          <w:lang w:val="tr-TR"/>
        </w:rPr>
      </w:pPr>
    </w:p>
    <w:p w14:paraId="3BFEAF34" w14:textId="77777777" w:rsidR="00340B08" w:rsidRPr="00051297" w:rsidRDefault="00340B08" w:rsidP="00034067">
      <w:pPr>
        <w:spacing w:after="120"/>
        <w:ind w:firstLine="0"/>
        <w:rPr>
          <w:lang w:val="tr-TR"/>
        </w:rPr>
      </w:pPr>
    </w:p>
    <w:p w14:paraId="34942034" w14:textId="77777777" w:rsidR="00340B08" w:rsidRPr="00051297" w:rsidRDefault="00340B08" w:rsidP="00034067">
      <w:pPr>
        <w:spacing w:after="120"/>
        <w:ind w:firstLine="0"/>
        <w:rPr>
          <w:sz w:val="20"/>
          <w:szCs w:val="20"/>
          <w:lang w:val="tr-TR"/>
        </w:rPr>
      </w:pPr>
      <w:r w:rsidRPr="00051297">
        <w:rPr>
          <w:sz w:val="20"/>
          <w:szCs w:val="20"/>
          <w:lang w:val="tr-TR"/>
        </w:rPr>
        <w:t>Sözleşme başlığı</w:t>
      </w:r>
      <w:r w:rsidRPr="00051297">
        <w:rPr>
          <w:sz w:val="20"/>
          <w:szCs w:val="20"/>
          <w:lang w:val="tr-TR"/>
        </w:rPr>
        <w:tab/>
        <w:t>: … … … … … … … … … Temini</w:t>
      </w:r>
    </w:p>
    <w:p w14:paraId="31A43B37" w14:textId="77777777" w:rsidR="00340B08" w:rsidRPr="00051297" w:rsidRDefault="00340B08" w:rsidP="00034067">
      <w:pPr>
        <w:spacing w:after="120"/>
        <w:ind w:firstLine="0"/>
        <w:rPr>
          <w:sz w:val="20"/>
          <w:szCs w:val="20"/>
          <w:lang w:val="tr-TR"/>
        </w:rPr>
      </w:pPr>
      <w:r w:rsidRPr="00051297">
        <w:rPr>
          <w:sz w:val="20"/>
          <w:szCs w:val="20"/>
          <w:lang w:val="tr-TR"/>
        </w:rPr>
        <w:t>Yayın referansı</w:t>
      </w:r>
      <w:r w:rsidRPr="00051297">
        <w:rPr>
          <w:sz w:val="20"/>
          <w:szCs w:val="20"/>
          <w:lang w:val="tr-TR"/>
        </w:rPr>
        <w:tab/>
        <w:t>: … … … … … … … … …</w:t>
      </w:r>
    </w:p>
    <w:p w14:paraId="04807C09" w14:textId="77777777" w:rsidR="00340B08" w:rsidRPr="00051297" w:rsidRDefault="00340B08" w:rsidP="00034067">
      <w:pPr>
        <w:spacing w:after="120"/>
        <w:ind w:firstLine="0"/>
        <w:rPr>
          <w:sz w:val="20"/>
          <w:szCs w:val="20"/>
          <w:lang w:val="tr-TR"/>
        </w:rPr>
      </w:pPr>
      <w:r w:rsidRPr="00051297">
        <w:rPr>
          <w:sz w:val="20"/>
          <w:szCs w:val="20"/>
          <w:lang w:val="tr-TR"/>
        </w:rPr>
        <w:t>İsteklinin adı</w:t>
      </w:r>
      <w:r w:rsidR="006654E1" w:rsidRPr="00051297">
        <w:rPr>
          <w:sz w:val="20"/>
          <w:szCs w:val="20"/>
          <w:lang w:val="tr-TR"/>
        </w:rPr>
        <w:tab/>
      </w:r>
      <w:r w:rsidRPr="00051297">
        <w:rPr>
          <w:sz w:val="20"/>
          <w:szCs w:val="20"/>
          <w:lang w:val="tr-TR"/>
        </w:rPr>
        <w:tab/>
        <w:t xml:space="preserve">: … … … … … … … … … </w:t>
      </w:r>
    </w:p>
    <w:p w14:paraId="50230A95" w14:textId="77777777" w:rsidR="00340B08" w:rsidRPr="00051297" w:rsidRDefault="00340B08" w:rsidP="00340B08">
      <w:pPr>
        <w:spacing w:after="120"/>
        <w:outlineLvl w:val="0"/>
        <w:rPr>
          <w:sz w:val="20"/>
          <w:szCs w:val="20"/>
          <w:lang w:val="tr-TR"/>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DC4EE8" w:rsidRPr="00051297" w14:paraId="50ADCBCF" w14:textId="77777777" w:rsidTr="00156A6E">
        <w:trPr>
          <w:trHeight w:val="551"/>
          <w:jc w:val="center"/>
        </w:trPr>
        <w:tc>
          <w:tcPr>
            <w:tcW w:w="1419" w:type="pct"/>
            <w:shd w:val="pct10" w:color="auto" w:fill="auto"/>
          </w:tcPr>
          <w:p w14:paraId="6B59E180" w14:textId="77777777" w:rsidR="00DC4EE8" w:rsidRPr="00051297" w:rsidRDefault="00DC4EE8" w:rsidP="00034067">
            <w:pPr>
              <w:spacing w:before="0"/>
              <w:ind w:firstLine="0"/>
              <w:jc w:val="center"/>
              <w:rPr>
                <w:b/>
                <w:sz w:val="20"/>
                <w:szCs w:val="20"/>
                <w:lang w:val="tr-TR"/>
              </w:rPr>
            </w:pPr>
            <w:r w:rsidRPr="00051297">
              <w:rPr>
                <w:b/>
                <w:sz w:val="20"/>
                <w:szCs w:val="20"/>
                <w:lang w:val="tr-TR"/>
              </w:rPr>
              <w:t>Teklif Edilen Hizmet</w:t>
            </w:r>
          </w:p>
        </w:tc>
        <w:tc>
          <w:tcPr>
            <w:tcW w:w="1047" w:type="pct"/>
            <w:shd w:val="pct10" w:color="auto" w:fill="auto"/>
          </w:tcPr>
          <w:p w14:paraId="722CD080"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Hizmetin Bedeli </w:t>
            </w:r>
          </w:p>
          <w:p w14:paraId="3C47B902" w14:textId="77777777" w:rsidR="00DC4EE8" w:rsidRPr="00051297" w:rsidRDefault="00DC4EE8" w:rsidP="00034067">
            <w:pPr>
              <w:spacing w:before="0"/>
              <w:ind w:firstLine="0"/>
              <w:jc w:val="center"/>
              <w:rPr>
                <w:b/>
                <w:sz w:val="20"/>
                <w:szCs w:val="20"/>
                <w:lang w:val="tr-TR"/>
              </w:rPr>
            </w:pPr>
            <w:r w:rsidRPr="00051297">
              <w:rPr>
                <w:b/>
                <w:sz w:val="20"/>
                <w:szCs w:val="20"/>
                <w:lang w:val="tr-TR"/>
              </w:rPr>
              <w:t>(KDV Hariç TL)</w:t>
            </w:r>
          </w:p>
        </w:tc>
        <w:tc>
          <w:tcPr>
            <w:tcW w:w="1191" w:type="pct"/>
            <w:shd w:val="pct10" w:color="auto" w:fill="auto"/>
          </w:tcPr>
          <w:p w14:paraId="26915AF8"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Hizmetin Bedeli </w:t>
            </w:r>
          </w:p>
          <w:p w14:paraId="315B9C62" w14:textId="77777777" w:rsidR="00DC4EE8" w:rsidRPr="00051297" w:rsidRDefault="00DC4EE8" w:rsidP="00034067">
            <w:pPr>
              <w:spacing w:before="0"/>
              <w:ind w:firstLine="0"/>
              <w:jc w:val="center"/>
              <w:rPr>
                <w:b/>
                <w:sz w:val="20"/>
                <w:szCs w:val="20"/>
                <w:lang w:val="tr-TR"/>
              </w:rPr>
            </w:pPr>
            <w:r w:rsidRPr="00051297">
              <w:rPr>
                <w:b/>
                <w:sz w:val="20"/>
                <w:szCs w:val="20"/>
                <w:lang w:val="tr-TR"/>
              </w:rPr>
              <w:t xml:space="preserve">(KDV </w:t>
            </w:r>
            <w:r w:rsidR="00AF6E1D" w:rsidRPr="00051297">
              <w:rPr>
                <w:b/>
                <w:sz w:val="20"/>
                <w:szCs w:val="20"/>
                <w:lang w:val="tr-TR"/>
              </w:rPr>
              <w:t>Dâhil</w:t>
            </w:r>
            <w:r w:rsidRPr="00051297">
              <w:rPr>
                <w:b/>
                <w:sz w:val="20"/>
                <w:szCs w:val="20"/>
                <w:lang w:val="tr-TR"/>
              </w:rPr>
              <w:t xml:space="preserve"> TL)</w:t>
            </w:r>
          </w:p>
        </w:tc>
        <w:tc>
          <w:tcPr>
            <w:tcW w:w="1343" w:type="pct"/>
            <w:shd w:val="pct10" w:color="auto" w:fill="auto"/>
          </w:tcPr>
          <w:p w14:paraId="228B2F99" w14:textId="77777777" w:rsidR="00DC4EE8" w:rsidRPr="00051297" w:rsidRDefault="00DC4EE8" w:rsidP="00034067">
            <w:pPr>
              <w:spacing w:before="0"/>
              <w:ind w:firstLine="0"/>
              <w:jc w:val="center"/>
              <w:rPr>
                <w:b/>
                <w:sz w:val="20"/>
                <w:szCs w:val="20"/>
                <w:lang w:val="tr-TR"/>
              </w:rPr>
            </w:pPr>
            <w:r w:rsidRPr="00051297">
              <w:rPr>
                <w:b/>
                <w:sz w:val="20"/>
                <w:szCs w:val="20"/>
                <w:lang w:val="tr-TR"/>
              </w:rPr>
              <w:t>Hizmetin Gerçekleştirileceği tarih aralığı</w:t>
            </w:r>
          </w:p>
        </w:tc>
      </w:tr>
      <w:tr w:rsidR="00DC4EE8" w:rsidRPr="00051297" w14:paraId="7639843B" w14:textId="77777777" w:rsidTr="00156A6E">
        <w:trPr>
          <w:trHeight w:val="341"/>
          <w:jc w:val="center"/>
        </w:trPr>
        <w:tc>
          <w:tcPr>
            <w:tcW w:w="1419" w:type="pct"/>
            <w:vAlign w:val="center"/>
          </w:tcPr>
          <w:p w14:paraId="3670AC20" w14:textId="77777777" w:rsidR="00DC4EE8" w:rsidRPr="00051297" w:rsidRDefault="00DC4EE8" w:rsidP="00034067">
            <w:pPr>
              <w:spacing w:before="0"/>
              <w:ind w:firstLine="0"/>
              <w:rPr>
                <w:sz w:val="20"/>
                <w:szCs w:val="20"/>
                <w:lang w:val="tr-TR"/>
              </w:rPr>
            </w:pPr>
          </w:p>
        </w:tc>
        <w:tc>
          <w:tcPr>
            <w:tcW w:w="1047" w:type="pct"/>
            <w:vAlign w:val="center"/>
          </w:tcPr>
          <w:p w14:paraId="1B881EFE" w14:textId="77777777" w:rsidR="00DC4EE8" w:rsidRPr="00051297" w:rsidRDefault="00DC4EE8" w:rsidP="00034067">
            <w:pPr>
              <w:spacing w:before="0"/>
              <w:ind w:firstLine="0"/>
              <w:rPr>
                <w:sz w:val="20"/>
                <w:szCs w:val="20"/>
                <w:lang w:val="tr-TR"/>
              </w:rPr>
            </w:pPr>
          </w:p>
        </w:tc>
        <w:tc>
          <w:tcPr>
            <w:tcW w:w="1191" w:type="pct"/>
          </w:tcPr>
          <w:p w14:paraId="5019C82B" w14:textId="77777777" w:rsidR="00DC4EE8" w:rsidRPr="00051297" w:rsidRDefault="00DC4EE8" w:rsidP="00034067">
            <w:pPr>
              <w:spacing w:before="0"/>
              <w:ind w:firstLine="0"/>
              <w:rPr>
                <w:sz w:val="20"/>
                <w:szCs w:val="20"/>
                <w:lang w:val="tr-TR"/>
              </w:rPr>
            </w:pPr>
          </w:p>
        </w:tc>
        <w:tc>
          <w:tcPr>
            <w:tcW w:w="1343" w:type="pct"/>
            <w:vAlign w:val="center"/>
          </w:tcPr>
          <w:p w14:paraId="082107EB" w14:textId="77777777" w:rsidR="00DC4EE8" w:rsidRPr="00051297" w:rsidRDefault="00DC4EE8" w:rsidP="00034067">
            <w:pPr>
              <w:spacing w:before="0"/>
              <w:ind w:firstLine="0"/>
              <w:rPr>
                <w:sz w:val="20"/>
                <w:szCs w:val="20"/>
                <w:lang w:val="tr-TR"/>
              </w:rPr>
            </w:pPr>
          </w:p>
        </w:tc>
      </w:tr>
      <w:tr w:rsidR="00DC4EE8" w:rsidRPr="00051297" w14:paraId="08E7F916" w14:textId="77777777" w:rsidTr="00156A6E">
        <w:trPr>
          <w:trHeight w:val="341"/>
          <w:jc w:val="center"/>
        </w:trPr>
        <w:tc>
          <w:tcPr>
            <w:tcW w:w="1419" w:type="pct"/>
            <w:vAlign w:val="center"/>
          </w:tcPr>
          <w:p w14:paraId="1792BEAD" w14:textId="77777777" w:rsidR="00DC4EE8" w:rsidRPr="00051297" w:rsidRDefault="00DC4EE8" w:rsidP="00034067">
            <w:pPr>
              <w:spacing w:before="0"/>
              <w:ind w:firstLine="0"/>
              <w:rPr>
                <w:sz w:val="20"/>
                <w:szCs w:val="20"/>
                <w:lang w:val="tr-TR"/>
              </w:rPr>
            </w:pPr>
          </w:p>
        </w:tc>
        <w:tc>
          <w:tcPr>
            <w:tcW w:w="1047" w:type="pct"/>
            <w:vAlign w:val="center"/>
          </w:tcPr>
          <w:p w14:paraId="73A9B468" w14:textId="77777777" w:rsidR="00DC4EE8" w:rsidRPr="00051297" w:rsidRDefault="00DC4EE8" w:rsidP="00034067">
            <w:pPr>
              <w:spacing w:before="0"/>
              <w:ind w:firstLine="0"/>
              <w:rPr>
                <w:sz w:val="20"/>
                <w:szCs w:val="20"/>
                <w:lang w:val="tr-TR"/>
              </w:rPr>
            </w:pPr>
          </w:p>
        </w:tc>
        <w:tc>
          <w:tcPr>
            <w:tcW w:w="1191" w:type="pct"/>
          </w:tcPr>
          <w:p w14:paraId="507AF783" w14:textId="77777777" w:rsidR="00DC4EE8" w:rsidRPr="00051297" w:rsidRDefault="00DC4EE8" w:rsidP="00034067">
            <w:pPr>
              <w:spacing w:before="0"/>
              <w:ind w:firstLine="0"/>
              <w:rPr>
                <w:sz w:val="20"/>
                <w:szCs w:val="20"/>
                <w:lang w:val="tr-TR"/>
              </w:rPr>
            </w:pPr>
          </w:p>
        </w:tc>
        <w:tc>
          <w:tcPr>
            <w:tcW w:w="1343" w:type="pct"/>
            <w:vAlign w:val="center"/>
          </w:tcPr>
          <w:p w14:paraId="18762EA4" w14:textId="77777777" w:rsidR="00DC4EE8" w:rsidRPr="00051297" w:rsidRDefault="00DC4EE8" w:rsidP="00034067">
            <w:pPr>
              <w:spacing w:before="0"/>
              <w:ind w:firstLine="0"/>
              <w:rPr>
                <w:sz w:val="20"/>
                <w:szCs w:val="20"/>
                <w:lang w:val="tr-TR"/>
              </w:rPr>
            </w:pPr>
          </w:p>
        </w:tc>
      </w:tr>
    </w:tbl>
    <w:p w14:paraId="464B7A9D" w14:textId="77777777" w:rsidR="00340B08" w:rsidRPr="00051297" w:rsidRDefault="00340B08" w:rsidP="00340B08">
      <w:pPr>
        <w:spacing w:after="120"/>
        <w:rPr>
          <w:b/>
          <w:sz w:val="20"/>
          <w:szCs w:val="20"/>
          <w:lang w:val="tr-TR"/>
        </w:rPr>
      </w:pPr>
    </w:p>
    <w:p w14:paraId="58ABA6A9" w14:textId="77777777" w:rsidR="00340B08" w:rsidRPr="00051297" w:rsidRDefault="006C0FA3"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4C258220" w14:textId="77777777" w:rsidR="006C0FA3" w:rsidRPr="00051297" w:rsidRDefault="006C0FA3"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55FDF292"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0A4FA8EE"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2D10566E" w14:textId="77777777" w:rsidR="006C0FA3" w:rsidRPr="00051297" w:rsidRDefault="006C0FA3" w:rsidP="00B40850">
      <w:pPr>
        <w:overflowPunct w:val="0"/>
        <w:autoSpaceDE w:val="0"/>
        <w:autoSpaceDN w:val="0"/>
        <w:adjustRightInd w:val="0"/>
        <w:spacing w:after="120"/>
        <w:ind w:firstLine="0"/>
        <w:textAlignment w:val="baseline"/>
        <w:rPr>
          <w:b/>
          <w:color w:val="000000"/>
          <w:sz w:val="20"/>
          <w:szCs w:val="20"/>
          <w:lang w:val="tr-TR"/>
        </w:rPr>
      </w:pPr>
    </w:p>
    <w:p w14:paraId="66D074A1" w14:textId="77777777" w:rsidR="006C0FA3" w:rsidRPr="00051297" w:rsidRDefault="006C0FA3" w:rsidP="00B40850">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w:t>
      </w:r>
      <w:r w:rsidR="006654E1" w:rsidRPr="00051297">
        <w:rPr>
          <w:color w:val="000000"/>
          <w:sz w:val="20"/>
          <w:szCs w:val="20"/>
          <w:highlight w:val="lightGray"/>
          <w:lang w:val="tr-TR"/>
        </w:rPr>
        <w:t>Toplam teklif fiyatı ile ilgili bütçe dökümü ve çalışma günlerine ilişkin zaman çizelgesi de aşağıdaki formlara uygun olarak sunulmalıdır.)</w:t>
      </w:r>
    </w:p>
    <w:p w14:paraId="661726F1"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213DDF51"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5DACF240"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ED67A8F"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15289CB7"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5210C703"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68AF9036"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323C4474"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4D1AF201"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1DC2DE5E" w14:textId="77777777" w:rsidR="006C0FA3" w:rsidRPr="00051297" w:rsidRDefault="002D6E7D" w:rsidP="00B40850">
      <w:pPr>
        <w:ind w:firstLine="0"/>
        <w:jc w:val="center"/>
        <w:rPr>
          <w:b/>
          <w:u w:val="single"/>
          <w:lang w:val="tr-TR"/>
        </w:rPr>
      </w:pPr>
      <w:r w:rsidRPr="00051297">
        <w:rPr>
          <w:lang w:val="tr-TR"/>
        </w:rPr>
        <w:br w:type="page"/>
      </w:r>
      <w:bookmarkStart w:id="54" w:name="_Toc232234030"/>
      <w:r w:rsidR="006654E1" w:rsidRPr="00051297">
        <w:rPr>
          <w:b/>
          <w:u w:val="single"/>
          <w:lang w:val="tr-TR"/>
        </w:rPr>
        <w:lastRenderedPageBreak/>
        <w:t xml:space="preserve">Hizmet İhaleleri için </w:t>
      </w:r>
      <w:r w:rsidR="006C0FA3" w:rsidRPr="00051297">
        <w:rPr>
          <w:b/>
          <w:u w:val="single"/>
          <w:lang w:val="tr-TR"/>
        </w:rPr>
        <w:t>Bütçe Dökümü</w:t>
      </w:r>
      <w:r w:rsidR="006654E1" w:rsidRPr="00051297">
        <w:rPr>
          <w:b/>
          <w:u w:val="single"/>
          <w:lang w:val="tr-TR"/>
        </w:rPr>
        <w:t xml:space="preserve"> ve Çalışma Günleri Çizelgesi</w:t>
      </w:r>
      <w:bookmarkEnd w:id="54"/>
    </w:p>
    <w:p w14:paraId="57D972FF" w14:textId="77777777" w:rsidR="006C0FA3" w:rsidRPr="00051297" w:rsidRDefault="006C0FA3" w:rsidP="00B40850">
      <w:pPr>
        <w:pStyle w:val="Balk3"/>
        <w:ind w:left="720"/>
        <w:rPr>
          <w:b w:val="0"/>
          <w:bCs w:val="0"/>
          <w:sz w:val="20"/>
          <w:szCs w:val="20"/>
          <w:lang w:val="tr-TR"/>
        </w:rPr>
      </w:pPr>
    </w:p>
    <w:p w14:paraId="4C1D78FA" w14:textId="77777777" w:rsidR="006C0FA3" w:rsidRPr="00051297" w:rsidRDefault="006C0FA3" w:rsidP="00B40850">
      <w:pPr>
        <w:ind w:firstLine="0"/>
        <w:rPr>
          <w:rFonts w:cs="Arial"/>
          <w:color w:val="000000"/>
          <w:sz w:val="20"/>
          <w:lang w:val="tr-TR" w:eastAsia="en-GB"/>
        </w:rPr>
      </w:pPr>
    </w:p>
    <w:p w14:paraId="21B6EE95" w14:textId="77777777" w:rsidR="006C0FA3" w:rsidRPr="00051297" w:rsidRDefault="006654E1" w:rsidP="00B40850">
      <w:pPr>
        <w:ind w:firstLine="0"/>
        <w:rPr>
          <w:rFonts w:cs="Arial"/>
          <w:color w:val="000000"/>
          <w:sz w:val="20"/>
          <w:lang w:val="tr-TR" w:eastAsia="en-GB"/>
        </w:rPr>
      </w:pPr>
      <w:r w:rsidRPr="00051297">
        <w:rPr>
          <w:rFonts w:cs="Arial"/>
          <w:color w:val="000000"/>
          <w:sz w:val="20"/>
          <w:lang w:val="tr-TR" w:eastAsia="en-GB"/>
        </w:rPr>
        <w:t>Her uzman kategorisi</w:t>
      </w:r>
      <w:r w:rsidR="006C0FA3" w:rsidRPr="00051297">
        <w:rPr>
          <w:rFonts w:cs="Arial"/>
          <w:color w:val="000000"/>
          <w:sz w:val="20"/>
          <w:lang w:val="tr-TR" w:eastAsia="en-GB"/>
        </w:rPr>
        <w:t xml:space="preserve"> </w:t>
      </w:r>
      <w:r w:rsidRPr="00051297">
        <w:rPr>
          <w:rFonts w:cs="Arial"/>
          <w:color w:val="000000"/>
          <w:sz w:val="20"/>
          <w:lang w:val="tr-TR" w:eastAsia="en-GB"/>
        </w:rPr>
        <w:t>için birim ücretleri,</w:t>
      </w:r>
      <w:r w:rsidR="006C0FA3" w:rsidRPr="00051297">
        <w:rPr>
          <w:rFonts w:cs="Arial"/>
          <w:color w:val="000000"/>
          <w:sz w:val="20"/>
          <w:lang w:val="tr-TR" w:eastAsia="en-GB"/>
        </w:rPr>
        <w:t xml:space="preserve"> </w:t>
      </w:r>
      <w:r w:rsidRPr="00051297">
        <w:rPr>
          <w:rFonts w:cs="Arial"/>
          <w:color w:val="000000"/>
          <w:sz w:val="20"/>
          <w:lang w:val="tr-TR" w:eastAsia="en-GB"/>
        </w:rPr>
        <w:t xml:space="preserve">arızi harcamalar için ön gördüğünüz miktar karşılığını </w:t>
      </w:r>
      <w:r w:rsidR="006C0FA3" w:rsidRPr="00051297">
        <w:rPr>
          <w:rFonts w:cs="Arial"/>
          <w:color w:val="000000"/>
          <w:sz w:val="20"/>
          <w:lang w:val="tr-TR" w:eastAsia="en-GB"/>
        </w:rPr>
        <w:t>giriniz</w:t>
      </w:r>
    </w:p>
    <w:p w14:paraId="01EB82DB" w14:textId="77777777" w:rsidR="006C0FA3" w:rsidRPr="00051297" w:rsidRDefault="006C0FA3" w:rsidP="00B40850">
      <w:pPr>
        <w:ind w:firstLine="0"/>
        <w:rPr>
          <w:rFonts w:cs="Arial"/>
          <w:color w:val="000000"/>
          <w:sz w:val="20"/>
          <w:lang w:val="tr-TR" w:eastAsia="en-GB"/>
        </w:rPr>
      </w:pPr>
    </w:p>
    <w:p w14:paraId="4307ABEE" w14:textId="77777777" w:rsidR="006C0FA3" w:rsidRPr="00051297" w:rsidRDefault="006C0FA3" w:rsidP="006C0FA3">
      <w:pPr>
        <w:rPr>
          <w:rFonts w:cs="Arial"/>
          <w:color w:val="000000"/>
          <w:sz w:val="20"/>
          <w:lang w:val="tr-TR"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051297" w14:paraId="47AFDF05"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185B8EED" w14:textId="77777777" w:rsidR="006C0FA3" w:rsidRPr="00051297" w:rsidRDefault="006C0FA3" w:rsidP="00B40850">
            <w:pPr>
              <w:spacing w:before="0"/>
              <w:ind w:firstLine="0"/>
              <w:rPr>
                <w:rFonts w:cs="Arial"/>
                <w:b/>
                <w:bCs/>
                <w:color w:val="000000"/>
                <w:sz w:val="20"/>
                <w:lang w:val="tr-TR" w:eastAsia="nl-NL"/>
              </w:rPr>
            </w:pPr>
            <w:r w:rsidRPr="00051297">
              <w:rPr>
                <w:rFonts w:cs="Arial"/>
                <w:b/>
                <w:bCs/>
                <w:color w:val="000000"/>
                <w:sz w:val="20"/>
                <w:lang w:val="tr-TR" w:eastAsia="nl-NL"/>
              </w:rPr>
              <w:t> </w:t>
            </w:r>
          </w:p>
        </w:tc>
        <w:tc>
          <w:tcPr>
            <w:tcW w:w="1620" w:type="dxa"/>
            <w:tcBorders>
              <w:top w:val="single" w:sz="4" w:space="0" w:color="auto"/>
              <w:left w:val="nil"/>
              <w:bottom w:val="single" w:sz="4" w:space="0" w:color="auto"/>
              <w:right w:val="single" w:sz="4" w:space="0" w:color="auto"/>
            </w:tcBorders>
          </w:tcPr>
          <w:p w14:paraId="0B86CCD4"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4D6C935E"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Ücret (TL) /çalışma günü)</w:t>
            </w:r>
          </w:p>
        </w:tc>
        <w:tc>
          <w:tcPr>
            <w:tcW w:w="1540" w:type="dxa"/>
            <w:tcBorders>
              <w:top w:val="single" w:sz="4" w:space="0" w:color="auto"/>
              <w:left w:val="nil"/>
              <w:bottom w:val="single" w:sz="4" w:space="0" w:color="auto"/>
              <w:right w:val="single" w:sz="4" w:space="0" w:color="auto"/>
            </w:tcBorders>
          </w:tcPr>
          <w:p w14:paraId="595E5962"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Tutar</w:t>
            </w:r>
          </w:p>
          <w:p w14:paraId="1397F572"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(TL)</w:t>
            </w:r>
          </w:p>
        </w:tc>
      </w:tr>
      <w:tr w:rsidR="006C0FA3" w:rsidRPr="00051297" w14:paraId="3100C07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10B9D0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620" w:type="dxa"/>
            <w:tcBorders>
              <w:top w:val="nil"/>
              <w:left w:val="nil"/>
              <w:bottom w:val="single" w:sz="4" w:space="0" w:color="auto"/>
              <w:right w:val="single" w:sz="4" w:space="0" w:color="auto"/>
            </w:tcBorders>
            <w:noWrap/>
            <w:vAlign w:val="bottom"/>
          </w:tcPr>
          <w:p w14:paraId="75940A0E" w14:textId="77777777" w:rsidR="006C0FA3" w:rsidRPr="00051297" w:rsidRDefault="006C0FA3" w:rsidP="00B40850">
            <w:pPr>
              <w:spacing w:before="0"/>
              <w:ind w:firstLine="0"/>
              <w:jc w:val="center"/>
              <w:rPr>
                <w:rFonts w:cs="Arial"/>
                <w:color w:val="000000"/>
                <w:sz w:val="20"/>
                <w:lang w:val="tr-TR" w:eastAsia="nl-NL"/>
              </w:rPr>
            </w:pPr>
            <w:r w:rsidRPr="00051297">
              <w:rPr>
                <w:rFonts w:cs="Arial"/>
                <w:color w:val="000000"/>
                <w:sz w:val="20"/>
                <w:lang w:val="tr-TR" w:eastAsia="nl-NL"/>
              </w:rPr>
              <w:t>A</w:t>
            </w:r>
          </w:p>
        </w:tc>
        <w:tc>
          <w:tcPr>
            <w:tcW w:w="1380" w:type="dxa"/>
            <w:tcBorders>
              <w:top w:val="nil"/>
              <w:left w:val="nil"/>
              <w:bottom w:val="single" w:sz="4" w:space="0" w:color="auto"/>
              <w:right w:val="single" w:sz="4" w:space="0" w:color="auto"/>
            </w:tcBorders>
            <w:noWrap/>
            <w:vAlign w:val="bottom"/>
          </w:tcPr>
          <w:p w14:paraId="4B52A63C" w14:textId="77777777" w:rsidR="006C0FA3" w:rsidRPr="00051297" w:rsidRDefault="006C0FA3" w:rsidP="00B40850">
            <w:pPr>
              <w:spacing w:before="0"/>
              <w:ind w:firstLine="0"/>
              <w:jc w:val="center"/>
              <w:rPr>
                <w:rFonts w:cs="Arial"/>
                <w:color w:val="000000"/>
                <w:sz w:val="20"/>
                <w:lang w:val="tr-TR" w:eastAsia="nl-NL"/>
              </w:rPr>
            </w:pPr>
            <w:r w:rsidRPr="00051297">
              <w:rPr>
                <w:rFonts w:cs="Arial"/>
                <w:color w:val="000000"/>
                <w:sz w:val="20"/>
                <w:lang w:val="tr-TR" w:eastAsia="nl-NL"/>
              </w:rPr>
              <w:t>B</w:t>
            </w:r>
          </w:p>
        </w:tc>
        <w:tc>
          <w:tcPr>
            <w:tcW w:w="1540" w:type="dxa"/>
            <w:tcBorders>
              <w:top w:val="nil"/>
              <w:left w:val="nil"/>
              <w:bottom w:val="single" w:sz="4" w:space="0" w:color="auto"/>
              <w:right w:val="single" w:sz="4" w:space="0" w:color="auto"/>
            </w:tcBorders>
            <w:noWrap/>
            <w:vAlign w:val="bottom"/>
          </w:tcPr>
          <w:p w14:paraId="3CC01C0C" w14:textId="77777777" w:rsidR="006C0FA3" w:rsidRPr="00051297" w:rsidRDefault="006C0FA3" w:rsidP="00B40850">
            <w:pPr>
              <w:spacing w:before="0"/>
              <w:ind w:firstLine="0"/>
              <w:jc w:val="center"/>
              <w:rPr>
                <w:rFonts w:cs="Arial"/>
                <w:color w:val="000000"/>
                <w:sz w:val="20"/>
                <w:lang w:val="tr-TR" w:eastAsia="nl-NL"/>
              </w:rPr>
            </w:pPr>
            <w:proofErr w:type="spellStart"/>
            <w:r w:rsidRPr="00051297">
              <w:rPr>
                <w:rFonts w:cs="Arial"/>
                <w:color w:val="000000"/>
                <w:sz w:val="20"/>
                <w:lang w:val="tr-TR" w:eastAsia="nl-NL"/>
              </w:rPr>
              <w:t>AxB</w:t>
            </w:r>
            <w:proofErr w:type="spellEnd"/>
          </w:p>
        </w:tc>
      </w:tr>
      <w:tr w:rsidR="006C0FA3" w:rsidRPr="00051297" w14:paraId="207A1165"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4E37EDA" w14:textId="77777777" w:rsidR="006C0FA3" w:rsidRPr="00051297" w:rsidRDefault="006C0FA3" w:rsidP="00B40850">
            <w:pPr>
              <w:spacing w:before="0"/>
              <w:ind w:firstLine="0"/>
              <w:rPr>
                <w:rFonts w:cs="Arial"/>
                <w:b/>
                <w:bCs/>
                <w:i/>
                <w:iCs/>
                <w:color w:val="000000"/>
                <w:sz w:val="20"/>
                <w:lang w:val="tr-TR" w:eastAsia="nl-NL"/>
              </w:rPr>
            </w:pPr>
            <w:r w:rsidRPr="00051297">
              <w:rPr>
                <w:rFonts w:cs="Arial"/>
                <w:b/>
                <w:bCs/>
                <w:i/>
                <w:iCs/>
                <w:color w:val="000000"/>
                <w:sz w:val="20"/>
                <w:lang w:val="tr-TR" w:eastAsia="nl-NL"/>
              </w:rPr>
              <w:t xml:space="preserve">ÜCRETLER (genel giderler </w:t>
            </w:r>
            <w:r w:rsidR="007810F1" w:rsidRPr="00051297">
              <w:rPr>
                <w:rFonts w:cs="Arial"/>
                <w:b/>
                <w:bCs/>
                <w:i/>
                <w:iCs/>
                <w:color w:val="000000"/>
                <w:sz w:val="20"/>
                <w:lang w:val="tr-TR" w:eastAsia="nl-NL"/>
              </w:rPr>
              <w:t>dâhil</w:t>
            </w:r>
            <w:r w:rsidRPr="00051297">
              <w:rPr>
                <w:rFonts w:cs="Arial"/>
                <w:b/>
                <w:bCs/>
                <w:i/>
                <w:iCs/>
                <w:color w:val="000000"/>
                <w:sz w:val="20"/>
                <w:lang w:val="tr-TR" w:eastAsia="nl-NL"/>
              </w:rPr>
              <w:t>):</w:t>
            </w:r>
          </w:p>
        </w:tc>
        <w:tc>
          <w:tcPr>
            <w:tcW w:w="1620" w:type="dxa"/>
            <w:tcBorders>
              <w:top w:val="nil"/>
              <w:left w:val="nil"/>
              <w:bottom w:val="single" w:sz="4" w:space="0" w:color="auto"/>
              <w:right w:val="single" w:sz="4" w:space="0" w:color="auto"/>
            </w:tcBorders>
            <w:noWrap/>
            <w:vAlign w:val="bottom"/>
          </w:tcPr>
          <w:p w14:paraId="268635D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05CBEE8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B8B0CE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3CDF5BAB"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5FA1AB3" w14:textId="77777777" w:rsidR="006C0FA3" w:rsidRPr="00051297" w:rsidRDefault="006C0FA3" w:rsidP="00B40850">
            <w:pPr>
              <w:spacing w:before="0"/>
              <w:ind w:firstLine="0"/>
              <w:rPr>
                <w:rFonts w:cs="Arial"/>
                <w:i/>
                <w:iCs/>
                <w:color w:val="000000"/>
                <w:sz w:val="20"/>
                <w:lang w:val="tr-TR" w:eastAsia="nl-NL"/>
              </w:rPr>
            </w:pPr>
            <w:r w:rsidRPr="00051297">
              <w:rPr>
                <w:rFonts w:cs="Arial"/>
                <w:i/>
                <w:iCs/>
                <w:color w:val="000000"/>
                <w:sz w:val="20"/>
                <w:lang w:val="tr-TR" w:eastAsia="nl-NL"/>
              </w:rPr>
              <w:t>Uzun dönem uzmanlar</w:t>
            </w:r>
          </w:p>
        </w:tc>
        <w:tc>
          <w:tcPr>
            <w:tcW w:w="1620" w:type="dxa"/>
            <w:tcBorders>
              <w:top w:val="nil"/>
              <w:left w:val="nil"/>
              <w:bottom w:val="single" w:sz="4" w:space="0" w:color="auto"/>
              <w:right w:val="single" w:sz="4" w:space="0" w:color="auto"/>
            </w:tcBorders>
            <w:noWrap/>
            <w:vAlign w:val="bottom"/>
          </w:tcPr>
          <w:p w14:paraId="66DEF1A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11EAAA4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294431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3660D79"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FCC888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Takım lideri</w:t>
            </w:r>
          </w:p>
        </w:tc>
        <w:tc>
          <w:tcPr>
            <w:tcW w:w="1620" w:type="dxa"/>
            <w:tcBorders>
              <w:top w:val="nil"/>
              <w:left w:val="nil"/>
              <w:bottom w:val="single" w:sz="4" w:space="0" w:color="auto"/>
              <w:right w:val="single" w:sz="4" w:space="0" w:color="auto"/>
            </w:tcBorders>
            <w:noWrap/>
            <w:vAlign w:val="bottom"/>
          </w:tcPr>
          <w:p w14:paraId="449DD7D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766D38A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5724373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0106FFD5"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D1F970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1620" w:type="dxa"/>
            <w:tcBorders>
              <w:top w:val="nil"/>
              <w:left w:val="nil"/>
              <w:bottom w:val="single" w:sz="4" w:space="0" w:color="auto"/>
              <w:right w:val="single" w:sz="4" w:space="0" w:color="auto"/>
            </w:tcBorders>
            <w:noWrap/>
            <w:vAlign w:val="bottom"/>
          </w:tcPr>
          <w:p w14:paraId="5FF29B1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7935E67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23D6C31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895E40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049143E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1620" w:type="dxa"/>
            <w:tcBorders>
              <w:top w:val="nil"/>
              <w:left w:val="nil"/>
              <w:bottom w:val="single" w:sz="4" w:space="0" w:color="auto"/>
              <w:right w:val="single" w:sz="4" w:space="0" w:color="auto"/>
            </w:tcBorders>
            <w:noWrap/>
            <w:vAlign w:val="bottom"/>
          </w:tcPr>
          <w:p w14:paraId="53E5DCB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3452275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4EBD208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37A8C662"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959226E" w14:textId="77777777" w:rsidR="006C0FA3" w:rsidRPr="00051297" w:rsidRDefault="006C0FA3" w:rsidP="00B40850">
            <w:pPr>
              <w:spacing w:before="0"/>
              <w:ind w:firstLine="0"/>
              <w:rPr>
                <w:rFonts w:cs="Arial"/>
                <w:i/>
                <w:iCs/>
                <w:color w:val="000000"/>
                <w:sz w:val="20"/>
                <w:lang w:val="tr-TR" w:eastAsia="nl-NL"/>
              </w:rPr>
            </w:pPr>
            <w:r w:rsidRPr="00051297">
              <w:rPr>
                <w:rFonts w:cs="Arial"/>
                <w:i/>
                <w:iCs/>
                <w:color w:val="000000"/>
                <w:sz w:val="20"/>
                <w:lang w:val="tr-TR" w:eastAsia="nl-NL"/>
              </w:rPr>
              <w:t>Kısa dönem uzmanlar</w:t>
            </w:r>
          </w:p>
        </w:tc>
        <w:tc>
          <w:tcPr>
            <w:tcW w:w="1620" w:type="dxa"/>
            <w:tcBorders>
              <w:top w:val="nil"/>
              <w:left w:val="nil"/>
              <w:bottom w:val="single" w:sz="4" w:space="0" w:color="auto"/>
              <w:right w:val="single" w:sz="4" w:space="0" w:color="auto"/>
            </w:tcBorders>
            <w:noWrap/>
            <w:vAlign w:val="bottom"/>
          </w:tcPr>
          <w:p w14:paraId="2B8A998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7F31638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24C5144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0216B266"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0CF737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1620" w:type="dxa"/>
            <w:tcBorders>
              <w:top w:val="nil"/>
              <w:left w:val="nil"/>
              <w:bottom w:val="single" w:sz="4" w:space="0" w:color="auto"/>
              <w:right w:val="single" w:sz="4" w:space="0" w:color="auto"/>
            </w:tcBorders>
            <w:noWrap/>
            <w:vAlign w:val="bottom"/>
          </w:tcPr>
          <w:p w14:paraId="118DA29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01A2D56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5EE13E0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A021D8C"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BC6B60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1620" w:type="dxa"/>
            <w:tcBorders>
              <w:top w:val="nil"/>
              <w:left w:val="nil"/>
              <w:bottom w:val="single" w:sz="4" w:space="0" w:color="auto"/>
              <w:right w:val="single" w:sz="4" w:space="0" w:color="auto"/>
            </w:tcBorders>
            <w:noWrap/>
            <w:vAlign w:val="bottom"/>
          </w:tcPr>
          <w:p w14:paraId="5142864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00276C0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03680E8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6A31DC70"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4E34572A" w14:textId="77777777" w:rsidR="006C0FA3" w:rsidRPr="00051297" w:rsidRDefault="006C0FA3" w:rsidP="00B40850">
            <w:pPr>
              <w:spacing w:before="0"/>
              <w:ind w:firstLine="0"/>
              <w:rPr>
                <w:rFonts w:cs="Arial"/>
                <w:b/>
                <w:bCs/>
                <w:i/>
                <w:iCs/>
                <w:color w:val="000000"/>
                <w:sz w:val="20"/>
                <w:lang w:val="tr-TR" w:eastAsia="nl-NL"/>
              </w:rPr>
            </w:pPr>
            <w:r w:rsidRPr="00051297">
              <w:rPr>
                <w:rFonts w:cs="Arial"/>
                <w:b/>
                <w:bCs/>
                <w:i/>
                <w:iCs/>
                <w:color w:val="000000"/>
                <w:sz w:val="20"/>
                <w:lang w:val="tr-TR" w:eastAsia="nl-NL"/>
              </w:rPr>
              <w:t xml:space="preserve">Toplam ücretler (genel giderler </w:t>
            </w:r>
            <w:r w:rsidR="007810F1" w:rsidRPr="00051297">
              <w:rPr>
                <w:rFonts w:cs="Arial"/>
                <w:b/>
                <w:bCs/>
                <w:i/>
                <w:iCs/>
                <w:color w:val="000000"/>
                <w:sz w:val="20"/>
                <w:lang w:val="tr-TR" w:eastAsia="nl-NL"/>
              </w:rPr>
              <w:t>dâhil</w:t>
            </w:r>
            <w:r w:rsidRPr="00051297">
              <w:rPr>
                <w:rFonts w:cs="Arial"/>
                <w:b/>
                <w:bCs/>
                <w:i/>
                <w:iCs/>
                <w:color w:val="000000"/>
                <w:sz w:val="20"/>
                <w:lang w:val="tr-TR" w:eastAsia="nl-NL"/>
              </w:rPr>
              <w:t>):</w:t>
            </w:r>
          </w:p>
        </w:tc>
        <w:tc>
          <w:tcPr>
            <w:tcW w:w="1620" w:type="dxa"/>
            <w:tcBorders>
              <w:top w:val="nil"/>
              <w:left w:val="nil"/>
              <w:bottom w:val="single" w:sz="4" w:space="0" w:color="auto"/>
              <w:right w:val="single" w:sz="4" w:space="0" w:color="auto"/>
            </w:tcBorders>
            <w:noWrap/>
            <w:vAlign w:val="bottom"/>
          </w:tcPr>
          <w:p w14:paraId="4900CF0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3F12570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3DA125B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39804DE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5E29C8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r w:rsidRPr="00051297">
              <w:rPr>
                <w:rFonts w:cs="Arial"/>
                <w:b/>
                <w:bCs/>
                <w:iCs/>
                <w:color w:val="000000"/>
                <w:sz w:val="20"/>
                <w:lang w:val="tr-TR" w:eastAsia="nl-NL"/>
              </w:rPr>
              <w:t>ARIZİ HARCAMA KARŞILIĞI</w:t>
            </w:r>
          </w:p>
        </w:tc>
        <w:tc>
          <w:tcPr>
            <w:tcW w:w="1620" w:type="dxa"/>
            <w:tcBorders>
              <w:top w:val="nil"/>
              <w:left w:val="nil"/>
              <w:bottom w:val="single" w:sz="4" w:space="0" w:color="auto"/>
              <w:right w:val="single" w:sz="4" w:space="0" w:color="auto"/>
            </w:tcBorders>
            <w:noWrap/>
            <w:vAlign w:val="bottom"/>
          </w:tcPr>
          <w:p w14:paraId="319C2A8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380" w:type="dxa"/>
            <w:tcBorders>
              <w:top w:val="nil"/>
              <w:left w:val="nil"/>
              <w:bottom w:val="single" w:sz="4" w:space="0" w:color="auto"/>
              <w:right w:val="single" w:sz="4" w:space="0" w:color="auto"/>
            </w:tcBorders>
            <w:noWrap/>
            <w:vAlign w:val="bottom"/>
          </w:tcPr>
          <w:p w14:paraId="4F18796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78F7122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353E001B" w14:textId="77777777">
        <w:trPr>
          <w:trHeight w:val="241"/>
        </w:trPr>
        <w:tc>
          <w:tcPr>
            <w:tcW w:w="3820" w:type="dxa"/>
            <w:tcBorders>
              <w:top w:val="nil"/>
              <w:left w:val="single" w:sz="4" w:space="0" w:color="auto"/>
              <w:bottom w:val="single" w:sz="4" w:space="0" w:color="auto"/>
              <w:right w:val="single" w:sz="4" w:space="0" w:color="auto"/>
            </w:tcBorders>
            <w:vAlign w:val="bottom"/>
          </w:tcPr>
          <w:p w14:paraId="0A39EBA5" w14:textId="77777777" w:rsidR="006C0FA3" w:rsidRPr="00051297" w:rsidRDefault="006654E1" w:rsidP="00B40850">
            <w:pPr>
              <w:spacing w:before="0"/>
              <w:ind w:firstLine="0"/>
              <w:rPr>
                <w:rFonts w:cs="Arial"/>
                <w:b/>
                <w:bCs/>
                <w:color w:val="000000"/>
                <w:sz w:val="20"/>
                <w:lang w:val="tr-TR" w:eastAsia="nl-NL"/>
              </w:rPr>
            </w:pPr>
            <w:r w:rsidRPr="00051297">
              <w:rPr>
                <w:rFonts w:cs="Arial"/>
                <w:b/>
                <w:bCs/>
                <w:color w:val="000000"/>
                <w:sz w:val="20"/>
                <w:lang w:val="tr-TR" w:eastAsia="nl-NL"/>
              </w:rPr>
              <w:t>TOPLAM</w:t>
            </w:r>
            <w:r w:rsidR="006C0FA3" w:rsidRPr="00051297">
              <w:rPr>
                <w:rFonts w:cs="Arial"/>
                <w:b/>
                <w:bCs/>
                <w:color w:val="000000"/>
                <w:sz w:val="20"/>
                <w:lang w:val="tr-TR"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6B11C00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p w14:paraId="2301ABE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540" w:type="dxa"/>
            <w:tcBorders>
              <w:top w:val="nil"/>
              <w:left w:val="nil"/>
              <w:bottom w:val="single" w:sz="4" w:space="0" w:color="auto"/>
              <w:right w:val="single" w:sz="4" w:space="0" w:color="auto"/>
            </w:tcBorders>
            <w:noWrap/>
            <w:vAlign w:val="bottom"/>
          </w:tcPr>
          <w:p w14:paraId="122BCC0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bl>
    <w:p w14:paraId="2696D910" w14:textId="77777777" w:rsidR="006C0FA3" w:rsidRPr="00051297" w:rsidRDefault="006C0FA3" w:rsidP="00B40850">
      <w:pPr>
        <w:ind w:firstLine="0"/>
        <w:rPr>
          <w:rFonts w:cs="Arial"/>
          <w:b/>
          <w:color w:val="000000"/>
          <w:sz w:val="20"/>
          <w:lang w:val="tr-TR" w:eastAsia="en-GB"/>
        </w:rPr>
      </w:pPr>
    </w:p>
    <w:p w14:paraId="0411F8B5" w14:textId="77777777" w:rsidR="006C0FA3" w:rsidRPr="00051297" w:rsidRDefault="006C0FA3" w:rsidP="00B40850">
      <w:pPr>
        <w:ind w:firstLine="0"/>
        <w:rPr>
          <w:rFonts w:cs="Arial"/>
          <w:b/>
          <w:color w:val="000000"/>
          <w:sz w:val="20"/>
          <w:lang w:val="tr-TR" w:eastAsia="en-GB"/>
        </w:rPr>
      </w:pPr>
    </w:p>
    <w:p w14:paraId="407EEC94" w14:textId="77777777" w:rsidR="006C0FA3" w:rsidRPr="00051297" w:rsidRDefault="00B40850" w:rsidP="00B40850">
      <w:pPr>
        <w:ind w:firstLine="0"/>
        <w:rPr>
          <w:rFonts w:cs="Arial"/>
          <w:b/>
          <w:color w:val="000000"/>
          <w:sz w:val="20"/>
          <w:lang w:val="tr-TR" w:eastAsia="en-GB"/>
        </w:rPr>
      </w:pPr>
      <w:r w:rsidRPr="00051297">
        <w:rPr>
          <w:rFonts w:cs="Arial"/>
          <w:b/>
          <w:color w:val="000000"/>
          <w:sz w:val="20"/>
          <w:lang w:val="tr-TR" w:eastAsia="en-GB"/>
        </w:rPr>
        <w:t>“Çalışma günleri</w:t>
      </w:r>
      <w:r w:rsidR="006C0FA3" w:rsidRPr="00051297">
        <w:rPr>
          <w:rFonts w:cs="Arial"/>
          <w:b/>
          <w:color w:val="000000"/>
          <w:sz w:val="20"/>
          <w:lang w:val="tr-TR" w:eastAsia="en-GB"/>
        </w:rPr>
        <w:t>”</w:t>
      </w:r>
    </w:p>
    <w:p w14:paraId="6046C5C7" w14:textId="77777777" w:rsidR="006C0FA3" w:rsidRPr="00051297" w:rsidRDefault="006C0FA3" w:rsidP="00B40850">
      <w:pPr>
        <w:ind w:firstLine="0"/>
        <w:rPr>
          <w:rFonts w:cs="Arial"/>
          <w:color w:val="000000"/>
          <w:sz w:val="20"/>
          <w:lang w:val="tr-TR" w:eastAsia="en-GB"/>
        </w:rPr>
      </w:pPr>
    </w:p>
    <w:p w14:paraId="161E3F3C" w14:textId="77777777" w:rsidR="006C0FA3" w:rsidRPr="00051297" w:rsidRDefault="006C0FA3" w:rsidP="00B40850">
      <w:pPr>
        <w:ind w:firstLine="0"/>
        <w:rPr>
          <w:rFonts w:cs="Arial"/>
          <w:color w:val="000000"/>
          <w:sz w:val="20"/>
          <w:lang w:val="tr-TR" w:eastAsia="en-GB"/>
        </w:rPr>
      </w:pPr>
      <w:r w:rsidRPr="00051297">
        <w:rPr>
          <w:rFonts w:cs="Arial"/>
          <w:color w:val="000000"/>
          <w:sz w:val="20"/>
          <w:lang w:val="tr-TR" w:eastAsia="en-GB"/>
        </w:rPr>
        <w:t>Sözleşmenin uygulama süresi boyu</w:t>
      </w:r>
      <w:r w:rsidR="007810F1">
        <w:rPr>
          <w:rFonts w:cs="Arial"/>
          <w:color w:val="000000"/>
          <w:sz w:val="20"/>
          <w:lang w:val="tr-TR" w:eastAsia="en-GB"/>
        </w:rPr>
        <w:t>n</w:t>
      </w:r>
      <w:r w:rsidRPr="00051297">
        <w:rPr>
          <w:rFonts w:cs="Arial"/>
          <w:color w:val="000000"/>
          <w:sz w:val="20"/>
          <w:lang w:val="tr-TR" w:eastAsia="en-GB"/>
        </w:rPr>
        <w:t>ca her kategorideki uzman için hesaplanan çalışma günlerini giriniz.</w:t>
      </w:r>
    </w:p>
    <w:p w14:paraId="216C8F68" w14:textId="77777777" w:rsidR="006C0FA3" w:rsidRPr="00051297" w:rsidRDefault="006C0FA3" w:rsidP="006C0FA3">
      <w:pPr>
        <w:rPr>
          <w:rFonts w:cs="Arial"/>
          <w:color w:val="000000"/>
          <w:sz w:val="20"/>
          <w:lang w:val="tr-TR"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051297" w14:paraId="787473C9"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5CC63B82" w14:textId="77777777" w:rsidR="006C0FA3" w:rsidRPr="00051297" w:rsidRDefault="006C0FA3" w:rsidP="00B40850">
            <w:pPr>
              <w:spacing w:before="0"/>
              <w:ind w:firstLine="0"/>
              <w:jc w:val="center"/>
              <w:rPr>
                <w:rFonts w:cs="Arial"/>
                <w:color w:val="000000"/>
                <w:sz w:val="20"/>
                <w:lang w:val="tr-TR" w:eastAsia="nl-NL"/>
              </w:rPr>
            </w:pPr>
            <w:r w:rsidRPr="00051297">
              <w:rPr>
                <w:rFonts w:cs="Arial"/>
                <w:b/>
                <w:bCs/>
                <w:color w:val="000000"/>
                <w:sz w:val="20"/>
                <w:lang w:val="tr-TR"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3BE5C2F1" w14:textId="77777777" w:rsidR="006C0FA3" w:rsidRPr="00051297" w:rsidRDefault="006C0FA3" w:rsidP="00B40850">
            <w:pPr>
              <w:spacing w:before="0"/>
              <w:ind w:firstLine="0"/>
              <w:jc w:val="center"/>
              <w:rPr>
                <w:rFonts w:cs="Arial"/>
                <w:b/>
                <w:color w:val="000000"/>
                <w:sz w:val="20"/>
                <w:lang w:val="tr-TR" w:eastAsia="nl-NL"/>
              </w:rPr>
            </w:pPr>
            <w:r w:rsidRPr="00051297">
              <w:rPr>
                <w:rFonts w:cs="Arial"/>
                <w:b/>
                <w:color w:val="000000"/>
                <w:sz w:val="20"/>
                <w:lang w:val="tr-TR" w:eastAsia="nl-NL"/>
              </w:rPr>
              <w:t>Ay</w:t>
            </w:r>
          </w:p>
        </w:tc>
      </w:tr>
      <w:tr w:rsidR="006C0FA3" w:rsidRPr="00051297" w14:paraId="4D296175" w14:textId="77777777">
        <w:trPr>
          <w:trHeight w:val="255"/>
        </w:trPr>
        <w:tc>
          <w:tcPr>
            <w:tcW w:w="2440" w:type="dxa"/>
            <w:vMerge/>
            <w:tcBorders>
              <w:left w:val="single" w:sz="4" w:space="0" w:color="auto"/>
              <w:bottom w:val="single" w:sz="4" w:space="0" w:color="auto"/>
              <w:right w:val="single" w:sz="4" w:space="0" w:color="auto"/>
            </w:tcBorders>
          </w:tcPr>
          <w:p w14:paraId="268AD6DD" w14:textId="77777777" w:rsidR="006C0FA3" w:rsidRPr="00051297" w:rsidRDefault="006C0FA3" w:rsidP="00B40850">
            <w:pPr>
              <w:spacing w:before="0"/>
              <w:ind w:firstLine="0"/>
              <w:rPr>
                <w:rFonts w:cs="Arial"/>
                <w:b/>
                <w:bCs/>
                <w:color w:val="000000"/>
                <w:sz w:val="20"/>
                <w:lang w:val="tr-TR" w:eastAsia="nl-NL"/>
              </w:rPr>
            </w:pPr>
          </w:p>
        </w:tc>
        <w:tc>
          <w:tcPr>
            <w:tcW w:w="420" w:type="dxa"/>
            <w:tcBorders>
              <w:top w:val="nil"/>
              <w:left w:val="nil"/>
              <w:bottom w:val="single" w:sz="4" w:space="0" w:color="auto"/>
              <w:right w:val="single" w:sz="4" w:space="0" w:color="auto"/>
            </w:tcBorders>
          </w:tcPr>
          <w:p w14:paraId="3761A50B"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w:t>
            </w:r>
          </w:p>
        </w:tc>
        <w:tc>
          <w:tcPr>
            <w:tcW w:w="420" w:type="dxa"/>
            <w:tcBorders>
              <w:top w:val="nil"/>
              <w:left w:val="nil"/>
              <w:bottom w:val="single" w:sz="4" w:space="0" w:color="auto"/>
              <w:right w:val="single" w:sz="4" w:space="0" w:color="auto"/>
            </w:tcBorders>
          </w:tcPr>
          <w:p w14:paraId="380558C9"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2</w:t>
            </w:r>
          </w:p>
        </w:tc>
        <w:tc>
          <w:tcPr>
            <w:tcW w:w="420" w:type="dxa"/>
            <w:tcBorders>
              <w:top w:val="nil"/>
              <w:left w:val="nil"/>
              <w:bottom w:val="single" w:sz="4" w:space="0" w:color="auto"/>
              <w:right w:val="single" w:sz="4" w:space="0" w:color="auto"/>
            </w:tcBorders>
          </w:tcPr>
          <w:p w14:paraId="402BDCEE"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3</w:t>
            </w:r>
          </w:p>
        </w:tc>
        <w:tc>
          <w:tcPr>
            <w:tcW w:w="420" w:type="dxa"/>
            <w:tcBorders>
              <w:top w:val="nil"/>
              <w:left w:val="nil"/>
              <w:bottom w:val="single" w:sz="4" w:space="0" w:color="auto"/>
              <w:right w:val="single" w:sz="4" w:space="0" w:color="auto"/>
            </w:tcBorders>
          </w:tcPr>
          <w:p w14:paraId="6DC75BFE"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4</w:t>
            </w:r>
          </w:p>
        </w:tc>
        <w:tc>
          <w:tcPr>
            <w:tcW w:w="420" w:type="dxa"/>
            <w:tcBorders>
              <w:top w:val="nil"/>
              <w:left w:val="nil"/>
              <w:bottom w:val="single" w:sz="4" w:space="0" w:color="auto"/>
              <w:right w:val="single" w:sz="4" w:space="0" w:color="auto"/>
            </w:tcBorders>
          </w:tcPr>
          <w:p w14:paraId="14210EB2"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5</w:t>
            </w:r>
          </w:p>
        </w:tc>
        <w:tc>
          <w:tcPr>
            <w:tcW w:w="420" w:type="dxa"/>
            <w:tcBorders>
              <w:top w:val="nil"/>
              <w:left w:val="nil"/>
              <w:bottom w:val="single" w:sz="4" w:space="0" w:color="auto"/>
              <w:right w:val="single" w:sz="4" w:space="0" w:color="auto"/>
            </w:tcBorders>
          </w:tcPr>
          <w:p w14:paraId="533D7A09"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6</w:t>
            </w:r>
          </w:p>
        </w:tc>
        <w:tc>
          <w:tcPr>
            <w:tcW w:w="420" w:type="dxa"/>
            <w:tcBorders>
              <w:top w:val="nil"/>
              <w:left w:val="nil"/>
              <w:bottom w:val="single" w:sz="4" w:space="0" w:color="auto"/>
              <w:right w:val="single" w:sz="4" w:space="0" w:color="auto"/>
            </w:tcBorders>
          </w:tcPr>
          <w:p w14:paraId="787F8E06"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7</w:t>
            </w:r>
          </w:p>
        </w:tc>
        <w:tc>
          <w:tcPr>
            <w:tcW w:w="420" w:type="dxa"/>
            <w:tcBorders>
              <w:top w:val="nil"/>
              <w:left w:val="nil"/>
              <w:bottom w:val="single" w:sz="4" w:space="0" w:color="auto"/>
              <w:right w:val="single" w:sz="4" w:space="0" w:color="auto"/>
            </w:tcBorders>
          </w:tcPr>
          <w:p w14:paraId="50786574"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8</w:t>
            </w:r>
          </w:p>
        </w:tc>
        <w:tc>
          <w:tcPr>
            <w:tcW w:w="420" w:type="dxa"/>
            <w:tcBorders>
              <w:top w:val="nil"/>
              <w:left w:val="nil"/>
              <w:bottom w:val="single" w:sz="4" w:space="0" w:color="auto"/>
              <w:right w:val="single" w:sz="4" w:space="0" w:color="auto"/>
            </w:tcBorders>
          </w:tcPr>
          <w:p w14:paraId="35D8F4EC"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9</w:t>
            </w:r>
          </w:p>
        </w:tc>
        <w:tc>
          <w:tcPr>
            <w:tcW w:w="420" w:type="dxa"/>
            <w:tcBorders>
              <w:top w:val="nil"/>
              <w:left w:val="nil"/>
              <w:bottom w:val="single" w:sz="4" w:space="0" w:color="auto"/>
              <w:right w:val="single" w:sz="4" w:space="0" w:color="auto"/>
            </w:tcBorders>
          </w:tcPr>
          <w:p w14:paraId="5F38DD25"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10</w:t>
            </w:r>
          </w:p>
        </w:tc>
        <w:tc>
          <w:tcPr>
            <w:tcW w:w="420" w:type="dxa"/>
            <w:tcBorders>
              <w:top w:val="nil"/>
              <w:left w:val="nil"/>
              <w:bottom w:val="single" w:sz="4" w:space="0" w:color="auto"/>
              <w:right w:val="single" w:sz="4" w:space="0" w:color="auto"/>
            </w:tcBorders>
          </w:tcPr>
          <w:p w14:paraId="2388C55C"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11</w:t>
            </w:r>
          </w:p>
        </w:tc>
        <w:tc>
          <w:tcPr>
            <w:tcW w:w="420" w:type="dxa"/>
            <w:tcBorders>
              <w:top w:val="nil"/>
              <w:left w:val="nil"/>
              <w:bottom w:val="single" w:sz="4" w:space="0" w:color="auto"/>
              <w:right w:val="single" w:sz="4" w:space="0" w:color="auto"/>
            </w:tcBorders>
          </w:tcPr>
          <w:p w14:paraId="510829FF" w14:textId="77777777" w:rsidR="006C0FA3" w:rsidRPr="00051297" w:rsidRDefault="006C0FA3" w:rsidP="00B40850">
            <w:pPr>
              <w:spacing w:before="0"/>
              <w:ind w:firstLine="0"/>
              <w:jc w:val="right"/>
              <w:rPr>
                <w:rFonts w:cs="Arial"/>
                <w:color w:val="000000"/>
                <w:sz w:val="20"/>
                <w:lang w:val="tr-TR" w:eastAsia="nl-NL"/>
              </w:rPr>
            </w:pPr>
            <w:r w:rsidRPr="00051297">
              <w:rPr>
                <w:rFonts w:cs="Arial"/>
                <w:color w:val="000000"/>
                <w:sz w:val="20"/>
                <w:lang w:val="tr-TR" w:eastAsia="nl-NL"/>
              </w:rPr>
              <w:t>12</w:t>
            </w:r>
          </w:p>
        </w:tc>
        <w:tc>
          <w:tcPr>
            <w:tcW w:w="1040" w:type="dxa"/>
            <w:tcBorders>
              <w:top w:val="nil"/>
              <w:left w:val="nil"/>
              <w:bottom w:val="single" w:sz="4" w:space="0" w:color="auto"/>
              <w:right w:val="single" w:sz="4" w:space="0" w:color="auto"/>
            </w:tcBorders>
          </w:tcPr>
          <w:p w14:paraId="413FF1BB" w14:textId="77777777" w:rsidR="006C0FA3" w:rsidRPr="00051297" w:rsidRDefault="006C0FA3" w:rsidP="00B40850">
            <w:pPr>
              <w:spacing w:before="0"/>
              <w:ind w:firstLine="0"/>
              <w:jc w:val="center"/>
              <w:rPr>
                <w:rFonts w:cs="Arial"/>
                <w:b/>
                <w:bCs/>
                <w:color w:val="000000"/>
                <w:sz w:val="20"/>
                <w:lang w:val="tr-TR" w:eastAsia="nl-NL"/>
              </w:rPr>
            </w:pPr>
            <w:r w:rsidRPr="00051297">
              <w:rPr>
                <w:rFonts w:cs="Arial"/>
                <w:b/>
                <w:bCs/>
                <w:color w:val="000000"/>
                <w:sz w:val="20"/>
                <w:lang w:val="tr-TR" w:eastAsia="nl-NL"/>
              </w:rPr>
              <w:t>Toplam</w:t>
            </w:r>
          </w:p>
        </w:tc>
      </w:tr>
      <w:tr w:rsidR="006C0FA3" w:rsidRPr="00051297" w14:paraId="0CF3E204" w14:textId="77777777">
        <w:trPr>
          <w:trHeight w:val="345"/>
        </w:trPr>
        <w:tc>
          <w:tcPr>
            <w:tcW w:w="2440" w:type="dxa"/>
            <w:tcBorders>
              <w:top w:val="nil"/>
              <w:left w:val="single" w:sz="4" w:space="0" w:color="auto"/>
              <w:bottom w:val="single" w:sz="4" w:space="0" w:color="auto"/>
              <w:right w:val="single" w:sz="4" w:space="0" w:color="auto"/>
            </w:tcBorders>
            <w:vAlign w:val="bottom"/>
          </w:tcPr>
          <w:p w14:paraId="478CAD2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Uzun dönem uzmanlar</w:t>
            </w:r>
          </w:p>
        </w:tc>
        <w:tc>
          <w:tcPr>
            <w:tcW w:w="420" w:type="dxa"/>
            <w:tcBorders>
              <w:top w:val="nil"/>
              <w:left w:val="nil"/>
              <w:bottom w:val="single" w:sz="4" w:space="0" w:color="auto"/>
              <w:right w:val="single" w:sz="4" w:space="0" w:color="auto"/>
            </w:tcBorders>
            <w:noWrap/>
            <w:vAlign w:val="bottom"/>
          </w:tcPr>
          <w:p w14:paraId="7ADAACD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225BCD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CCABDB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8DC794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D269A2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CF4847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B8A88F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CB6683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CC8EE0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361747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CBDC9D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7F59B1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044CAF7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B8A2F97" w14:textId="77777777">
        <w:trPr>
          <w:trHeight w:val="270"/>
        </w:trPr>
        <w:tc>
          <w:tcPr>
            <w:tcW w:w="2440" w:type="dxa"/>
            <w:tcBorders>
              <w:top w:val="nil"/>
              <w:left w:val="single" w:sz="4" w:space="0" w:color="auto"/>
              <w:bottom w:val="single" w:sz="4" w:space="0" w:color="auto"/>
              <w:right w:val="single" w:sz="4" w:space="0" w:color="auto"/>
            </w:tcBorders>
            <w:vAlign w:val="bottom"/>
          </w:tcPr>
          <w:p w14:paraId="0332640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Takım lideri</w:t>
            </w:r>
          </w:p>
        </w:tc>
        <w:tc>
          <w:tcPr>
            <w:tcW w:w="420" w:type="dxa"/>
            <w:tcBorders>
              <w:top w:val="nil"/>
              <w:left w:val="nil"/>
              <w:bottom w:val="single" w:sz="4" w:space="0" w:color="auto"/>
              <w:right w:val="single" w:sz="4" w:space="0" w:color="auto"/>
            </w:tcBorders>
            <w:noWrap/>
            <w:vAlign w:val="bottom"/>
          </w:tcPr>
          <w:p w14:paraId="3F336F2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33CF20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41D0D5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995C1E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13CD26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5615DB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354FF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ED26A2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93E99A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1998CC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ABBC5A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09B6DF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45D5863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2C669E6D" w14:textId="77777777">
        <w:trPr>
          <w:trHeight w:val="285"/>
        </w:trPr>
        <w:tc>
          <w:tcPr>
            <w:tcW w:w="2440" w:type="dxa"/>
            <w:tcBorders>
              <w:top w:val="nil"/>
              <w:left w:val="single" w:sz="4" w:space="0" w:color="auto"/>
              <w:bottom w:val="single" w:sz="4" w:space="0" w:color="auto"/>
              <w:right w:val="single" w:sz="4" w:space="0" w:color="auto"/>
            </w:tcBorders>
            <w:vAlign w:val="bottom"/>
          </w:tcPr>
          <w:p w14:paraId="6F507E4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420" w:type="dxa"/>
            <w:tcBorders>
              <w:top w:val="nil"/>
              <w:left w:val="nil"/>
              <w:bottom w:val="single" w:sz="4" w:space="0" w:color="auto"/>
              <w:right w:val="single" w:sz="4" w:space="0" w:color="auto"/>
            </w:tcBorders>
            <w:noWrap/>
            <w:vAlign w:val="bottom"/>
          </w:tcPr>
          <w:p w14:paraId="7E0891F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9D5022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BC0866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3F02CE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FF66E1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BEAEEC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ED6400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C620A6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835F96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9AE5C3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1142B0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DC39A3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23FFEE5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5DF48A1C" w14:textId="77777777">
        <w:trPr>
          <w:trHeight w:val="270"/>
        </w:trPr>
        <w:tc>
          <w:tcPr>
            <w:tcW w:w="2440" w:type="dxa"/>
            <w:tcBorders>
              <w:top w:val="nil"/>
              <w:left w:val="single" w:sz="4" w:space="0" w:color="auto"/>
              <w:bottom w:val="single" w:sz="4" w:space="0" w:color="auto"/>
              <w:right w:val="single" w:sz="4" w:space="0" w:color="auto"/>
            </w:tcBorders>
            <w:vAlign w:val="bottom"/>
          </w:tcPr>
          <w:p w14:paraId="77D87EE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420" w:type="dxa"/>
            <w:tcBorders>
              <w:top w:val="nil"/>
              <w:left w:val="nil"/>
              <w:bottom w:val="single" w:sz="4" w:space="0" w:color="auto"/>
              <w:right w:val="single" w:sz="4" w:space="0" w:color="auto"/>
            </w:tcBorders>
            <w:noWrap/>
            <w:vAlign w:val="bottom"/>
          </w:tcPr>
          <w:p w14:paraId="478882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AFB10C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CC039A0"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56F8EF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3CC332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BD268E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2105A8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86E1F1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3AAE58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E3567A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1D56CA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3B6CC8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16D0A91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D616E3A" w14:textId="77777777">
        <w:trPr>
          <w:trHeight w:val="180"/>
        </w:trPr>
        <w:tc>
          <w:tcPr>
            <w:tcW w:w="2440" w:type="dxa"/>
            <w:tcBorders>
              <w:top w:val="nil"/>
              <w:left w:val="single" w:sz="4" w:space="0" w:color="auto"/>
              <w:bottom w:val="single" w:sz="4" w:space="0" w:color="auto"/>
              <w:right w:val="single" w:sz="4" w:space="0" w:color="auto"/>
            </w:tcBorders>
            <w:vAlign w:val="bottom"/>
          </w:tcPr>
          <w:p w14:paraId="0963467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092109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E93BC9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4B69BC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C82567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F3AF5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3E0A8E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CBC159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694DE6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824F71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D295B1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69790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F873D0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723DF15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4D920F48" w14:textId="77777777">
        <w:trPr>
          <w:trHeight w:val="240"/>
        </w:trPr>
        <w:tc>
          <w:tcPr>
            <w:tcW w:w="2440" w:type="dxa"/>
            <w:tcBorders>
              <w:top w:val="nil"/>
              <w:left w:val="single" w:sz="4" w:space="0" w:color="auto"/>
              <w:bottom w:val="single" w:sz="4" w:space="0" w:color="auto"/>
              <w:right w:val="single" w:sz="4" w:space="0" w:color="auto"/>
            </w:tcBorders>
            <w:vAlign w:val="bottom"/>
          </w:tcPr>
          <w:p w14:paraId="2DCE8136" w14:textId="77777777" w:rsidR="006C0FA3" w:rsidRPr="00051297"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lang w:val="tr-TR" w:eastAsia="nl-NL"/>
              </w:rPr>
            </w:pPr>
            <w:r w:rsidRPr="00051297">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663FBBC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614706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92808F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FECA96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52B745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F1AEF9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7675B3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323062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1AFD05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0D8B96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54E754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DF6B14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5BFB2A4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5975A9A2" w14:textId="77777777">
        <w:trPr>
          <w:trHeight w:val="270"/>
        </w:trPr>
        <w:tc>
          <w:tcPr>
            <w:tcW w:w="2440" w:type="dxa"/>
            <w:tcBorders>
              <w:top w:val="nil"/>
              <w:left w:val="single" w:sz="4" w:space="0" w:color="auto"/>
              <w:bottom w:val="single" w:sz="4" w:space="0" w:color="auto"/>
              <w:right w:val="single" w:sz="4" w:space="0" w:color="auto"/>
            </w:tcBorders>
            <w:vAlign w:val="bottom"/>
          </w:tcPr>
          <w:p w14:paraId="7761120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Kıdemli uzmanlar</w:t>
            </w:r>
          </w:p>
        </w:tc>
        <w:tc>
          <w:tcPr>
            <w:tcW w:w="420" w:type="dxa"/>
            <w:tcBorders>
              <w:top w:val="nil"/>
              <w:left w:val="nil"/>
              <w:bottom w:val="single" w:sz="4" w:space="0" w:color="auto"/>
              <w:right w:val="single" w:sz="4" w:space="0" w:color="auto"/>
            </w:tcBorders>
            <w:noWrap/>
            <w:vAlign w:val="bottom"/>
          </w:tcPr>
          <w:p w14:paraId="61FE4ED8"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423914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38A393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8C127A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51C02FE"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EABC0BB"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E0DCCC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1276D2E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384C59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79E545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2016063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7F839F4"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58D4094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r w:rsidR="006C0FA3" w:rsidRPr="00051297" w14:paraId="7CE82D51"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11F9A3D1"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Kıdemsiz uzmanlar</w:t>
            </w:r>
          </w:p>
        </w:tc>
        <w:tc>
          <w:tcPr>
            <w:tcW w:w="420" w:type="dxa"/>
            <w:tcBorders>
              <w:top w:val="nil"/>
              <w:left w:val="nil"/>
              <w:bottom w:val="single" w:sz="4" w:space="0" w:color="auto"/>
              <w:right w:val="single" w:sz="4" w:space="0" w:color="auto"/>
            </w:tcBorders>
            <w:noWrap/>
            <w:vAlign w:val="bottom"/>
          </w:tcPr>
          <w:p w14:paraId="310E34FC"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091379E6"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B38119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106DD8A"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3F6DC642"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15BA49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3C74F03"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702F0B9D"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7DD8AF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6928BBD5"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5ABACA9F"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420" w:type="dxa"/>
            <w:tcBorders>
              <w:top w:val="nil"/>
              <w:left w:val="nil"/>
              <w:bottom w:val="single" w:sz="4" w:space="0" w:color="auto"/>
              <w:right w:val="single" w:sz="4" w:space="0" w:color="auto"/>
            </w:tcBorders>
            <w:noWrap/>
            <w:vAlign w:val="bottom"/>
          </w:tcPr>
          <w:p w14:paraId="4AFC1359"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c>
          <w:tcPr>
            <w:tcW w:w="1040" w:type="dxa"/>
            <w:tcBorders>
              <w:top w:val="nil"/>
              <w:left w:val="nil"/>
              <w:bottom w:val="single" w:sz="4" w:space="0" w:color="auto"/>
              <w:right w:val="single" w:sz="4" w:space="0" w:color="auto"/>
            </w:tcBorders>
            <w:noWrap/>
            <w:vAlign w:val="bottom"/>
          </w:tcPr>
          <w:p w14:paraId="437F1227" w14:textId="77777777" w:rsidR="006C0FA3" w:rsidRPr="00051297" w:rsidRDefault="006C0FA3" w:rsidP="00B40850">
            <w:pPr>
              <w:spacing w:before="0"/>
              <w:ind w:firstLine="0"/>
              <w:rPr>
                <w:rFonts w:cs="Arial"/>
                <w:color w:val="000000"/>
                <w:sz w:val="20"/>
                <w:lang w:val="tr-TR" w:eastAsia="nl-NL"/>
              </w:rPr>
            </w:pPr>
            <w:r w:rsidRPr="00051297">
              <w:rPr>
                <w:rFonts w:cs="Arial"/>
                <w:color w:val="000000"/>
                <w:sz w:val="20"/>
                <w:lang w:val="tr-TR" w:eastAsia="nl-NL"/>
              </w:rPr>
              <w:t> </w:t>
            </w:r>
          </w:p>
        </w:tc>
      </w:tr>
    </w:tbl>
    <w:p w14:paraId="721F83BE" w14:textId="77777777" w:rsidR="006C0FA3" w:rsidRPr="00051297" w:rsidRDefault="006C0FA3" w:rsidP="00B40850">
      <w:pPr>
        <w:overflowPunct w:val="0"/>
        <w:autoSpaceDE w:val="0"/>
        <w:autoSpaceDN w:val="0"/>
        <w:adjustRightInd w:val="0"/>
        <w:spacing w:after="120"/>
        <w:ind w:firstLine="0"/>
        <w:textAlignment w:val="baseline"/>
        <w:rPr>
          <w:b/>
          <w:color w:val="000000"/>
          <w:lang w:val="tr-TR"/>
        </w:rPr>
      </w:pPr>
    </w:p>
    <w:p w14:paraId="3E0E1206" w14:textId="77777777" w:rsidR="00863E64" w:rsidRPr="00051297" w:rsidRDefault="00863E64" w:rsidP="00B40850">
      <w:pPr>
        <w:overflowPunct w:val="0"/>
        <w:autoSpaceDE w:val="0"/>
        <w:autoSpaceDN w:val="0"/>
        <w:adjustRightInd w:val="0"/>
        <w:spacing w:after="120"/>
        <w:ind w:firstLine="0"/>
        <w:textAlignment w:val="baseline"/>
        <w:rPr>
          <w:b/>
          <w:color w:val="000000"/>
          <w:lang w:val="tr-TR"/>
        </w:rPr>
      </w:pPr>
    </w:p>
    <w:p w14:paraId="3CD64FB7" w14:textId="77777777" w:rsidR="00A51CB2" w:rsidRPr="00051297" w:rsidRDefault="00A51CB2"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4BCE9AA" w14:textId="77777777" w:rsidR="00A51CB2" w:rsidRPr="00051297" w:rsidRDefault="00A51CB2" w:rsidP="00B40850">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5E5CCB7D" w14:textId="77777777" w:rsidR="00863E64" w:rsidRPr="00051297" w:rsidRDefault="002D6E7D"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r w:rsidR="00863E64" w:rsidRPr="00051297">
        <w:rPr>
          <w:b/>
          <w:color w:val="000000"/>
          <w:lang w:val="tr-TR"/>
        </w:rPr>
        <w:lastRenderedPageBreak/>
        <w:t>Mal Alımı İhaleleri İçin</w:t>
      </w:r>
    </w:p>
    <w:p w14:paraId="28F7651C" w14:textId="77777777" w:rsidR="00863E64" w:rsidRPr="00051297" w:rsidRDefault="00863E64" w:rsidP="00B40850">
      <w:pPr>
        <w:pStyle w:val="titredoc"/>
        <w:spacing w:after="120"/>
        <w:ind w:firstLine="0"/>
        <w:jc w:val="left"/>
        <w:rPr>
          <w:rFonts w:ascii="Times New Roman" w:hAnsi="Times New Roman"/>
          <w:b/>
          <w:szCs w:val="28"/>
          <w:lang w:val="tr-TR"/>
        </w:rPr>
      </w:pPr>
    </w:p>
    <w:p w14:paraId="35EEAFD3"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0DC0486" w14:textId="77777777" w:rsidR="00863E64" w:rsidRPr="00051297" w:rsidRDefault="00863E64" w:rsidP="00B40850">
      <w:pPr>
        <w:ind w:firstLine="0"/>
        <w:rPr>
          <w:lang w:val="tr-TR" w:eastAsia="en-GB"/>
        </w:rPr>
      </w:pPr>
    </w:p>
    <w:p w14:paraId="33A65E79" w14:textId="77777777" w:rsidR="00A51CB2" w:rsidRPr="00051297" w:rsidRDefault="00A51CB2" w:rsidP="00B40850">
      <w:pPr>
        <w:spacing w:after="120"/>
        <w:ind w:firstLine="0"/>
        <w:rPr>
          <w:lang w:val="tr-TR"/>
        </w:rPr>
      </w:pPr>
    </w:p>
    <w:p w14:paraId="108320FA" w14:textId="77777777" w:rsidR="00A51CB2" w:rsidRPr="00051297" w:rsidRDefault="00A51CB2" w:rsidP="00B40850">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1194C235" w14:textId="77777777"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12EB2540" w14:textId="77777777"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14:paraId="6200D25A" w14:textId="77777777" w:rsidR="00A51CB2" w:rsidRPr="00051297" w:rsidRDefault="00A51CB2" w:rsidP="00A51CB2">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6C24D7FA" w14:textId="77777777" w:rsidTr="00156A6E">
        <w:tc>
          <w:tcPr>
            <w:tcW w:w="787" w:type="dxa"/>
            <w:shd w:val="pct10" w:color="auto" w:fill="auto"/>
          </w:tcPr>
          <w:p w14:paraId="5492B92F" w14:textId="77777777" w:rsidR="00E73301" w:rsidRPr="00051297" w:rsidRDefault="00E73301" w:rsidP="00242356">
            <w:pPr>
              <w:spacing w:before="0"/>
              <w:ind w:firstLine="0"/>
              <w:jc w:val="center"/>
              <w:rPr>
                <w:b/>
                <w:sz w:val="20"/>
                <w:szCs w:val="20"/>
                <w:lang w:val="tr-TR"/>
              </w:rPr>
            </w:pPr>
            <w:r w:rsidRPr="00051297">
              <w:rPr>
                <w:b/>
                <w:sz w:val="20"/>
                <w:szCs w:val="20"/>
                <w:lang w:val="tr-TR"/>
              </w:rPr>
              <w:t>Sıra</w:t>
            </w:r>
          </w:p>
          <w:p w14:paraId="1BD72EE5" w14:textId="77777777" w:rsidR="00E73301" w:rsidRPr="00051297" w:rsidRDefault="00E73301" w:rsidP="00242356">
            <w:pPr>
              <w:spacing w:before="0"/>
              <w:ind w:firstLine="0"/>
              <w:jc w:val="center"/>
              <w:rPr>
                <w:b/>
                <w:sz w:val="20"/>
                <w:szCs w:val="20"/>
                <w:lang w:val="tr-TR"/>
              </w:rPr>
            </w:pPr>
            <w:r w:rsidRPr="00051297">
              <w:rPr>
                <w:b/>
                <w:sz w:val="20"/>
                <w:szCs w:val="20"/>
                <w:lang w:val="tr-TR"/>
              </w:rPr>
              <w:t>No</w:t>
            </w:r>
          </w:p>
        </w:tc>
        <w:tc>
          <w:tcPr>
            <w:tcW w:w="964" w:type="dxa"/>
            <w:shd w:val="pct10" w:color="auto" w:fill="auto"/>
          </w:tcPr>
          <w:p w14:paraId="292ED378" w14:textId="77777777" w:rsidR="00E73301" w:rsidRPr="00051297" w:rsidRDefault="00E73301" w:rsidP="00242356">
            <w:pPr>
              <w:spacing w:before="0"/>
              <w:ind w:firstLine="0"/>
              <w:jc w:val="center"/>
              <w:rPr>
                <w:b/>
                <w:sz w:val="20"/>
                <w:szCs w:val="20"/>
                <w:lang w:val="tr-TR"/>
              </w:rPr>
            </w:pPr>
            <w:r w:rsidRPr="00051297">
              <w:rPr>
                <w:b/>
                <w:sz w:val="20"/>
                <w:szCs w:val="20"/>
                <w:lang w:val="tr-TR"/>
              </w:rPr>
              <w:t>Miktar</w:t>
            </w:r>
          </w:p>
        </w:tc>
        <w:tc>
          <w:tcPr>
            <w:tcW w:w="2927" w:type="dxa"/>
            <w:shd w:val="pct10" w:color="auto" w:fill="auto"/>
          </w:tcPr>
          <w:p w14:paraId="047378FD" w14:textId="77777777" w:rsidR="00E73301" w:rsidRPr="00051297" w:rsidRDefault="00E73301" w:rsidP="00242356">
            <w:pPr>
              <w:spacing w:before="0"/>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14:paraId="5CF545F2" w14:textId="77777777" w:rsidR="00E73301" w:rsidRPr="00051297" w:rsidRDefault="00E73301" w:rsidP="00242356">
            <w:pPr>
              <w:spacing w:before="0"/>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14:paraId="48892C0E" w14:textId="77777777" w:rsidR="00E73301" w:rsidRPr="00051297" w:rsidRDefault="00E73301" w:rsidP="00242356">
            <w:pPr>
              <w:spacing w:before="0"/>
              <w:ind w:firstLine="0"/>
              <w:jc w:val="center"/>
              <w:rPr>
                <w:b/>
                <w:sz w:val="20"/>
                <w:szCs w:val="20"/>
                <w:lang w:val="tr-TR"/>
              </w:rPr>
            </w:pPr>
            <w:r w:rsidRPr="00051297">
              <w:rPr>
                <w:b/>
                <w:sz w:val="20"/>
                <w:szCs w:val="20"/>
                <w:lang w:val="tr-TR"/>
              </w:rPr>
              <w:t>Toplam</w:t>
            </w:r>
          </w:p>
          <w:p w14:paraId="516BF871" w14:textId="77777777" w:rsidR="00E73301" w:rsidRPr="00051297" w:rsidRDefault="00E73301" w:rsidP="00242356">
            <w:pPr>
              <w:spacing w:before="0"/>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14:paraId="3626DB59" w14:textId="77777777" w:rsidR="00E73301" w:rsidRPr="00051297" w:rsidRDefault="00E73301" w:rsidP="00242356">
            <w:pPr>
              <w:spacing w:before="0"/>
              <w:ind w:firstLine="0"/>
              <w:jc w:val="center"/>
              <w:rPr>
                <w:b/>
                <w:sz w:val="20"/>
                <w:szCs w:val="20"/>
                <w:lang w:val="tr-TR"/>
              </w:rPr>
            </w:pPr>
            <w:r w:rsidRPr="00051297">
              <w:rPr>
                <w:b/>
                <w:sz w:val="20"/>
                <w:szCs w:val="20"/>
                <w:lang w:val="tr-TR"/>
              </w:rPr>
              <w:t>Toplam</w:t>
            </w:r>
          </w:p>
          <w:p w14:paraId="0BB9A613" w14:textId="77777777" w:rsidR="00E73301" w:rsidRPr="00051297" w:rsidRDefault="00E73301" w:rsidP="00242356">
            <w:pPr>
              <w:spacing w:before="0"/>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73301" w:rsidRPr="00051297" w14:paraId="07498F0C" w14:textId="77777777" w:rsidTr="00156A6E">
        <w:trPr>
          <w:trHeight w:val="397"/>
        </w:trPr>
        <w:tc>
          <w:tcPr>
            <w:tcW w:w="787" w:type="dxa"/>
            <w:vAlign w:val="center"/>
          </w:tcPr>
          <w:p w14:paraId="5C7E910C" w14:textId="77777777" w:rsidR="00E73301" w:rsidRPr="00051297" w:rsidRDefault="00E73301" w:rsidP="00242356">
            <w:pPr>
              <w:spacing w:before="0"/>
              <w:ind w:firstLine="0"/>
              <w:jc w:val="center"/>
              <w:rPr>
                <w:b/>
                <w:sz w:val="20"/>
                <w:szCs w:val="20"/>
                <w:lang w:val="tr-TR"/>
              </w:rPr>
            </w:pPr>
            <w:r w:rsidRPr="00051297">
              <w:rPr>
                <w:b/>
                <w:sz w:val="20"/>
                <w:szCs w:val="20"/>
                <w:lang w:val="tr-TR"/>
              </w:rPr>
              <w:t>1</w:t>
            </w:r>
          </w:p>
        </w:tc>
        <w:tc>
          <w:tcPr>
            <w:tcW w:w="964" w:type="dxa"/>
            <w:vAlign w:val="center"/>
          </w:tcPr>
          <w:p w14:paraId="7E8F63AE" w14:textId="77777777" w:rsidR="00E73301" w:rsidRPr="00051297" w:rsidRDefault="00E73301" w:rsidP="00242356">
            <w:pPr>
              <w:spacing w:before="0"/>
              <w:ind w:firstLine="0"/>
              <w:rPr>
                <w:sz w:val="20"/>
                <w:szCs w:val="20"/>
                <w:lang w:val="tr-TR"/>
              </w:rPr>
            </w:pPr>
          </w:p>
        </w:tc>
        <w:tc>
          <w:tcPr>
            <w:tcW w:w="2927" w:type="dxa"/>
            <w:vAlign w:val="center"/>
          </w:tcPr>
          <w:p w14:paraId="5DF000BF" w14:textId="77777777" w:rsidR="00E73301" w:rsidRPr="00051297" w:rsidRDefault="00E73301" w:rsidP="00242356">
            <w:pPr>
              <w:spacing w:before="0"/>
              <w:ind w:firstLine="0"/>
              <w:rPr>
                <w:sz w:val="20"/>
                <w:szCs w:val="20"/>
                <w:lang w:val="tr-TR"/>
              </w:rPr>
            </w:pPr>
          </w:p>
        </w:tc>
        <w:tc>
          <w:tcPr>
            <w:tcW w:w="2693" w:type="dxa"/>
            <w:vAlign w:val="center"/>
          </w:tcPr>
          <w:p w14:paraId="5B598703" w14:textId="77777777" w:rsidR="00E73301" w:rsidRPr="00051297" w:rsidRDefault="00E73301" w:rsidP="00242356">
            <w:pPr>
              <w:spacing w:before="0"/>
              <w:ind w:firstLine="0"/>
              <w:rPr>
                <w:sz w:val="20"/>
                <w:szCs w:val="20"/>
                <w:lang w:val="tr-TR"/>
              </w:rPr>
            </w:pPr>
          </w:p>
        </w:tc>
        <w:tc>
          <w:tcPr>
            <w:tcW w:w="1418" w:type="dxa"/>
            <w:vAlign w:val="center"/>
          </w:tcPr>
          <w:p w14:paraId="149D5FF3" w14:textId="77777777" w:rsidR="00E73301" w:rsidRPr="00051297" w:rsidRDefault="00E73301" w:rsidP="00242356">
            <w:pPr>
              <w:spacing w:before="0"/>
              <w:ind w:firstLine="0"/>
              <w:rPr>
                <w:sz w:val="20"/>
                <w:szCs w:val="20"/>
                <w:lang w:val="tr-TR"/>
              </w:rPr>
            </w:pPr>
          </w:p>
        </w:tc>
        <w:tc>
          <w:tcPr>
            <w:tcW w:w="1559" w:type="dxa"/>
          </w:tcPr>
          <w:p w14:paraId="7476A94B" w14:textId="77777777" w:rsidR="00E73301" w:rsidRPr="00051297" w:rsidRDefault="00E73301" w:rsidP="00242356">
            <w:pPr>
              <w:spacing w:before="0"/>
              <w:ind w:firstLine="0"/>
              <w:rPr>
                <w:sz w:val="20"/>
                <w:szCs w:val="20"/>
                <w:lang w:val="tr-TR"/>
              </w:rPr>
            </w:pPr>
          </w:p>
        </w:tc>
      </w:tr>
      <w:tr w:rsidR="00E73301" w:rsidRPr="00051297" w14:paraId="5FC00AC1" w14:textId="77777777" w:rsidTr="00156A6E">
        <w:trPr>
          <w:trHeight w:val="397"/>
        </w:trPr>
        <w:tc>
          <w:tcPr>
            <w:tcW w:w="787" w:type="dxa"/>
            <w:vAlign w:val="center"/>
          </w:tcPr>
          <w:p w14:paraId="2C0168F2" w14:textId="77777777" w:rsidR="00E73301" w:rsidRPr="00051297" w:rsidRDefault="00E73301" w:rsidP="00242356">
            <w:pPr>
              <w:spacing w:before="0"/>
              <w:ind w:firstLine="0"/>
              <w:jc w:val="center"/>
              <w:rPr>
                <w:b/>
                <w:sz w:val="20"/>
                <w:szCs w:val="20"/>
                <w:lang w:val="tr-TR"/>
              </w:rPr>
            </w:pPr>
            <w:r w:rsidRPr="00051297">
              <w:rPr>
                <w:b/>
                <w:sz w:val="20"/>
                <w:szCs w:val="20"/>
                <w:lang w:val="tr-TR"/>
              </w:rPr>
              <w:t>2</w:t>
            </w:r>
          </w:p>
        </w:tc>
        <w:tc>
          <w:tcPr>
            <w:tcW w:w="964" w:type="dxa"/>
            <w:vAlign w:val="center"/>
          </w:tcPr>
          <w:p w14:paraId="4D23DE7C" w14:textId="77777777" w:rsidR="00E73301" w:rsidRPr="00051297" w:rsidRDefault="00E73301" w:rsidP="00242356">
            <w:pPr>
              <w:spacing w:before="0"/>
              <w:ind w:firstLine="0"/>
              <w:rPr>
                <w:sz w:val="20"/>
                <w:szCs w:val="20"/>
                <w:lang w:val="tr-TR"/>
              </w:rPr>
            </w:pPr>
          </w:p>
        </w:tc>
        <w:tc>
          <w:tcPr>
            <w:tcW w:w="2927" w:type="dxa"/>
            <w:vAlign w:val="center"/>
          </w:tcPr>
          <w:p w14:paraId="741B1B54" w14:textId="77777777" w:rsidR="00E73301" w:rsidRPr="00051297" w:rsidRDefault="00E73301" w:rsidP="00242356">
            <w:pPr>
              <w:spacing w:before="0"/>
              <w:ind w:firstLine="0"/>
              <w:rPr>
                <w:sz w:val="20"/>
                <w:szCs w:val="20"/>
                <w:lang w:val="tr-TR"/>
              </w:rPr>
            </w:pPr>
          </w:p>
        </w:tc>
        <w:tc>
          <w:tcPr>
            <w:tcW w:w="2693" w:type="dxa"/>
            <w:vAlign w:val="center"/>
          </w:tcPr>
          <w:p w14:paraId="4EF44F04" w14:textId="77777777" w:rsidR="00E73301" w:rsidRPr="00051297" w:rsidRDefault="00E73301" w:rsidP="00242356">
            <w:pPr>
              <w:spacing w:before="0"/>
              <w:ind w:firstLine="0"/>
              <w:rPr>
                <w:sz w:val="20"/>
                <w:szCs w:val="20"/>
                <w:lang w:val="tr-TR"/>
              </w:rPr>
            </w:pPr>
          </w:p>
        </w:tc>
        <w:tc>
          <w:tcPr>
            <w:tcW w:w="1418" w:type="dxa"/>
            <w:vAlign w:val="center"/>
          </w:tcPr>
          <w:p w14:paraId="0D881CB4" w14:textId="77777777" w:rsidR="00E73301" w:rsidRPr="00051297" w:rsidRDefault="00E73301" w:rsidP="00242356">
            <w:pPr>
              <w:spacing w:before="0"/>
              <w:ind w:firstLine="0"/>
              <w:rPr>
                <w:sz w:val="20"/>
                <w:szCs w:val="20"/>
                <w:lang w:val="tr-TR"/>
              </w:rPr>
            </w:pPr>
          </w:p>
        </w:tc>
        <w:tc>
          <w:tcPr>
            <w:tcW w:w="1559" w:type="dxa"/>
          </w:tcPr>
          <w:p w14:paraId="39C1ED79" w14:textId="77777777" w:rsidR="00E73301" w:rsidRPr="00051297" w:rsidRDefault="00E73301" w:rsidP="00242356">
            <w:pPr>
              <w:spacing w:before="0"/>
              <w:ind w:firstLine="0"/>
              <w:rPr>
                <w:sz w:val="20"/>
                <w:szCs w:val="20"/>
                <w:lang w:val="tr-TR"/>
              </w:rPr>
            </w:pPr>
          </w:p>
        </w:tc>
      </w:tr>
      <w:tr w:rsidR="00E73301" w:rsidRPr="00051297" w14:paraId="42E85272" w14:textId="77777777" w:rsidTr="00156A6E">
        <w:trPr>
          <w:trHeight w:val="397"/>
        </w:trPr>
        <w:tc>
          <w:tcPr>
            <w:tcW w:w="787" w:type="dxa"/>
            <w:vAlign w:val="center"/>
          </w:tcPr>
          <w:p w14:paraId="6569791C" w14:textId="77777777" w:rsidR="00E73301" w:rsidRPr="00051297" w:rsidRDefault="00E73301" w:rsidP="00242356">
            <w:pPr>
              <w:spacing w:before="0"/>
              <w:ind w:firstLine="0"/>
              <w:jc w:val="center"/>
              <w:rPr>
                <w:b/>
                <w:sz w:val="20"/>
                <w:szCs w:val="20"/>
                <w:lang w:val="tr-TR"/>
              </w:rPr>
            </w:pPr>
            <w:r w:rsidRPr="00051297">
              <w:rPr>
                <w:b/>
                <w:sz w:val="20"/>
                <w:szCs w:val="20"/>
                <w:lang w:val="tr-TR"/>
              </w:rPr>
              <w:t>3</w:t>
            </w:r>
          </w:p>
        </w:tc>
        <w:tc>
          <w:tcPr>
            <w:tcW w:w="964" w:type="dxa"/>
            <w:vAlign w:val="center"/>
          </w:tcPr>
          <w:p w14:paraId="1A580FB3" w14:textId="77777777" w:rsidR="00E73301" w:rsidRPr="00051297" w:rsidRDefault="00E73301" w:rsidP="00242356">
            <w:pPr>
              <w:spacing w:before="0"/>
              <w:ind w:firstLine="0"/>
              <w:rPr>
                <w:sz w:val="20"/>
                <w:szCs w:val="20"/>
                <w:lang w:val="tr-TR"/>
              </w:rPr>
            </w:pPr>
          </w:p>
        </w:tc>
        <w:tc>
          <w:tcPr>
            <w:tcW w:w="2927" w:type="dxa"/>
            <w:vAlign w:val="center"/>
          </w:tcPr>
          <w:p w14:paraId="3F5F086A" w14:textId="77777777" w:rsidR="00E73301" w:rsidRPr="00051297" w:rsidRDefault="00E73301" w:rsidP="00242356">
            <w:pPr>
              <w:spacing w:before="0"/>
              <w:ind w:firstLine="0"/>
              <w:rPr>
                <w:sz w:val="20"/>
                <w:szCs w:val="20"/>
                <w:lang w:val="tr-TR"/>
              </w:rPr>
            </w:pPr>
          </w:p>
        </w:tc>
        <w:tc>
          <w:tcPr>
            <w:tcW w:w="2693" w:type="dxa"/>
            <w:vAlign w:val="center"/>
          </w:tcPr>
          <w:p w14:paraId="3BD2A1CD" w14:textId="77777777" w:rsidR="00E73301" w:rsidRPr="00051297" w:rsidRDefault="00E73301" w:rsidP="00242356">
            <w:pPr>
              <w:spacing w:before="0"/>
              <w:ind w:firstLine="0"/>
              <w:rPr>
                <w:sz w:val="20"/>
                <w:szCs w:val="20"/>
                <w:lang w:val="tr-TR"/>
              </w:rPr>
            </w:pPr>
          </w:p>
        </w:tc>
        <w:tc>
          <w:tcPr>
            <w:tcW w:w="1418" w:type="dxa"/>
            <w:vAlign w:val="center"/>
          </w:tcPr>
          <w:p w14:paraId="1A960067" w14:textId="77777777" w:rsidR="00E73301" w:rsidRPr="00051297" w:rsidRDefault="00E73301" w:rsidP="00242356">
            <w:pPr>
              <w:spacing w:before="0"/>
              <w:ind w:firstLine="0"/>
              <w:rPr>
                <w:sz w:val="20"/>
                <w:szCs w:val="20"/>
                <w:lang w:val="tr-TR"/>
              </w:rPr>
            </w:pPr>
          </w:p>
        </w:tc>
        <w:tc>
          <w:tcPr>
            <w:tcW w:w="1559" w:type="dxa"/>
          </w:tcPr>
          <w:p w14:paraId="079A3B79" w14:textId="77777777" w:rsidR="00E73301" w:rsidRPr="00051297" w:rsidRDefault="00E73301" w:rsidP="00242356">
            <w:pPr>
              <w:spacing w:before="0"/>
              <w:ind w:firstLine="0"/>
              <w:rPr>
                <w:sz w:val="20"/>
                <w:szCs w:val="20"/>
                <w:lang w:val="tr-TR"/>
              </w:rPr>
            </w:pPr>
          </w:p>
        </w:tc>
      </w:tr>
      <w:tr w:rsidR="00E73301" w:rsidRPr="00051297" w14:paraId="570F5C21" w14:textId="77777777" w:rsidTr="00156A6E">
        <w:trPr>
          <w:trHeight w:val="397"/>
        </w:trPr>
        <w:tc>
          <w:tcPr>
            <w:tcW w:w="787" w:type="dxa"/>
            <w:vAlign w:val="center"/>
          </w:tcPr>
          <w:p w14:paraId="65AFAFCF" w14:textId="77777777" w:rsidR="00E73301" w:rsidRPr="00051297" w:rsidRDefault="00E73301" w:rsidP="00242356">
            <w:pPr>
              <w:spacing w:before="0"/>
              <w:ind w:firstLine="0"/>
              <w:jc w:val="center"/>
              <w:rPr>
                <w:b/>
                <w:sz w:val="20"/>
                <w:szCs w:val="20"/>
                <w:lang w:val="tr-TR"/>
              </w:rPr>
            </w:pPr>
            <w:r w:rsidRPr="00051297">
              <w:rPr>
                <w:b/>
                <w:sz w:val="20"/>
                <w:szCs w:val="20"/>
                <w:lang w:val="tr-TR"/>
              </w:rPr>
              <w:t>4</w:t>
            </w:r>
          </w:p>
        </w:tc>
        <w:tc>
          <w:tcPr>
            <w:tcW w:w="964" w:type="dxa"/>
            <w:vAlign w:val="center"/>
          </w:tcPr>
          <w:p w14:paraId="1FF89495" w14:textId="77777777" w:rsidR="00E73301" w:rsidRPr="00051297" w:rsidRDefault="00E73301" w:rsidP="00242356">
            <w:pPr>
              <w:spacing w:before="0"/>
              <w:ind w:firstLine="0"/>
              <w:rPr>
                <w:sz w:val="20"/>
                <w:szCs w:val="20"/>
                <w:lang w:val="tr-TR"/>
              </w:rPr>
            </w:pPr>
          </w:p>
        </w:tc>
        <w:tc>
          <w:tcPr>
            <w:tcW w:w="2927" w:type="dxa"/>
            <w:vAlign w:val="center"/>
          </w:tcPr>
          <w:p w14:paraId="1E68DFB0" w14:textId="77777777" w:rsidR="00E73301" w:rsidRPr="00051297" w:rsidRDefault="00E73301" w:rsidP="00242356">
            <w:pPr>
              <w:spacing w:before="0"/>
              <w:ind w:firstLine="0"/>
              <w:rPr>
                <w:sz w:val="20"/>
                <w:szCs w:val="20"/>
                <w:lang w:val="tr-TR"/>
              </w:rPr>
            </w:pPr>
          </w:p>
        </w:tc>
        <w:tc>
          <w:tcPr>
            <w:tcW w:w="2693" w:type="dxa"/>
            <w:vAlign w:val="center"/>
          </w:tcPr>
          <w:p w14:paraId="385A2852" w14:textId="77777777" w:rsidR="00E73301" w:rsidRPr="00051297" w:rsidRDefault="00E73301" w:rsidP="00242356">
            <w:pPr>
              <w:spacing w:before="0"/>
              <w:ind w:firstLine="0"/>
              <w:rPr>
                <w:sz w:val="20"/>
                <w:szCs w:val="20"/>
                <w:lang w:val="tr-TR"/>
              </w:rPr>
            </w:pPr>
          </w:p>
        </w:tc>
        <w:tc>
          <w:tcPr>
            <w:tcW w:w="1418" w:type="dxa"/>
            <w:vAlign w:val="center"/>
          </w:tcPr>
          <w:p w14:paraId="75C9B345" w14:textId="77777777" w:rsidR="00E73301" w:rsidRPr="00051297" w:rsidRDefault="00E73301" w:rsidP="00242356">
            <w:pPr>
              <w:spacing w:before="0"/>
              <w:ind w:firstLine="0"/>
              <w:rPr>
                <w:sz w:val="20"/>
                <w:szCs w:val="20"/>
                <w:lang w:val="tr-TR"/>
              </w:rPr>
            </w:pPr>
          </w:p>
        </w:tc>
        <w:tc>
          <w:tcPr>
            <w:tcW w:w="1559" w:type="dxa"/>
          </w:tcPr>
          <w:p w14:paraId="55EF43F8" w14:textId="77777777" w:rsidR="00E73301" w:rsidRPr="00051297" w:rsidRDefault="00E73301" w:rsidP="00242356">
            <w:pPr>
              <w:spacing w:before="0"/>
              <w:ind w:firstLine="0"/>
              <w:rPr>
                <w:sz w:val="20"/>
                <w:szCs w:val="20"/>
                <w:lang w:val="tr-TR"/>
              </w:rPr>
            </w:pPr>
          </w:p>
        </w:tc>
      </w:tr>
      <w:tr w:rsidR="00E73301" w:rsidRPr="00051297" w14:paraId="228DB13C" w14:textId="77777777" w:rsidTr="00156A6E">
        <w:trPr>
          <w:trHeight w:val="397"/>
        </w:trPr>
        <w:tc>
          <w:tcPr>
            <w:tcW w:w="787" w:type="dxa"/>
            <w:vAlign w:val="center"/>
          </w:tcPr>
          <w:p w14:paraId="034E526E" w14:textId="77777777" w:rsidR="00E73301" w:rsidRPr="00051297" w:rsidRDefault="00E73301" w:rsidP="00242356">
            <w:pPr>
              <w:spacing w:before="0"/>
              <w:ind w:firstLine="0"/>
              <w:jc w:val="center"/>
              <w:rPr>
                <w:b/>
                <w:sz w:val="20"/>
                <w:szCs w:val="20"/>
                <w:lang w:val="tr-TR"/>
              </w:rPr>
            </w:pPr>
          </w:p>
        </w:tc>
        <w:tc>
          <w:tcPr>
            <w:tcW w:w="964" w:type="dxa"/>
          </w:tcPr>
          <w:p w14:paraId="6EBD03C6" w14:textId="77777777" w:rsidR="00E73301" w:rsidRPr="00051297" w:rsidRDefault="00E73301" w:rsidP="00242356">
            <w:pPr>
              <w:spacing w:before="0"/>
              <w:ind w:firstLine="0"/>
              <w:rPr>
                <w:sz w:val="20"/>
                <w:szCs w:val="20"/>
                <w:lang w:val="tr-TR"/>
              </w:rPr>
            </w:pPr>
          </w:p>
        </w:tc>
        <w:tc>
          <w:tcPr>
            <w:tcW w:w="2927" w:type="dxa"/>
          </w:tcPr>
          <w:p w14:paraId="6446BD83" w14:textId="77777777" w:rsidR="00E73301" w:rsidRPr="00051297" w:rsidRDefault="00E73301" w:rsidP="00242356">
            <w:pPr>
              <w:spacing w:before="0"/>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14:paraId="08E141CE" w14:textId="77777777" w:rsidR="00E73301" w:rsidRPr="00051297" w:rsidRDefault="00E73301" w:rsidP="00242356">
            <w:pPr>
              <w:spacing w:before="0"/>
              <w:ind w:firstLine="0"/>
              <w:jc w:val="center"/>
              <w:rPr>
                <w:sz w:val="20"/>
                <w:szCs w:val="20"/>
                <w:lang w:val="tr-TR"/>
              </w:rPr>
            </w:pPr>
            <w:r w:rsidRPr="00051297">
              <w:rPr>
                <w:b/>
                <w:sz w:val="20"/>
                <w:szCs w:val="20"/>
                <w:highlight w:val="lightGray"/>
                <w:lang w:val="tr-TR"/>
              </w:rPr>
              <w:t>[</w:t>
            </w:r>
            <w:r w:rsidRPr="00051297">
              <w:rPr>
                <w:sz w:val="20"/>
                <w:szCs w:val="20"/>
                <w:highlight w:val="lightGray"/>
                <w:lang w:val="tr-TR"/>
              </w:rPr>
              <w:t>götürü bedel</w:t>
            </w:r>
            <w:r w:rsidRPr="00051297">
              <w:rPr>
                <w:b/>
                <w:sz w:val="20"/>
                <w:szCs w:val="20"/>
                <w:lang w:val="tr-TR"/>
              </w:rPr>
              <w:t>]</w:t>
            </w:r>
          </w:p>
        </w:tc>
        <w:tc>
          <w:tcPr>
            <w:tcW w:w="1418" w:type="dxa"/>
          </w:tcPr>
          <w:p w14:paraId="44A62EF0" w14:textId="77777777" w:rsidR="00E73301" w:rsidRPr="00051297" w:rsidRDefault="00E73301" w:rsidP="00242356">
            <w:pPr>
              <w:spacing w:before="0"/>
              <w:ind w:firstLine="0"/>
              <w:rPr>
                <w:sz w:val="20"/>
                <w:szCs w:val="20"/>
                <w:lang w:val="tr-TR"/>
              </w:rPr>
            </w:pPr>
          </w:p>
        </w:tc>
        <w:tc>
          <w:tcPr>
            <w:tcW w:w="1559" w:type="dxa"/>
          </w:tcPr>
          <w:p w14:paraId="36638262" w14:textId="77777777" w:rsidR="00E73301" w:rsidRPr="00051297" w:rsidRDefault="00E73301" w:rsidP="00242356">
            <w:pPr>
              <w:spacing w:before="0"/>
              <w:ind w:firstLine="0"/>
              <w:rPr>
                <w:sz w:val="20"/>
                <w:szCs w:val="20"/>
                <w:lang w:val="tr-TR"/>
              </w:rPr>
            </w:pPr>
          </w:p>
        </w:tc>
      </w:tr>
      <w:tr w:rsidR="00E73301" w:rsidRPr="00051297" w14:paraId="03CC4091" w14:textId="77777777" w:rsidTr="00156A6E">
        <w:trPr>
          <w:trHeight w:val="397"/>
        </w:trPr>
        <w:tc>
          <w:tcPr>
            <w:tcW w:w="787" w:type="dxa"/>
            <w:vAlign w:val="center"/>
          </w:tcPr>
          <w:p w14:paraId="30D51726" w14:textId="77777777" w:rsidR="00E73301" w:rsidRPr="00051297" w:rsidRDefault="00E73301" w:rsidP="00242356">
            <w:pPr>
              <w:spacing w:before="0"/>
              <w:ind w:firstLine="0"/>
              <w:jc w:val="center"/>
              <w:rPr>
                <w:b/>
                <w:sz w:val="20"/>
                <w:szCs w:val="20"/>
                <w:lang w:val="tr-TR"/>
              </w:rPr>
            </w:pPr>
          </w:p>
        </w:tc>
        <w:tc>
          <w:tcPr>
            <w:tcW w:w="964" w:type="dxa"/>
          </w:tcPr>
          <w:p w14:paraId="79E5EA2A" w14:textId="77777777" w:rsidR="00E73301" w:rsidRPr="00051297" w:rsidRDefault="00E73301" w:rsidP="00242356">
            <w:pPr>
              <w:spacing w:before="0"/>
              <w:ind w:firstLine="0"/>
              <w:rPr>
                <w:sz w:val="20"/>
                <w:szCs w:val="20"/>
                <w:lang w:val="tr-TR"/>
              </w:rPr>
            </w:pPr>
          </w:p>
        </w:tc>
        <w:tc>
          <w:tcPr>
            <w:tcW w:w="2927" w:type="dxa"/>
          </w:tcPr>
          <w:p w14:paraId="0455338A" w14:textId="77777777" w:rsidR="00E73301" w:rsidRPr="00051297" w:rsidRDefault="00E73301" w:rsidP="00242356">
            <w:pPr>
              <w:spacing w:before="0"/>
              <w:ind w:firstLine="0"/>
              <w:rPr>
                <w:sz w:val="20"/>
                <w:szCs w:val="20"/>
                <w:lang w:val="tr-TR"/>
              </w:rPr>
            </w:pPr>
          </w:p>
        </w:tc>
        <w:tc>
          <w:tcPr>
            <w:tcW w:w="2693" w:type="dxa"/>
          </w:tcPr>
          <w:p w14:paraId="53A6E65C" w14:textId="77777777" w:rsidR="00E73301" w:rsidRPr="00051297" w:rsidRDefault="00E73301" w:rsidP="00242356">
            <w:pPr>
              <w:spacing w:before="0"/>
              <w:ind w:firstLine="0"/>
              <w:jc w:val="center"/>
              <w:rPr>
                <w:sz w:val="20"/>
                <w:szCs w:val="20"/>
                <w:lang w:val="tr-TR"/>
              </w:rPr>
            </w:pPr>
          </w:p>
        </w:tc>
        <w:tc>
          <w:tcPr>
            <w:tcW w:w="1418" w:type="dxa"/>
          </w:tcPr>
          <w:p w14:paraId="44E03E39" w14:textId="77777777" w:rsidR="00E73301" w:rsidRPr="00051297" w:rsidRDefault="00E73301" w:rsidP="00242356">
            <w:pPr>
              <w:spacing w:before="0"/>
              <w:ind w:firstLine="0"/>
              <w:rPr>
                <w:sz w:val="20"/>
                <w:szCs w:val="20"/>
                <w:lang w:val="tr-TR"/>
              </w:rPr>
            </w:pPr>
          </w:p>
        </w:tc>
        <w:tc>
          <w:tcPr>
            <w:tcW w:w="1559" w:type="dxa"/>
          </w:tcPr>
          <w:p w14:paraId="69BFF2A3" w14:textId="77777777" w:rsidR="00E73301" w:rsidRPr="00051297" w:rsidRDefault="00E73301" w:rsidP="00242356">
            <w:pPr>
              <w:spacing w:before="0"/>
              <w:ind w:firstLine="0"/>
              <w:rPr>
                <w:sz w:val="20"/>
                <w:szCs w:val="20"/>
                <w:lang w:val="tr-TR"/>
              </w:rPr>
            </w:pPr>
          </w:p>
        </w:tc>
      </w:tr>
      <w:tr w:rsidR="00E73301" w:rsidRPr="00051297" w14:paraId="459FC099" w14:textId="77777777" w:rsidTr="00156A6E">
        <w:trPr>
          <w:trHeight w:val="397"/>
        </w:trPr>
        <w:tc>
          <w:tcPr>
            <w:tcW w:w="7371" w:type="dxa"/>
            <w:gridSpan w:val="4"/>
            <w:vAlign w:val="center"/>
          </w:tcPr>
          <w:p w14:paraId="4DD5BCFD" w14:textId="77777777" w:rsidR="00E73301" w:rsidRPr="00051297" w:rsidRDefault="00E73301" w:rsidP="00242356">
            <w:pPr>
              <w:spacing w:before="0"/>
              <w:ind w:firstLine="0"/>
              <w:rPr>
                <w:sz w:val="20"/>
                <w:szCs w:val="20"/>
                <w:lang w:val="tr-TR"/>
              </w:rPr>
            </w:pPr>
            <w:r w:rsidRPr="00051297">
              <w:rPr>
                <w:sz w:val="20"/>
                <w:szCs w:val="20"/>
                <w:lang w:val="tr-TR"/>
              </w:rPr>
              <w:t xml:space="preserve"> </w:t>
            </w:r>
          </w:p>
          <w:p w14:paraId="1BC0063C" w14:textId="77777777" w:rsidR="00E73301" w:rsidRPr="00051297" w:rsidRDefault="00E73301" w:rsidP="00242356">
            <w:pPr>
              <w:spacing w:before="0"/>
              <w:ind w:firstLine="0"/>
              <w:rPr>
                <w:b/>
                <w:sz w:val="20"/>
                <w:szCs w:val="20"/>
                <w:lang w:val="tr-TR"/>
              </w:rPr>
            </w:pPr>
            <w:r w:rsidRPr="00051297">
              <w:rPr>
                <w:b/>
                <w:sz w:val="20"/>
                <w:szCs w:val="20"/>
                <w:lang w:val="tr-TR"/>
              </w:rPr>
              <w:t>Toplam Teklif (rakam ve yazı ile)</w:t>
            </w:r>
          </w:p>
        </w:tc>
        <w:tc>
          <w:tcPr>
            <w:tcW w:w="1418" w:type="dxa"/>
          </w:tcPr>
          <w:p w14:paraId="30BBFAD9" w14:textId="77777777" w:rsidR="00E73301" w:rsidRPr="00051297" w:rsidRDefault="00E73301" w:rsidP="00242356">
            <w:pPr>
              <w:spacing w:before="0"/>
              <w:ind w:firstLine="0"/>
              <w:rPr>
                <w:sz w:val="20"/>
                <w:szCs w:val="20"/>
                <w:lang w:val="tr-TR"/>
              </w:rPr>
            </w:pPr>
          </w:p>
        </w:tc>
        <w:tc>
          <w:tcPr>
            <w:tcW w:w="1559" w:type="dxa"/>
          </w:tcPr>
          <w:p w14:paraId="36932283" w14:textId="77777777" w:rsidR="00E73301" w:rsidRPr="00051297" w:rsidRDefault="00E73301" w:rsidP="00242356">
            <w:pPr>
              <w:spacing w:before="0"/>
              <w:ind w:firstLine="0"/>
              <w:rPr>
                <w:sz w:val="20"/>
                <w:szCs w:val="20"/>
                <w:lang w:val="tr-TR"/>
              </w:rPr>
            </w:pPr>
          </w:p>
        </w:tc>
      </w:tr>
    </w:tbl>
    <w:p w14:paraId="1CAC9296" w14:textId="77777777" w:rsidR="00A51CB2" w:rsidRPr="00051297" w:rsidRDefault="00A51CB2" w:rsidP="00242356">
      <w:pPr>
        <w:spacing w:after="120"/>
        <w:ind w:firstLine="0"/>
        <w:rPr>
          <w:lang w:val="tr-TR"/>
        </w:rPr>
      </w:pPr>
    </w:p>
    <w:p w14:paraId="238058A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DD53E62"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48C6EEEC" w14:textId="77777777" w:rsidR="00863E64" w:rsidRPr="00051297" w:rsidRDefault="00863E64" w:rsidP="00242356">
      <w:pPr>
        <w:overflowPunct w:val="0"/>
        <w:autoSpaceDE w:val="0"/>
        <w:autoSpaceDN w:val="0"/>
        <w:adjustRightInd w:val="0"/>
        <w:spacing w:after="120"/>
        <w:ind w:firstLine="0"/>
        <w:textAlignment w:val="baseline"/>
        <w:rPr>
          <w:b/>
          <w:color w:val="000000"/>
          <w:lang w:val="tr-TR"/>
        </w:rPr>
      </w:pPr>
    </w:p>
    <w:p w14:paraId="12C8ABDA"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3775950D"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34E3D8CF"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240142CF"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5F6CCF39"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6C56973E" w14:textId="77777777" w:rsidR="00A51CB2" w:rsidRPr="00051297" w:rsidRDefault="00A51CB2" w:rsidP="00242356">
      <w:pPr>
        <w:pageBreakBefore/>
        <w:overflowPunct w:val="0"/>
        <w:autoSpaceDE w:val="0"/>
        <w:autoSpaceDN w:val="0"/>
        <w:adjustRightInd w:val="0"/>
        <w:spacing w:after="120"/>
        <w:ind w:firstLine="0"/>
        <w:jc w:val="center"/>
        <w:textAlignment w:val="baseline"/>
        <w:rPr>
          <w:b/>
          <w:color w:val="000000"/>
          <w:lang w:val="tr-TR"/>
        </w:rPr>
      </w:pPr>
      <w:r w:rsidRPr="00051297">
        <w:rPr>
          <w:b/>
          <w:color w:val="000000"/>
          <w:lang w:val="tr-TR"/>
        </w:rPr>
        <w:lastRenderedPageBreak/>
        <w:t>Yapım İşi İhaleleri İçin</w:t>
      </w:r>
    </w:p>
    <w:p w14:paraId="50F5280C" w14:textId="77777777" w:rsidR="00A51CB2" w:rsidRPr="00051297" w:rsidRDefault="00A51CB2" w:rsidP="00242356">
      <w:pPr>
        <w:pStyle w:val="titredoc"/>
        <w:spacing w:after="120"/>
        <w:ind w:firstLine="0"/>
        <w:jc w:val="left"/>
        <w:rPr>
          <w:rFonts w:ascii="Times New Roman" w:hAnsi="Times New Roman"/>
          <w:b/>
          <w:szCs w:val="28"/>
          <w:lang w:val="tr-TR"/>
        </w:rPr>
      </w:pPr>
    </w:p>
    <w:p w14:paraId="680E3E61" w14:textId="77777777" w:rsidR="00A51CB2" w:rsidRPr="00051297" w:rsidRDefault="00A51CB2" w:rsidP="00242356">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EK:4c</w:t>
      </w:r>
    </w:p>
    <w:p w14:paraId="057C1045" w14:textId="77777777" w:rsidR="00A51CB2" w:rsidRPr="00051297" w:rsidRDefault="00A51CB2" w:rsidP="00242356">
      <w:pPr>
        <w:ind w:firstLine="0"/>
        <w:rPr>
          <w:lang w:val="tr-TR" w:eastAsia="en-GB"/>
        </w:rPr>
      </w:pPr>
    </w:p>
    <w:p w14:paraId="0388D24E" w14:textId="77777777" w:rsidR="00A51CB2" w:rsidRPr="00051297" w:rsidRDefault="00C762F2" w:rsidP="00242356">
      <w:pPr>
        <w:ind w:firstLine="0"/>
        <w:rPr>
          <w:rFonts w:cs="Arial"/>
          <w:b/>
          <w:bCs/>
          <w:sz w:val="18"/>
          <w:szCs w:val="18"/>
          <w:lang w:val="tr-TR"/>
        </w:rPr>
      </w:pPr>
      <w:r w:rsidRPr="00051297">
        <w:rPr>
          <w:rFonts w:cs="Arial"/>
          <w:b/>
          <w:bCs/>
          <w:sz w:val="18"/>
          <w:szCs w:val="18"/>
          <w:lang w:val="tr-TR"/>
        </w:rPr>
        <w:t>A. BİRİM FİYAT ESASLI İHALELER</w:t>
      </w:r>
    </w:p>
    <w:p w14:paraId="32F8A665" w14:textId="77777777" w:rsidR="00C762F2" w:rsidRPr="00051297" w:rsidRDefault="00C762F2" w:rsidP="00242356">
      <w:pPr>
        <w:ind w:firstLine="0"/>
        <w:rPr>
          <w:rFonts w:cs="Arial"/>
          <w:sz w:val="18"/>
          <w:szCs w:val="18"/>
          <w:lang w:val="tr-TR"/>
        </w:rPr>
      </w:pPr>
    </w:p>
    <w:p w14:paraId="0814430B" w14:textId="77777777" w:rsidR="00A51CB2" w:rsidRPr="00051297" w:rsidRDefault="00821A08" w:rsidP="00242356">
      <w:pPr>
        <w:ind w:firstLine="0"/>
        <w:rPr>
          <w:rFonts w:cs="Arial"/>
          <w:sz w:val="18"/>
          <w:szCs w:val="18"/>
          <w:lang w:val="tr-TR"/>
        </w:rPr>
      </w:pPr>
      <w:r w:rsidRPr="00051297">
        <w:rPr>
          <w:rFonts w:cs="Arial"/>
          <w:sz w:val="18"/>
          <w:szCs w:val="18"/>
          <w:highlight w:val="lightGray"/>
          <w:lang w:val="tr-TR"/>
        </w:rPr>
        <w:t>Birim fiyat esasında ihale yapılmakta ise, a</w:t>
      </w:r>
      <w:r w:rsidR="00A51CB2" w:rsidRPr="00051297">
        <w:rPr>
          <w:rFonts w:cs="Arial"/>
          <w:sz w:val="18"/>
          <w:szCs w:val="18"/>
          <w:highlight w:val="lightGray"/>
          <w:lang w:val="tr-TR"/>
        </w:rPr>
        <w:t xml:space="preserve">şağıdaki </w:t>
      </w:r>
      <w:r w:rsidR="00BF3964" w:rsidRPr="00051297">
        <w:rPr>
          <w:rFonts w:cs="Arial"/>
          <w:sz w:val="18"/>
          <w:szCs w:val="18"/>
          <w:highlight w:val="lightGray"/>
          <w:lang w:val="tr-TR"/>
        </w:rPr>
        <w:t>tabloda; Teknik Şartnamenin ilgili maddeleri kullanarak, 1-5</w:t>
      </w:r>
      <w:r w:rsidR="00C762F2" w:rsidRPr="00051297">
        <w:rPr>
          <w:rFonts w:cs="Arial"/>
          <w:sz w:val="18"/>
          <w:szCs w:val="18"/>
          <w:highlight w:val="lightGray"/>
          <w:lang w:val="tr-TR"/>
        </w:rPr>
        <w:t>.</w:t>
      </w:r>
      <w:r w:rsidR="00BF3964" w:rsidRPr="00051297">
        <w:rPr>
          <w:rFonts w:cs="Arial"/>
          <w:sz w:val="18"/>
          <w:szCs w:val="18"/>
          <w:highlight w:val="lightGray"/>
          <w:lang w:val="tr-TR"/>
        </w:rPr>
        <w:t xml:space="preserve"> sütunlar Sözleşme Makamı tarafından doldurulacak, istekli birim fiyat (6), tutar (7) ve KDV (8) sütunlarını doldurarak teklifini hazırlayacaktır</w:t>
      </w:r>
      <w:r w:rsidR="00BF3964" w:rsidRPr="00051297">
        <w:rPr>
          <w:rFonts w:cs="Arial"/>
          <w:sz w:val="18"/>
          <w:szCs w:val="18"/>
          <w:lang w:val="tr-TR"/>
        </w:rPr>
        <w:t>.</w:t>
      </w:r>
      <w:r w:rsidR="006C6859" w:rsidRPr="00051297">
        <w:rPr>
          <w:rFonts w:cs="Arial"/>
          <w:sz w:val="18"/>
          <w:szCs w:val="18"/>
          <w:lang w:val="tr-TR"/>
        </w:rPr>
        <w:t xml:space="preserve"> </w:t>
      </w:r>
    </w:p>
    <w:p w14:paraId="0C5CA204" w14:textId="77777777" w:rsidR="00A51CB2" w:rsidRPr="00051297" w:rsidRDefault="00A51CB2" w:rsidP="00A51CB2">
      <w:pPr>
        <w:ind w:left="1134" w:hanging="425"/>
        <w:outlineLvl w:val="0"/>
        <w:rPr>
          <w:rFonts w:cs="Arial"/>
          <w:b/>
          <w:sz w:val="18"/>
          <w:szCs w:val="18"/>
          <w:lang w:val="tr-TR"/>
        </w:rPr>
      </w:pPr>
      <w:bookmarkStart w:id="55" w:name="_Toc134520816"/>
      <w:bookmarkStart w:id="56" w:name="_Toc134727209"/>
    </w:p>
    <w:bookmarkEnd w:id="55"/>
    <w:bookmarkEnd w:id="56"/>
    <w:p w14:paraId="58C01C96" w14:textId="77777777" w:rsidR="00A51CB2" w:rsidRPr="00051297" w:rsidRDefault="00A51CB2" w:rsidP="00A51CB2">
      <w:pPr>
        <w:tabs>
          <w:tab w:val="center" w:pos="4818"/>
        </w:tabs>
        <w:suppressAutoHyphens/>
        <w:rPr>
          <w:rFonts w:cs="Arial"/>
          <w:sz w:val="18"/>
          <w:szCs w:val="18"/>
          <w:lang w:val="tr-TR"/>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00"/>
        <w:gridCol w:w="1136"/>
        <w:gridCol w:w="764"/>
        <w:gridCol w:w="856"/>
        <w:gridCol w:w="1039"/>
        <w:gridCol w:w="1087"/>
        <w:gridCol w:w="1267"/>
      </w:tblGrid>
      <w:tr w:rsidR="00BF3964" w:rsidRPr="00051297" w14:paraId="2507195E" w14:textId="77777777">
        <w:tc>
          <w:tcPr>
            <w:tcW w:w="1008" w:type="dxa"/>
            <w:tcBorders>
              <w:bottom w:val="nil"/>
            </w:tcBorders>
            <w:vAlign w:val="bottom"/>
          </w:tcPr>
          <w:p w14:paraId="5D159BFA"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1</w:t>
            </w:r>
          </w:p>
        </w:tc>
        <w:tc>
          <w:tcPr>
            <w:tcW w:w="1800" w:type="dxa"/>
            <w:tcBorders>
              <w:bottom w:val="nil"/>
            </w:tcBorders>
            <w:vAlign w:val="bottom"/>
          </w:tcPr>
          <w:p w14:paraId="210DBED5"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2</w:t>
            </w:r>
          </w:p>
        </w:tc>
        <w:tc>
          <w:tcPr>
            <w:tcW w:w="1136" w:type="dxa"/>
            <w:tcBorders>
              <w:bottom w:val="nil"/>
            </w:tcBorders>
            <w:vAlign w:val="bottom"/>
          </w:tcPr>
          <w:p w14:paraId="275EB245"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3</w:t>
            </w:r>
          </w:p>
        </w:tc>
        <w:tc>
          <w:tcPr>
            <w:tcW w:w="764" w:type="dxa"/>
            <w:tcBorders>
              <w:bottom w:val="nil"/>
            </w:tcBorders>
            <w:vAlign w:val="bottom"/>
          </w:tcPr>
          <w:p w14:paraId="76E9C014"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4</w:t>
            </w:r>
          </w:p>
        </w:tc>
        <w:tc>
          <w:tcPr>
            <w:tcW w:w="856" w:type="dxa"/>
            <w:tcBorders>
              <w:bottom w:val="nil"/>
            </w:tcBorders>
            <w:vAlign w:val="center"/>
          </w:tcPr>
          <w:p w14:paraId="007AB642"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5</w:t>
            </w:r>
          </w:p>
        </w:tc>
        <w:tc>
          <w:tcPr>
            <w:tcW w:w="1039" w:type="dxa"/>
            <w:tcBorders>
              <w:bottom w:val="nil"/>
            </w:tcBorders>
            <w:vAlign w:val="bottom"/>
          </w:tcPr>
          <w:p w14:paraId="7EAEA02B"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6</w:t>
            </w:r>
          </w:p>
        </w:tc>
        <w:tc>
          <w:tcPr>
            <w:tcW w:w="1087" w:type="dxa"/>
            <w:tcBorders>
              <w:bottom w:val="nil"/>
            </w:tcBorders>
          </w:tcPr>
          <w:p w14:paraId="0C43998C"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7</w:t>
            </w:r>
          </w:p>
        </w:tc>
        <w:tc>
          <w:tcPr>
            <w:tcW w:w="1267" w:type="dxa"/>
            <w:tcBorders>
              <w:bottom w:val="nil"/>
            </w:tcBorders>
          </w:tcPr>
          <w:p w14:paraId="18663B8C"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8</w:t>
            </w:r>
            <w:r w:rsidR="00AF6E1D" w:rsidRPr="00051297">
              <w:rPr>
                <w:rFonts w:cs="Arial"/>
                <w:b/>
                <w:sz w:val="18"/>
                <w:szCs w:val="18"/>
                <w:lang w:val="tr-TR"/>
              </w:rPr>
              <w:t>*</w:t>
            </w:r>
          </w:p>
        </w:tc>
      </w:tr>
      <w:tr w:rsidR="00BF3964" w:rsidRPr="00051297" w14:paraId="6023EBF1" w14:textId="77777777">
        <w:tc>
          <w:tcPr>
            <w:tcW w:w="1008" w:type="dxa"/>
            <w:tcBorders>
              <w:bottom w:val="single" w:sz="4" w:space="0" w:color="auto"/>
            </w:tcBorders>
            <w:vAlign w:val="bottom"/>
          </w:tcPr>
          <w:p w14:paraId="1C64E4C5"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Kalem</w:t>
            </w:r>
          </w:p>
          <w:p w14:paraId="65A92731" w14:textId="77777777" w:rsidR="00BF3964" w:rsidRPr="00051297" w:rsidRDefault="00BF3964" w:rsidP="00242356">
            <w:pPr>
              <w:spacing w:before="0"/>
              <w:ind w:firstLine="0"/>
              <w:jc w:val="center"/>
              <w:rPr>
                <w:rFonts w:cs="Arial"/>
                <w:b/>
                <w:sz w:val="18"/>
                <w:szCs w:val="18"/>
                <w:lang w:val="tr-TR"/>
              </w:rPr>
            </w:pPr>
          </w:p>
        </w:tc>
        <w:tc>
          <w:tcPr>
            <w:tcW w:w="1800" w:type="dxa"/>
            <w:tcBorders>
              <w:bottom w:val="single" w:sz="4" w:space="0" w:color="auto"/>
            </w:tcBorders>
            <w:vAlign w:val="bottom"/>
          </w:tcPr>
          <w:p w14:paraId="25516389"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Tanım</w:t>
            </w:r>
          </w:p>
          <w:p w14:paraId="3E64455A" w14:textId="77777777" w:rsidR="00BF3964" w:rsidRPr="00051297" w:rsidRDefault="00BF3964" w:rsidP="00242356">
            <w:pPr>
              <w:spacing w:before="0"/>
              <w:ind w:firstLine="0"/>
              <w:jc w:val="center"/>
              <w:rPr>
                <w:rFonts w:cs="Arial"/>
                <w:b/>
                <w:sz w:val="18"/>
                <w:szCs w:val="18"/>
                <w:lang w:val="tr-TR"/>
              </w:rPr>
            </w:pPr>
          </w:p>
        </w:tc>
        <w:tc>
          <w:tcPr>
            <w:tcW w:w="1136" w:type="dxa"/>
            <w:tcBorders>
              <w:bottom w:val="single" w:sz="4" w:space="0" w:color="auto"/>
            </w:tcBorders>
            <w:vAlign w:val="bottom"/>
          </w:tcPr>
          <w:p w14:paraId="27C56B95"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Teknik Şartname</w:t>
            </w:r>
          </w:p>
          <w:p w14:paraId="5BBCFD75" w14:textId="77777777" w:rsidR="00BF3964" w:rsidRPr="00051297" w:rsidRDefault="00BF3964" w:rsidP="00242356">
            <w:pPr>
              <w:spacing w:before="0"/>
              <w:ind w:firstLine="0"/>
              <w:jc w:val="center"/>
              <w:rPr>
                <w:rFonts w:cs="Arial"/>
                <w:b/>
                <w:sz w:val="18"/>
                <w:szCs w:val="18"/>
                <w:lang w:val="tr-TR"/>
              </w:rPr>
            </w:pPr>
          </w:p>
        </w:tc>
        <w:tc>
          <w:tcPr>
            <w:tcW w:w="764" w:type="dxa"/>
            <w:tcBorders>
              <w:bottom w:val="single" w:sz="4" w:space="0" w:color="auto"/>
            </w:tcBorders>
            <w:vAlign w:val="bottom"/>
          </w:tcPr>
          <w:p w14:paraId="7C545288"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Birim</w:t>
            </w:r>
          </w:p>
          <w:p w14:paraId="49EF343A" w14:textId="77777777" w:rsidR="00BF3964" w:rsidRPr="00051297" w:rsidRDefault="00BF3964" w:rsidP="00242356">
            <w:pPr>
              <w:spacing w:before="0"/>
              <w:ind w:firstLine="0"/>
              <w:jc w:val="center"/>
              <w:rPr>
                <w:rFonts w:cs="Arial"/>
                <w:b/>
                <w:sz w:val="18"/>
                <w:szCs w:val="18"/>
                <w:lang w:val="tr-TR"/>
              </w:rPr>
            </w:pPr>
          </w:p>
        </w:tc>
        <w:tc>
          <w:tcPr>
            <w:tcW w:w="856" w:type="dxa"/>
            <w:tcBorders>
              <w:bottom w:val="single" w:sz="4" w:space="0" w:color="auto"/>
            </w:tcBorders>
            <w:vAlign w:val="center"/>
          </w:tcPr>
          <w:p w14:paraId="78B3629E"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Miktar</w:t>
            </w:r>
          </w:p>
        </w:tc>
        <w:tc>
          <w:tcPr>
            <w:tcW w:w="1039" w:type="dxa"/>
            <w:tcBorders>
              <w:bottom w:val="single" w:sz="4" w:space="0" w:color="auto"/>
            </w:tcBorders>
            <w:vAlign w:val="bottom"/>
          </w:tcPr>
          <w:p w14:paraId="14DB4787"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Birim Fiyat</w:t>
            </w:r>
          </w:p>
          <w:p w14:paraId="3B53D0E6"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(TL)</w:t>
            </w:r>
          </w:p>
        </w:tc>
        <w:tc>
          <w:tcPr>
            <w:tcW w:w="1087" w:type="dxa"/>
            <w:tcBorders>
              <w:bottom w:val="single" w:sz="4" w:space="0" w:color="auto"/>
            </w:tcBorders>
          </w:tcPr>
          <w:p w14:paraId="1981CCA4"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Tutar</w:t>
            </w:r>
          </w:p>
          <w:p w14:paraId="23947530"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(TL)</w:t>
            </w:r>
          </w:p>
        </w:tc>
        <w:tc>
          <w:tcPr>
            <w:tcW w:w="1267" w:type="dxa"/>
            <w:tcBorders>
              <w:bottom w:val="single" w:sz="4" w:space="0" w:color="auto"/>
            </w:tcBorders>
          </w:tcPr>
          <w:p w14:paraId="11608277" w14:textId="77777777" w:rsidR="00BF3964" w:rsidRPr="00051297" w:rsidRDefault="00BF3964" w:rsidP="00242356">
            <w:pPr>
              <w:spacing w:before="0"/>
              <w:ind w:firstLine="0"/>
              <w:jc w:val="center"/>
              <w:rPr>
                <w:rFonts w:cs="Arial"/>
                <w:b/>
                <w:sz w:val="18"/>
                <w:szCs w:val="18"/>
                <w:lang w:val="tr-TR"/>
              </w:rPr>
            </w:pPr>
            <w:r w:rsidRPr="00051297">
              <w:rPr>
                <w:rFonts w:cs="Arial"/>
                <w:b/>
                <w:sz w:val="18"/>
                <w:szCs w:val="18"/>
                <w:lang w:val="tr-TR"/>
              </w:rPr>
              <w:t>KDV</w:t>
            </w:r>
          </w:p>
          <w:p w14:paraId="3E79C268" w14:textId="77777777" w:rsidR="00C762F2" w:rsidRPr="00051297" w:rsidRDefault="00C762F2" w:rsidP="00242356">
            <w:pPr>
              <w:spacing w:before="0"/>
              <w:ind w:firstLine="0"/>
              <w:jc w:val="center"/>
              <w:rPr>
                <w:rFonts w:cs="Arial"/>
                <w:b/>
                <w:sz w:val="18"/>
                <w:szCs w:val="18"/>
                <w:lang w:val="tr-TR"/>
              </w:rPr>
            </w:pPr>
            <w:r w:rsidRPr="00051297">
              <w:rPr>
                <w:rFonts w:cs="Arial"/>
                <w:b/>
                <w:sz w:val="18"/>
                <w:szCs w:val="18"/>
                <w:lang w:val="tr-TR"/>
              </w:rPr>
              <w:t>(TL)</w:t>
            </w:r>
          </w:p>
        </w:tc>
      </w:tr>
      <w:tr w:rsidR="00BF3964" w:rsidRPr="00051297" w14:paraId="7210920C" w14:textId="77777777">
        <w:tc>
          <w:tcPr>
            <w:tcW w:w="1008" w:type="dxa"/>
            <w:tcBorders>
              <w:bottom w:val="single" w:sz="4" w:space="0" w:color="auto"/>
            </w:tcBorders>
          </w:tcPr>
          <w:p w14:paraId="5D1F666C" w14:textId="77777777" w:rsidR="00BF3964" w:rsidRPr="00051297" w:rsidRDefault="00BF3964" w:rsidP="00242356">
            <w:pPr>
              <w:spacing w:before="0"/>
              <w:ind w:firstLine="0"/>
              <w:jc w:val="center"/>
              <w:rPr>
                <w:rFonts w:cs="Arial"/>
                <w:sz w:val="18"/>
                <w:szCs w:val="18"/>
                <w:lang w:val="tr-TR"/>
              </w:rPr>
            </w:pPr>
            <w:r w:rsidRPr="00051297">
              <w:rPr>
                <w:rFonts w:cs="Arial"/>
                <w:sz w:val="18"/>
                <w:szCs w:val="18"/>
                <w:lang w:val="tr-TR"/>
              </w:rPr>
              <w:t>1</w:t>
            </w:r>
          </w:p>
        </w:tc>
        <w:tc>
          <w:tcPr>
            <w:tcW w:w="1800" w:type="dxa"/>
            <w:tcBorders>
              <w:bottom w:val="single" w:sz="4" w:space="0" w:color="auto"/>
            </w:tcBorders>
            <w:shd w:val="clear" w:color="auto" w:fill="FABF8F"/>
          </w:tcPr>
          <w:p w14:paraId="18A93054" w14:textId="77777777" w:rsidR="00BF3964" w:rsidRPr="00051297" w:rsidRDefault="00BF3964" w:rsidP="00242356">
            <w:pPr>
              <w:spacing w:before="0"/>
              <w:ind w:firstLine="0"/>
              <w:rPr>
                <w:rFonts w:cs="Arial"/>
                <w:sz w:val="18"/>
                <w:szCs w:val="18"/>
                <w:lang w:val="tr-TR"/>
              </w:rPr>
            </w:pPr>
            <w:r w:rsidRPr="00051297">
              <w:rPr>
                <w:rFonts w:cs="Arial"/>
                <w:sz w:val="18"/>
                <w:szCs w:val="18"/>
                <w:lang w:val="tr-TR"/>
              </w:rPr>
              <w:t>Hafriyat</w:t>
            </w:r>
          </w:p>
        </w:tc>
        <w:tc>
          <w:tcPr>
            <w:tcW w:w="1136" w:type="dxa"/>
            <w:tcBorders>
              <w:bottom w:val="single" w:sz="4" w:space="0" w:color="auto"/>
            </w:tcBorders>
            <w:shd w:val="clear" w:color="auto" w:fill="FABF8F"/>
          </w:tcPr>
          <w:p w14:paraId="2DAFB9FE" w14:textId="77777777" w:rsidR="00BF3964" w:rsidRPr="00051297" w:rsidRDefault="00BF3964" w:rsidP="00242356">
            <w:pPr>
              <w:spacing w:before="0"/>
              <w:ind w:firstLine="0"/>
              <w:rPr>
                <w:rFonts w:cs="Arial"/>
                <w:sz w:val="18"/>
                <w:szCs w:val="18"/>
                <w:lang w:val="tr-TR"/>
              </w:rPr>
            </w:pPr>
            <w:r w:rsidRPr="00051297">
              <w:rPr>
                <w:rFonts w:cs="Arial"/>
                <w:sz w:val="18"/>
                <w:szCs w:val="18"/>
                <w:lang w:val="tr-TR"/>
              </w:rPr>
              <w:t>Madde X</w:t>
            </w:r>
          </w:p>
        </w:tc>
        <w:tc>
          <w:tcPr>
            <w:tcW w:w="764" w:type="dxa"/>
            <w:tcBorders>
              <w:bottom w:val="single" w:sz="4" w:space="0" w:color="auto"/>
            </w:tcBorders>
            <w:shd w:val="clear" w:color="auto" w:fill="FABF8F"/>
          </w:tcPr>
          <w:p w14:paraId="497F16F2" w14:textId="77777777" w:rsidR="00BF3964" w:rsidRPr="00051297" w:rsidRDefault="00BF3964" w:rsidP="00242356">
            <w:pPr>
              <w:spacing w:before="0"/>
              <w:ind w:firstLine="0"/>
              <w:jc w:val="center"/>
              <w:rPr>
                <w:rFonts w:cs="Arial"/>
                <w:sz w:val="18"/>
                <w:szCs w:val="18"/>
                <w:vertAlign w:val="superscript"/>
                <w:lang w:val="tr-TR"/>
              </w:rPr>
            </w:pPr>
            <w:r w:rsidRPr="00051297">
              <w:rPr>
                <w:rFonts w:cs="Arial"/>
                <w:sz w:val="18"/>
                <w:szCs w:val="18"/>
                <w:lang w:val="tr-TR"/>
              </w:rPr>
              <w:t>m</w:t>
            </w:r>
            <w:r w:rsidRPr="00051297">
              <w:rPr>
                <w:rFonts w:cs="Arial"/>
                <w:sz w:val="18"/>
                <w:szCs w:val="18"/>
                <w:vertAlign w:val="superscript"/>
                <w:lang w:val="tr-TR"/>
              </w:rPr>
              <w:t>3</w:t>
            </w:r>
          </w:p>
        </w:tc>
        <w:tc>
          <w:tcPr>
            <w:tcW w:w="856" w:type="dxa"/>
            <w:tcBorders>
              <w:bottom w:val="single" w:sz="4" w:space="0" w:color="auto"/>
            </w:tcBorders>
            <w:shd w:val="clear" w:color="auto" w:fill="FABF8F"/>
          </w:tcPr>
          <w:p w14:paraId="2BA01B4E"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100</w:t>
            </w:r>
          </w:p>
        </w:tc>
        <w:tc>
          <w:tcPr>
            <w:tcW w:w="1039" w:type="dxa"/>
            <w:tcBorders>
              <w:bottom w:val="single" w:sz="4" w:space="0" w:color="auto"/>
            </w:tcBorders>
            <w:shd w:val="clear" w:color="auto" w:fill="FABF8F"/>
          </w:tcPr>
          <w:p w14:paraId="38444D90"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500</w:t>
            </w:r>
          </w:p>
        </w:tc>
        <w:tc>
          <w:tcPr>
            <w:tcW w:w="1087" w:type="dxa"/>
            <w:tcBorders>
              <w:bottom w:val="single" w:sz="4" w:space="0" w:color="auto"/>
            </w:tcBorders>
            <w:shd w:val="clear" w:color="auto" w:fill="FABF8F"/>
          </w:tcPr>
          <w:p w14:paraId="2F605911"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50.000</w:t>
            </w:r>
          </w:p>
        </w:tc>
        <w:tc>
          <w:tcPr>
            <w:tcW w:w="1267" w:type="dxa"/>
            <w:tcBorders>
              <w:bottom w:val="single" w:sz="4" w:space="0" w:color="auto"/>
            </w:tcBorders>
            <w:shd w:val="clear" w:color="auto" w:fill="FABF8F"/>
          </w:tcPr>
          <w:p w14:paraId="1E45AD28"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9.000</w:t>
            </w:r>
          </w:p>
        </w:tc>
      </w:tr>
      <w:tr w:rsidR="00BF3964" w:rsidRPr="00051297" w14:paraId="4F247607" w14:textId="77777777">
        <w:tc>
          <w:tcPr>
            <w:tcW w:w="1008" w:type="dxa"/>
            <w:tcBorders>
              <w:top w:val="single" w:sz="4" w:space="0" w:color="auto"/>
              <w:bottom w:val="single" w:sz="4" w:space="0" w:color="auto"/>
            </w:tcBorders>
          </w:tcPr>
          <w:p w14:paraId="00BFD13F"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2</w:t>
            </w:r>
          </w:p>
        </w:tc>
        <w:tc>
          <w:tcPr>
            <w:tcW w:w="1800" w:type="dxa"/>
            <w:tcBorders>
              <w:top w:val="single" w:sz="4" w:space="0" w:color="auto"/>
              <w:bottom w:val="single" w:sz="4" w:space="0" w:color="auto"/>
            </w:tcBorders>
          </w:tcPr>
          <w:p w14:paraId="59CB0D2A" w14:textId="77777777" w:rsidR="00BF3964" w:rsidRPr="00051297" w:rsidRDefault="00BF3964" w:rsidP="00242356">
            <w:pPr>
              <w:spacing w:before="0"/>
              <w:ind w:firstLine="0"/>
              <w:rPr>
                <w:rFonts w:cs="Arial"/>
                <w:b/>
                <w:sz w:val="18"/>
                <w:szCs w:val="18"/>
                <w:lang w:val="tr-TR"/>
              </w:rPr>
            </w:pPr>
          </w:p>
        </w:tc>
        <w:tc>
          <w:tcPr>
            <w:tcW w:w="1136" w:type="dxa"/>
            <w:tcBorders>
              <w:top w:val="single" w:sz="4" w:space="0" w:color="auto"/>
              <w:bottom w:val="single" w:sz="4" w:space="0" w:color="auto"/>
            </w:tcBorders>
          </w:tcPr>
          <w:p w14:paraId="5DC4F5B3"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6812B97A"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31627B47"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2A20133C"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2B8EA05E"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19AAF923" w14:textId="77777777" w:rsidR="00BF3964" w:rsidRPr="00051297" w:rsidRDefault="00BF3964" w:rsidP="00242356">
            <w:pPr>
              <w:spacing w:before="0"/>
              <w:ind w:firstLine="0"/>
              <w:rPr>
                <w:rFonts w:cs="Arial"/>
                <w:sz w:val="18"/>
                <w:szCs w:val="18"/>
                <w:lang w:val="tr-TR"/>
              </w:rPr>
            </w:pPr>
          </w:p>
        </w:tc>
      </w:tr>
      <w:tr w:rsidR="00BF3964" w:rsidRPr="00051297" w14:paraId="574B5F9F" w14:textId="77777777">
        <w:tc>
          <w:tcPr>
            <w:tcW w:w="1008" w:type="dxa"/>
            <w:tcBorders>
              <w:top w:val="single" w:sz="4" w:space="0" w:color="auto"/>
              <w:bottom w:val="single" w:sz="4" w:space="0" w:color="auto"/>
            </w:tcBorders>
          </w:tcPr>
          <w:p w14:paraId="44D0BADE"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3</w:t>
            </w:r>
          </w:p>
        </w:tc>
        <w:tc>
          <w:tcPr>
            <w:tcW w:w="1800" w:type="dxa"/>
            <w:tcBorders>
              <w:top w:val="single" w:sz="4" w:space="0" w:color="auto"/>
              <w:bottom w:val="single" w:sz="4" w:space="0" w:color="auto"/>
            </w:tcBorders>
          </w:tcPr>
          <w:p w14:paraId="169DA5B3"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38EA8FB5"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1997D7C4"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713D38D7"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54BA8A9D"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13648247"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11E69E16" w14:textId="77777777" w:rsidR="00BF3964" w:rsidRPr="00051297" w:rsidRDefault="00BF3964" w:rsidP="00242356">
            <w:pPr>
              <w:spacing w:before="0"/>
              <w:ind w:firstLine="0"/>
              <w:rPr>
                <w:rFonts w:cs="Arial"/>
                <w:sz w:val="18"/>
                <w:szCs w:val="18"/>
                <w:lang w:val="tr-TR"/>
              </w:rPr>
            </w:pPr>
          </w:p>
        </w:tc>
      </w:tr>
      <w:tr w:rsidR="00BF3964" w:rsidRPr="00051297" w14:paraId="4F287CAB" w14:textId="77777777">
        <w:tc>
          <w:tcPr>
            <w:tcW w:w="1008" w:type="dxa"/>
            <w:tcBorders>
              <w:top w:val="single" w:sz="4" w:space="0" w:color="auto"/>
              <w:bottom w:val="single" w:sz="4" w:space="0" w:color="auto"/>
            </w:tcBorders>
          </w:tcPr>
          <w:p w14:paraId="01A0485B"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4</w:t>
            </w:r>
          </w:p>
        </w:tc>
        <w:tc>
          <w:tcPr>
            <w:tcW w:w="1800" w:type="dxa"/>
            <w:tcBorders>
              <w:top w:val="single" w:sz="4" w:space="0" w:color="auto"/>
              <w:bottom w:val="single" w:sz="4" w:space="0" w:color="auto"/>
            </w:tcBorders>
          </w:tcPr>
          <w:p w14:paraId="7D048C9E"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32938721"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60B3DA6C"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6ECF4E7A"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22029815"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5891178C"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51413F5C" w14:textId="77777777" w:rsidR="00BF3964" w:rsidRPr="00051297" w:rsidRDefault="00BF3964" w:rsidP="00242356">
            <w:pPr>
              <w:spacing w:before="0"/>
              <w:ind w:firstLine="0"/>
              <w:rPr>
                <w:rFonts w:cs="Arial"/>
                <w:sz w:val="18"/>
                <w:szCs w:val="18"/>
                <w:lang w:val="tr-TR"/>
              </w:rPr>
            </w:pPr>
          </w:p>
        </w:tc>
      </w:tr>
      <w:tr w:rsidR="00BF3964" w:rsidRPr="00051297" w14:paraId="4DBC58B4" w14:textId="77777777">
        <w:tc>
          <w:tcPr>
            <w:tcW w:w="1008" w:type="dxa"/>
            <w:tcBorders>
              <w:top w:val="single" w:sz="4" w:space="0" w:color="auto"/>
              <w:bottom w:val="single" w:sz="4" w:space="0" w:color="auto"/>
            </w:tcBorders>
          </w:tcPr>
          <w:p w14:paraId="5F439A90"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w:t>
            </w:r>
          </w:p>
        </w:tc>
        <w:tc>
          <w:tcPr>
            <w:tcW w:w="1800" w:type="dxa"/>
            <w:tcBorders>
              <w:top w:val="single" w:sz="4" w:space="0" w:color="auto"/>
              <w:bottom w:val="single" w:sz="4" w:space="0" w:color="auto"/>
            </w:tcBorders>
          </w:tcPr>
          <w:p w14:paraId="3F8D7C7A"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31ED18F5"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6FE3312A"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79E20101"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6E4D812A"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2E612790"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60378A2A" w14:textId="77777777" w:rsidR="00BF3964" w:rsidRPr="00051297" w:rsidRDefault="00BF3964" w:rsidP="00242356">
            <w:pPr>
              <w:spacing w:before="0"/>
              <w:ind w:firstLine="0"/>
              <w:rPr>
                <w:rFonts w:cs="Arial"/>
                <w:sz w:val="18"/>
                <w:szCs w:val="18"/>
                <w:lang w:val="tr-TR"/>
              </w:rPr>
            </w:pPr>
          </w:p>
        </w:tc>
      </w:tr>
      <w:tr w:rsidR="00BF3964" w:rsidRPr="00051297" w14:paraId="49DB979B" w14:textId="77777777">
        <w:tc>
          <w:tcPr>
            <w:tcW w:w="1008" w:type="dxa"/>
            <w:tcBorders>
              <w:top w:val="single" w:sz="4" w:space="0" w:color="auto"/>
              <w:bottom w:val="single" w:sz="4" w:space="0" w:color="auto"/>
            </w:tcBorders>
          </w:tcPr>
          <w:p w14:paraId="4DA3DD5D"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w:t>
            </w:r>
          </w:p>
        </w:tc>
        <w:tc>
          <w:tcPr>
            <w:tcW w:w="1800" w:type="dxa"/>
            <w:tcBorders>
              <w:top w:val="single" w:sz="4" w:space="0" w:color="auto"/>
              <w:bottom w:val="single" w:sz="4" w:space="0" w:color="auto"/>
            </w:tcBorders>
          </w:tcPr>
          <w:p w14:paraId="227008D0"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3F0EC6BD"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34EB1CD3"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3ABD8E2A"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1503ADFD"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49367663"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496885A3" w14:textId="77777777" w:rsidR="00BF3964" w:rsidRPr="00051297" w:rsidRDefault="00BF3964" w:rsidP="00242356">
            <w:pPr>
              <w:spacing w:before="0"/>
              <w:ind w:firstLine="0"/>
              <w:rPr>
                <w:rFonts w:cs="Arial"/>
                <w:sz w:val="18"/>
                <w:szCs w:val="18"/>
                <w:lang w:val="tr-TR"/>
              </w:rPr>
            </w:pPr>
          </w:p>
        </w:tc>
      </w:tr>
      <w:tr w:rsidR="00BF3964" w:rsidRPr="00051297" w14:paraId="7A9318A8" w14:textId="77777777">
        <w:tc>
          <w:tcPr>
            <w:tcW w:w="1008" w:type="dxa"/>
            <w:tcBorders>
              <w:top w:val="single" w:sz="4" w:space="0" w:color="auto"/>
              <w:bottom w:val="single" w:sz="4" w:space="0" w:color="auto"/>
            </w:tcBorders>
          </w:tcPr>
          <w:p w14:paraId="0853E38A"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w:t>
            </w:r>
          </w:p>
        </w:tc>
        <w:tc>
          <w:tcPr>
            <w:tcW w:w="1800" w:type="dxa"/>
            <w:tcBorders>
              <w:top w:val="single" w:sz="4" w:space="0" w:color="auto"/>
              <w:bottom w:val="single" w:sz="4" w:space="0" w:color="auto"/>
            </w:tcBorders>
          </w:tcPr>
          <w:p w14:paraId="154CCA86"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3E0242A8"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77C407E9"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36707087"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1299C0B0"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2F81EB04"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2621D272" w14:textId="77777777" w:rsidR="00BF3964" w:rsidRPr="00051297" w:rsidRDefault="00BF3964" w:rsidP="00242356">
            <w:pPr>
              <w:spacing w:before="0"/>
              <w:ind w:firstLine="0"/>
              <w:rPr>
                <w:rFonts w:cs="Arial"/>
                <w:sz w:val="18"/>
                <w:szCs w:val="18"/>
                <w:lang w:val="tr-TR"/>
              </w:rPr>
            </w:pPr>
          </w:p>
        </w:tc>
      </w:tr>
      <w:tr w:rsidR="00BF3964" w:rsidRPr="00051297" w14:paraId="2C7F2BE4" w14:textId="77777777">
        <w:tc>
          <w:tcPr>
            <w:tcW w:w="1008" w:type="dxa"/>
            <w:tcBorders>
              <w:top w:val="single" w:sz="4" w:space="0" w:color="auto"/>
              <w:bottom w:val="single" w:sz="4" w:space="0" w:color="auto"/>
            </w:tcBorders>
          </w:tcPr>
          <w:p w14:paraId="7825DC8A"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w:t>
            </w:r>
          </w:p>
        </w:tc>
        <w:tc>
          <w:tcPr>
            <w:tcW w:w="1800" w:type="dxa"/>
            <w:tcBorders>
              <w:top w:val="single" w:sz="4" w:space="0" w:color="auto"/>
              <w:bottom w:val="single" w:sz="4" w:space="0" w:color="auto"/>
            </w:tcBorders>
          </w:tcPr>
          <w:p w14:paraId="5F8A8F8B"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61B1B99C"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7A2A8802"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4CB0BBF9"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3328140D"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23961356"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4F709133" w14:textId="77777777" w:rsidR="00BF3964" w:rsidRPr="00051297" w:rsidRDefault="00BF3964" w:rsidP="00242356">
            <w:pPr>
              <w:spacing w:before="0"/>
              <w:ind w:firstLine="0"/>
              <w:rPr>
                <w:rFonts w:cs="Arial"/>
                <w:sz w:val="18"/>
                <w:szCs w:val="18"/>
                <w:lang w:val="tr-TR"/>
              </w:rPr>
            </w:pPr>
          </w:p>
        </w:tc>
      </w:tr>
      <w:tr w:rsidR="00BF3964" w:rsidRPr="00051297" w14:paraId="3682E8E7" w14:textId="77777777">
        <w:trPr>
          <w:trHeight w:val="80"/>
        </w:trPr>
        <w:tc>
          <w:tcPr>
            <w:tcW w:w="1008" w:type="dxa"/>
            <w:tcBorders>
              <w:top w:val="single" w:sz="4" w:space="0" w:color="auto"/>
              <w:bottom w:val="single" w:sz="4" w:space="0" w:color="auto"/>
            </w:tcBorders>
          </w:tcPr>
          <w:p w14:paraId="25C3A5EB" w14:textId="77777777" w:rsidR="00BF3964" w:rsidRPr="00051297" w:rsidRDefault="00C762F2" w:rsidP="00242356">
            <w:pPr>
              <w:spacing w:before="0"/>
              <w:ind w:firstLine="0"/>
              <w:jc w:val="center"/>
              <w:rPr>
                <w:rFonts w:cs="Arial"/>
                <w:sz w:val="18"/>
                <w:szCs w:val="18"/>
                <w:lang w:val="tr-TR"/>
              </w:rPr>
            </w:pPr>
            <w:r w:rsidRPr="00051297">
              <w:rPr>
                <w:rFonts w:cs="Arial"/>
                <w:sz w:val="18"/>
                <w:szCs w:val="18"/>
                <w:lang w:val="tr-TR"/>
              </w:rPr>
              <w:t>N</w:t>
            </w:r>
          </w:p>
        </w:tc>
        <w:tc>
          <w:tcPr>
            <w:tcW w:w="1800" w:type="dxa"/>
            <w:tcBorders>
              <w:top w:val="single" w:sz="4" w:space="0" w:color="auto"/>
              <w:bottom w:val="single" w:sz="4" w:space="0" w:color="auto"/>
            </w:tcBorders>
          </w:tcPr>
          <w:p w14:paraId="5DC0E4E9" w14:textId="77777777" w:rsidR="00BF3964" w:rsidRPr="00051297" w:rsidRDefault="00BF3964" w:rsidP="00242356">
            <w:pPr>
              <w:spacing w:before="0"/>
              <w:ind w:firstLine="0"/>
              <w:rPr>
                <w:rFonts w:cs="Arial"/>
                <w:sz w:val="18"/>
                <w:szCs w:val="18"/>
                <w:lang w:val="tr-TR"/>
              </w:rPr>
            </w:pPr>
          </w:p>
        </w:tc>
        <w:tc>
          <w:tcPr>
            <w:tcW w:w="1136" w:type="dxa"/>
            <w:tcBorders>
              <w:top w:val="single" w:sz="4" w:space="0" w:color="auto"/>
              <w:bottom w:val="single" w:sz="4" w:space="0" w:color="auto"/>
            </w:tcBorders>
          </w:tcPr>
          <w:p w14:paraId="4C1AB5DB" w14:textId="77777777" w:rsidR="00BF3964" w:rsidRPr="00051297" w:rsidRDefault="00BF3964" w:rsidP="00242356">
            <w:pPr>
              <w:spacing w:before="0"/>
              <w:ind w:firstLine="0"/>
              <w:rPr>
                <w:rFonts w:cs="Arial"/>
                <w:sz w:val="18"/>
                <w:szCs w:val="18"/>
                <w:lang w:val="tr-TR"/>
              </w:rPr>
            </w:pPr>
          </w:p>
        </w:tc>
        <w:tc>
          <w:tcPr>
            <w:tcW w:w="764" w:type="dxa"/>
            <w:tcBorders>
              <w:top w:val="single" w:sz="4" w:space="0" w:color="auto"/>
              <w:bottom w:val="single" w:sz="4" w:space="0" w:color="auto"/>
            </w:tcBorders>
          </w:tcPr>
          <w:p w14:paraId="37BF6C06" w14:textId="77777777" w:rsidR="00BF3964" w:rsidRPr="00051297" w:rsidRDefault="00BF3964" w:rsidP="00242356">
            <w:pPr>
              <w:spacing w:before="0"/>
              <w:ind w:firstLine="0"/>
              <w:rPr>
                <w:rFonts w:cs="Arial"/>
                <w:sz w:val="18"/>
                <w:szCs w:val="18"/>
                <w:lang w:val="tr-TR"/>
              </w:rPr>
            </w:pPr>
          </w:p>
        </w:tc>
        <w:tc>
          <w:tcPr>
            <w:tcW w:w="856" w:type="dxa"/>
            <w:tcBorders>
              <w:top w:val="single" w:sz="4" w:space="0" w:color="auto"/>
              <w:bottom w:val="single" w:sz="4" w:space="0" w:color="auto"/>
            </w:tcBorders>
          </w:tcPr>
          <w:p w14:paraId="459FF760" w14:textId="77777777" w:rsidR="00BF3964" w:rsidRPr="00051297" w:rsidRDefault="00BF3964" w:rsidP="00242356">
            <w:pPr>
              <w:spacing w:before="0"/>
              <w:ind w:firstLine="0"/>
              <w:rPr>
                <w:rFonts w:cs="Arial"/>
                <w:sz w:val="18"/>
                <w:szCs w:val="18"/>
                <w:lang w:val="tr-TR"/>
              </w:rPr>
            </w:pPr>
          </w:p>
        </w:tc>
        <w:tc>
          <w:tcPr>
            <w:tcW w:w="1039" w:type="dxa"/>
            <w:tcBorders>
              <w:top w:val="single" w:sz="4" w:space="0" w:color="auto"/>
              <w:bottom w:val="single" w:sz="4" w:space="0" w:color="auto"/>
            </w:tcBorders>
          </w:tcPr>
          <w:p w14:paraId="24E1E582" w14:textId="77777777" w:rsidR="00BF3964" w:rsidRPr="00051297" w:rsidRDefault="00BF3964" w:rsidP="00242356">
            <w:pPr>
              <w:spacing w:before="0"/>
              <w:ind w:firstLine="0"/>
              <w:rPr>
                <w:rFonts w:cs="Arial"/>
                <w:sz w:val="18"/>
                <w:szCs w:val="18"/>
                <w:lang w:val="tr-TR"/>
              </w:rPr>
            </w:pPr>
          </w:p>
        </w:tc>
        <w:tc>
          <w:tcPr>
            <w:tcW w:w="1087" w:type="dxa"/>
            <w:tcBorders>
              <w:top w:val="single" w:sz="4" w:space="0" w:color="auto"/>
              <w:bottom w:val="single" w:sz="4" w:space="0" w:color="auto"/>
            </w:tcBorders>
          </w:tcPr>
          <w:p w14:paraId="092E7895" w14:textId="77777777" w:rsidR="00BF3964" w:rsidRPr="00051297" w:rsidRDefault="00BF3964" w:rsidP="00242356">
            <w:pPr>
              <w:spacing w:before="0"/>
              <w:ind w:firstLine="0"/>
              <w:rPr>
                <w:rFonts w:cs="Arial"/>
                <w:sz w:val="18"/>
                <w:szCs w:val="18"/>
                <w:lang w:val="tr-TR"/>
              </w:rPr>
            </w:pPr>
          </w:p>
        </w:tc>
        <w:tc>
          <w:tcPr>
            <w:tcW w:w="1267" w:type="dxa"/>
            <w:tcBorders>
              <w:top w:val="single" w:sz="4" w:space="0" w:color="auto"/>
              <w:bottom w:val="single" w:sz="4" w:space="0" w:color="auto"/>
            </w:tcBorders>
          </w:tcPr>
          <w:p w14:paraId="56D4A320" w14:textId="77777777" w:rsidR="00BF3964" w:rsidRPr="00051297" w:rsidRDefault="00BF3964" w:rsidP="00242356">
            <w:pPr>
              <w:spacing w:before="0"/>
              <w:ind w:firstLine="0"/>
              <w:rPr>
                <w:rFonts w:cs="Arial"/>
                <w:sz w:val="18"/>
                <w:szCs w:val="18"/>
                <w:lang w:val="tr-TR"/>
              </w:rPr>
            </w:pPr>
          </w:p>
        </w:tc>
      </w:tr>
      <w:tr w:rsidR="00C762F2" w:rsidRPr="00051297" w14:paraId="0689D41B" w14:textId="77777777">
        <w:tc>
          <w:tcPr>
            <w:tcW w:w="6603" w:type="dxa"/>
            <w:gridSpan w:val="6"/>
            <w:tcBorders>
              <w:top w:val="single" w:sz="4" w:space="0" w:color="auto"/>
              <w:bottom w:val="single" w:sz="4" w:space="0" w:color="auto"/>
            </w:tcBorders>
          </w:tcPr>
          <w:p w14:paraId="572DBD6F" w14:textId="77777777" w:rsidR="00C762F2" w:rsidRPr="00051297" w:rsidRDefault="00C762F2" w:rsidP="00242356">
            <w:pPr>
              <w:spacing w:before="0"/>
              <w:ind w:firstLine="0"/>
              <w:rPr>
                <w:rFonts w:cs="Arial"/>
                <w:sz w:val="18"/>
                <w:szCs w:val="18"/>
                <w:lang w:val="tr-TR"/>
              </w:rPr>
            </w:pPr>
            <w:r w:rsidRPr="00051297">
              <w:rPr>
                <w:rFonts w:cs="Arial"/>
                <w:sz w:val="18"/>
                <w:szCs w:val="18"/>
                <w:lang w:val="tr-TR"/>
              </w:rPr>
              <w:t>Ara Toplam</w:t>
            </w:r>
          </w:p>
        </w:tc>
        <w:tc>
          <w:tcPr>
            <w:tcW w:w="1087" w:type="dxa"/>
            <w:tcBorders>
              <w:top w:val="single" w:sz="4" w:space="0" w:color="auto"/>
              <w:bottom w:val="single" w:sz="4" w:space="0" w:color="auto"/>
            </w:tcBorders>
          </w:tcPr>
          <w:p w14:paraId="10C92B29" w14:textId="77777777" w:rsidR="00C762F2" w:rsidRPr="00051297" w:rsidRDefault="00C762F2" w:rsidP="00242356">
            <w:pPr>
              <w:spacing w:before="0"/>
              <w:ind w:firstLine="0"/>
              <w:rPr>
                <w:rFonts w:cs="Arial"/>
                <w:sz w:val="18"/>
                <w:szCs w:val="18"/>
                <w:lang w:val="tr-TR"/>
              </w:rPr>
            </w:pPr>
          </w:p>
        </w:tc>
        <w:tc>
          <w:tcPr>
            <w:tcW w:w="1267" w:type="dxa"/>
            <w:tcBorders>
              <w:top w:val="single" w:sz="4" w:space="0" w:color="auto"/>
              <w:bottom w:val="single" w:sz="4" w:space="0" w:color="auto"/>
            </w:tcBorders>
            <w:shd w:val="clear" w:color="auto" w:fill="auto"/>
          </w:tcPr>
          <w:p w14:paraId="10898396" w14:textId="77777777" w:rsidR="00C762F2" w:rsidRPr="00051297" w:rsidRDefault="00C762F2" w:rsidP="00242356">
            <w:pPr>
              <w:spacing w:before="0"/>
              <w:ind w:firstLine="0"/>
              <w:rPr>
                <w:rFonts w:cs="Arial"/>
                <w:sz w:val="18"/>
                <w:szCs w:val="18"/>
                <w:lang w:val="tr-TR"/>
              </w:rPr>
            </w:pPr>
          </w:p>
        </w:tc>
      </w:tr>
      <w:tr w:rsidR="00C762F2" w:rsidRPr="00051297" w14:paraId="7AFAB5A5" w14:textId="77777777">
        <w:tc>
          <w:tcPr>
            <w:tcW w:w="6603" w:type="dxa"/>
            <w:gridSpan w:val="6"/>
            <w:tcBorders>
              <w:top w:val="single" w:sz="4" w:space="0" w:color="auto"/>
              <w:bottom w:val="single" w:sz="4" w:space="0" w:color="auto"/>
            </w:tcBorders>
          </w:tcPr>
          <w:p w14:paraId="709AD5A4" w14:textId="77777777" w:rsidR="00C762F2" w:rsidRPr="00051297" w:rsidRDefault="00C762F2" w:rsidP="00242356">
            <w:pPr>
              <w:spacing w:before="0"/>
              <w:ind w:firstLine="0"/>
              <w:rPr>
                <w:rFonts w:cs="Arial"/>
                <w:sz w:val="18"/>
                <w:szCs w:val="18"/>
                <w:lang w:val="tr-TR"/>
              </w:rPr>
            </w:pPr>
            <w:r w:rsidRPr="00051297">
              <w:rPr>
                <w:rFonts w:cs="Arial"/>
                <w:sz w:val="18"/>
                <w:szCs w:val="18"/>
                <w:lang w:val="tr-TR"/>
              </w:rPr>
              <w:t>Arızi giderler (ara toplamın %5-10 arası bir miktar)</w:t>
            </w:r>
          </w:p>
        </w:tc>
        <w:tc>
          <w:tcPr>
            <w:tcW w:w="1087" w:type="dxa"/>
            <w:tcBorders>
              <w:top w:val="single" w:sz="4" w:space="0" w:color="auto"/>
              <w:bottom w:val="single" w:sz="4" w:space="0" w:color="auto"/>
            </w:tcBorders>
          </w:tcPr>
          <w:p w14:paraId="7F02D981" w14:textId="77777777" w:rsidR="00C762F2" w:rsidRPr="00051297" w:rsidRDefault="00C762F2" w:rsidP="00242356">
            <w:pPr>
              <w:spacing w:before="0"/>
              <w:ind w:firstLine="0"/>
              <w:rPr>
                <w:rFonts w:cs="Arial"/>
                <w:sz w:val="18"/>
                <w:szCs w:val="18"/>
                <w:lang w:val="tr-TR"/>
              </w:rPr>
            </w:pPr>
          </w:p>
        </w:tc>
        <w:tc>
          <w:tcPr>
            <w:tcW w:w="1267" w:type="dxa"/>
            <w:tcBorders>
              <w:top w:val="single" w:sz="4" w:space="0" w:color="auto"/>
              <w:bottom w:val="single" w:sz="4" w:space="0" w:color="auto"/>
            </w:tcBorders>
            <w:shd w:val="clear" w:color="auto" w:fill="auto"/>
          </w:tcPr>
          <w:p w14:paraId="2B5F1D7B" w14:textId="77777777" w:rsidR="00C762F2" w:rsidRPr="00051297" w:rsidRDefault="00C762F2" w:rsidP="00242356">
            <w:pPr>
              <w:spacing w:before="0"/>
              <w:ind w:firstLine="0"/>
              <w:rPr>
                <w:rFonts w:cs="Arial"/>
                <w:sz w:val="18"/>
                <w:szCs w:val="18"/>
                <w:lang w:val="tr-TR"/>
              </w:rPr>
            </w:pPr>
          </w:p>
        </w:tc>
      </w:tr>
      <w:tr w:rsidR="00C762F2" w:rsidRPr="00051297" w14:paraId="2FFD057C" w14:textId="77777777">
        <w:tc>
          <w:tcPr>
            <w:tcW w:w="6603" w:type="dxa"/>
            <w:gridSpan w:val="6"/>
            <w:tcBorders>
              <w:top w:val="single" w:sz="4" w:space="0" w:color="auto"/>
            </w:tcBorders>
          </w:tcPr>
          <w:p w14:paraId="7F178375" w14:textId="77777777" w:rsidR="00C762F2" w:rsidRPr="00051297" w:rsidRDefault="00C762F2" w:rsidP="00242356">
            <w:pPr>
              <w:spacing w:before="0"/>
              <w:ind w:firstLine="0"/>
              <w:rPr>
                <w:rFonts w:cs="Arial"/>
                <w:sz w:val="18"/>
                <w:szCs w:val="18"/>
                <w:lang w:val="tr-TR"/>
              </w:rPr>
            </w:pPr>
            <w:r w:rsidRPr="00051297">
              <w:rPr>
                <w:rFonts w:cs="Arial"/>
                <w:sz w:val="18"/>
                <w:szCs w:val="18"/>
                <w:lang w:val="tr-TR"/>
              </w:rPr>
              <w:t>Toplam Teklif Tutarı</w:t>
            </w:r>
            <w:r w:rsidR="00D25F0B" w:rsidRPr="00051297">
              <w:rPr>
                <w:rFonts w:cs="Arial"/>
                <w:sz w:val="18"/>
                <w:szCs w:val="18"/>
                <w:lang w:val="tr-TR"/>
              </w:rPr>
              <w:t xml:space="preserve"> (rakam ve yazı ile)</w:t>
            </w:r>
          </w:p>
        </w:tc>
        <w:tc>
          <w:tcPr>
            <w:tcW w:w="1087" w:type="dxa"/>
            <w:tcBorders>
              <w:top w:val="single" w:sz="4" w:space="0" w:color="auto"/>
            </w:tcBorders>
          </w:tcPr>
          <w:p w14:paraId="441B1DE8" w14:textId="77777777" w:rsidR="00C762F2" w:rsidRPr="00051297" w:rsidRDefault="00C762F2" w:rsidP="00242356">
            <w:pPr>
              <w:spacing w:before="0"/>
              <w:ind w:firstLine="0"/>
              <w:rPr>
                <w:rFonts w:cs="Arial"/>
                <w:sz w:val="18"/>
                <w:szCs w:val="18"/>
                <w:lang w:val="tr-TR"/>
              </w:rPr>
            </w:pPr>
          </w:p>
        </w:tc>
        <w:tc>
          <w:tcPr>
            <w:tcW w:w="1267" w:type="dxa"/>
            <w:tcBorders>
              <w:top w:val="single" w:sz="4" w:space="0" w:color="auto"/>
            </w:tcBorders>
            <w:shd w:val="clear" w:color="auto" w:fill="auto"/>
          </w:tcPr>
          <w:p w14:paraId="5F57379A" w14:textId="77777777" w:rsidR="00C762F2" w:rsidRPr="00051297" w:rsidRDefault="00C762F2" w:rsidP="00242356">
            <w:pPr>
              <w:spacing w:before="0"/>
              <w:ind w:firstLine="0"/>
              <w:rPr>
                <w:rFonts w:cs="Arial"/>
                <w:sz w:val="18"/>
                <w:szCs w:val="18"/>
                <w:lang w:val="tr-TR"/>
              </w:rPr>
            </w:pPr>
          </w:p>
        </w:tc>
      </w:tr>
    </w:tbl>
    <w:p w14:paraId="18C8272A" w14:textId="77777777" w:rsidR="00A51CB2" w:rsidRPr="00051297" w:rsidRDefault="00AF6E1D" w:rsidP="00242356">
      <w:pPr>
        <w:overflowPunct w:val="0"/>
        <w:autoSpaceDE w:val="0"/>
        <w:autoSpaceDN w:val="0"/>
        <w:adjustRightInd w:val="0"/>
        <w:spacing w:after="120"/>
        <w:ind w:firstLine="0"/>
        <w:textAlignment w:val="baseline"/>
        <w:rPr>
          <w:b/>
          <w:color w:val="000000"/>
          <w:sz w:val="20"/>
          <w:lang w:val="tr-TR"/>
        </w:rPr>
      </w:pPr>
      <w:r w:rsidRPr="00051297">
        <w:rPr>
          <w:b/>
          <w:color w:val="000000"/>
          <w:sz w:val="20"/>
          <w:lang w:val="tr-TR"/>
        </w:rPr>
        <w:t>* KDV muafiyeti durumunda doldurulmayacaktır.</w:t>
      </w:r>
    </w:p>
    <w:p w14:paraId="519323D0" w14:textId="77777777" w:rsidR="00242356" w:rsidRPr="00051297" w:rsidRDefault="00242356" w:rsidP="00242356">
      <w:pPr>
        <w:overflowPunct w:val="0"/>
        <w:autoSpaceDE w:val="0"/>
        <w:autoSpaceDN w:val="0"/>
        <w:adjustRightInd w:val="0"/>
        <w:spacing w:after="120"/>
        <w:ind w:firstLine="0"/>
        <w:textAlignment w:val="baseline"/>
        <w:rPr>
          <w:b/>
          <w:color w:val="000000"/>
          <w:sz w:val="20"/>
          <w:lang w:val="tr-TR"/>
        </w:rPr>
      </w:pPr>
    </w:p>
    <w:p w14:paraId="14D1CD30" w14:textId="77777777" w:rsidR="00821A08" w:rsidRPr="00051297" w:rsidRDefault="00821A08" w:rsidP="00242356">
      <w:pPr>
        <w:ind w:firstLine="0"/>
        <w:rPr>
          <w:rFonts w:cs="Arial"/>
          <w:b/>
          <w:bCs/>
          <w:sz w:val="18"/>
          <w:szCs w:val="18"/>
          <w:lang w:val="tr-TR"/>
        </w:rPr>
      </w:pPr>
      <w:r w:rsidRPr="00051297">
        <w:rPr>
          <w:rFonts w:cs="Arial"/>
          <w:b/>
          <w:bCs/>
          <w:sz w:val="18"/>
          <w:szCs w:val="18"/>
          <w:lang w:val="tr-TR"/>
        </w:rPr>
        <w:t>B.  GÖTÜRÜ BEDEL ESASLI İHALELER</w:t>
      </w:r>
    </w:p>
    <w:p w14:paraId="4FB9701F" w14:textId="77777777" w:rsidR="00821A08" w:rsidRPr="00051297" w:rsidRDefault="00821A08" w:rsidP="0024235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 xml:space="preserve">Götürü bedel ihalelerde 1. Sütun Sözleşme Makamınca doldurulacak, 2. </w:t>
      </w:r>
      <w:r w:rsidR="00AF6E1D" w:rsidRPr="00051297">
        <w:rPr>
          <w:color w:val="000000"/>
          <w:sz w:val="20"/>
          <w:szCs w:val="20"/>
          <w:highlight w:val="lightGray"/>
          <w:lang w:val="tr-TR"/>
        </w:rPr>
        <w:t>v</w:t>
      </w:r>
      <w:r w:rsidRPr="00051297">
        <w:rPr>
          <w:color w:val="000000"/>
          <w:sz w:val="20"/>
          <w:szCs w:val="20"/>
          <w:highlight w:val="lightGray"/>
          <w:lang w:val="tr-TR"/>
        </w:rPr>
        <w:t>e 3. Sütunlara istekli teklifini yazacaktır.</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276"/>
      </w:tblGrid>
      <w:tr w:rsidR="00821A08" w:rsidRPr="00051297" w14:paraId="385F8F67" w14:textId="77777777">
        <w:tc>
          <w:tcPr>
            <w:tcW w:w="5353" w:type="dxa"/>
            <w:tcBorders>
              <w:bottom w:val="nil"/>
            </w:tcBorders>
            <w:vAlign w:val="bottom"/>
          </w:tcPr>
          <w:p w14:paraId="180F2C42"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1</w:t>
            </w:r>
          </w:p>
        </w:tc>
        <w:tc>
          <w:tcPr>
            <w:tcW w:w="1559" w:type="dxa"/>
            <w:tcBorders>
              <w:bottom w:val="nil"/>
            </w:tcBorders>
          </w:tcPr>
          <w:p w14:paraId="19218F09"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2</w:t>
            </w:r>
          </w:p>
        </w:tc>
        <w:tc>
          <w:tcPr>
            <w:tcW w:w="1276" w:type="dxa"/>
            <w:tcBorders>
              <w:bottom w:val="nil"/>
            </w:tcBorders>
          </w:tcPr>
          <w:p w14:paraId="37790272"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3</w:t>
            </w:r>
            <w:r w:rsidR="00AF6E1D" w:rsidRPr="00051297">
              <w:rPr>
                <w:rFonts w:cs="Arial"/>
                <w:b/>
                <w:sz w:val="18"/>
                <w:szCs w:val="18"/>
                <w:lang w:val="tr-TR"/>
              </w:rPr>
              <w:t>*</w:t>
            </w:r>
          </w:p>
        </w:tc>
      </w:tr>
      <w:tr w:rsidR="00821A08" w:rsidRPr="00051297" w14:paraId="60641444" w14:textId="77777777">
        <w:tc>
          <w:tcPr>
            <w:tcW w:w="5353" w:type="dxa"/>
            <w:tcBorders>
              <w:bottom w:val="single" w:sz="4" w:space="0" w:color="auto"/>
            </w:tcBorders>
            <w:vAlign w:val="bottom"/>
          </w:tcPr>
          <w:p w14:paraId="450D40E7"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İşin Tanımı</w:t>
            </w:r>
          </w:p>
          <w:p w14:paraId="287FB9A2" w14:textId="77777777" w:rsidR="00821A08" w:rsidRPr="00051297" w:rsidRDefault="00821A08" w:rsidP="00242356">
            <w:pPr>
              <w:spacing w:before="0"/>
              <w:ind w:firstLine="0"/>
              <w:jc w:val="center"/>
              <w:rPr>
                <w:rFonts w:cs="Arial"/>
                <w:b/>
                <w:sz w:val="18"/>
                <w:szCs w:val="18"/>
                <w:lang w:val="tr-TR"/>
              </w:rPr>
            </w:pPr>
          </w:p>
        </w:tc>
        <w:tc>
          <w:tcPr>
            <w:tcW w:w="1559" w:type="dxa"/>
            <w:tcBorders>
              <w:bottom w:val="single" w:sz="4" w:space="0" w:color="auto"/>
            </w:tcBorders>
          </w:tcPr>
          <w:p w14:paraId="47013BEA"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Tutar</w:t>
            </w:r>
          </w:p>
          <w:p w14:paraId="15646577"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(TL)</w:t>
            </w:r>
          </w:p>
        </w:tc>
        <w:tc>
          <w:tcPr>
            <w:tcW w:w="1276" w:type="dxa"/>
            <w:tcBorders>
              <w:bottom w:val="single" w:sz="4" w:space="0" w:color="auto"/>
            </w:tcBorders>
          </w:tcPr>
          <w:p w14:paraId="47953775"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KDV</w:t>
            </w:r>
          </w:p>
          <w:p w14:paraId="427D6A4E" w14:textId="77777777" w:rsidR="00821A08" w:rsidRPr="00051297" w:rsidRDefault="00821A08" w:rsidP="00242356">
            <w:pPr>
              <w:spacing w:before="0"/>
              <w:ind w:firstLine="0"/>
              <w:jc w:val="center"/>
              <w:rPr>
                <w:rFonts w:cs="Arial"/>
                <w:b/>
                <w:sz w:val="18"/>
                <w:szCs w:val="18"/>
                <w:lang w:val="tr-TR"/>
              </w:rPr>
            </w:pPr>
            <w:r w:rsidRPr="00051297">
              <w:rPr>
                <w:rFonts w:cs="Arial"/>
                <w:b/>
                <w:sz w:val="18"/>
                <w:szCs w:val="18"/>
                <w:lang w:val="tr-TR"/>
              </w:rPr>
              <w:t>(TL)</w:t>
            </w:r>
          </w:p>
        </w:tc>
      </w:tr>
      <w:tr w:rsidR="00821A08" w:rsidRPr="00051297" w14:paraId="32E61629" w14:textId="77777777">
        <w:tc>
          <w:tcPr>
            <w:tcW w:w="5353" w:type="dxa"/>
            <w:tcBorders>
              <w:bottom w:val="single" w:sz="4" w:space="0" w:color="auto"/>
            </w:tcBorders>
            <w:shd w:val="clear" w:color="auto" w:fill="FABF8F"/>
          </w:tcPr>
          <w:p w14:paraId="7A6A5E0D" w14:textId="77777777" w:rsidR="00821A08" w:rsidRPr="00051297" w:rsidRDefault="00821A08" w:rsidP="00242356">
            <w:pPr>
              <w:spacing w:before="0"/>
              <w:ind w:firstLine="0"/>
              <w:rPr>
                <w:rFonts w:cs="Arial"/>
                <w:sz w:val="18"/>
                <w:szCs w:val="18"/>
                <w:lang w:val="tr-TR"/>
              </w:rPr>
            </w:pPr>
            <w:r w:rsidRPr="00051297">
              <w:rPr>
                <w:rFonts w:cs="Arial"/>
                <w:sz w:val="18"/>
                <w:szCs w:val="18"/>
                <w:lang w:val="tr-TR"/>
              </w:rPr>
              <w:t xml:space="preserve">Teknik Şartname uyarınca projesinde tanımlanmış bina yapımı </w:t>
            </w:r>
          </w:p>
        </w:tc>
        <w:tc>
          <w:tcPr>
            <w:tcW w:w="1559" w:type="dxa"/>
            <w:tcBorders>
              <w:bottom w:val="single" w:sz="4" w:space="0" w:color="auto"/>
            </w:tcBorders>
            <w:shd w:val="clear" w:color="auto" w:fill="FABF8F"/>
          </w:tcPr>
          <w:p w14:paraId="5DA70165" w14:textId="77777777" w:rsidR="00821A08" w:rsidRPr="00051297" w:rsidRDefault="00821A08" w:rsidP="00242356">
            <w:pPr>
              <w:spacing w:before="0"/>
              <w:ind w:firstLine="0"/>
              <w:jc w:val="center"/>
              <w:rPr>
                <w:rFonts w:cs="Arial"/>
                <w:sz w:val="18"/>
                <w:szCs w:val="18"/>
                <w:lang w:val="tr-TR"/>
              </w:rPr>
            </w:pPr>
            <w:r w:rsidRPr="00051297">
              <w:rPr>
                <w:rFonts w:cs="Arial"/>
                <w:sz w:val="18"/>
                <w:szCs w:val="18"/>
                <w:lang w:val="tr-TR"/>
              </w:rPr>
              <w:t>50.000</w:t>
            </w:r>
          </w:p>
        </w:tc>
        <w:tc>
          <w:tcPr>
            <w:tcW w:w="1276" w:type="dxa"/>
            <w:tcBorders>
              <w:bottom w:val="single" w:sz="4" w:space="0" w:color="auto"/>
            </w:tcBorders>
            <w:shd w:val="clear" w:color="auto" w:fill="FABF8F"/>
          </w:tcPr>
          <w:p w14:paraId="6AED7673" w14:textId="77777777" w:rsidR="00821A08" w:rsidRPr="00051297" w:rsidRDefault="00821A08" w:rsidP="00242356">
            <w:pPr>
              <w:spacing w:before="0"/>
              <w:ind w:firstLine="0"/>
              <w:jc w:val="center"/>
              <w:rPr>
                <w:rFonts w:cs="Arial"/>
                <w:sz w:val="18"/>
                <w:szCs w:val="18"/>
                <w:lang w:val="tr-TR"/>
              </w:rPr>
            </w:pPr>
            <w:r w:rsidRPr="00051297">
              <w:rPr>
                <w:rFonts w:cs="Arial"/>
                <w:sz w:val="18"/>
                <w:szCs w:val="18"/>
                <w:lang w:val="tr-TR"/>
              </w:rPr>
              <w:t>9.000</w:t>
            </w:r>
          </w:p>
        </w:tc>
      </w:tr>
      <w:tr w:rsidR="00821A08" w:rsidRPr="00051297" w14:paraId="357899DF" w14:textId="77777777">
        <w:tc>
          <w:tcPr>
            <w:tcW w:w="5353" w:type="dxa"/>
            <w:tcBorders>
              <w:top w:val="single" w:sz="4" w:space="0" w:color="auto"/>
              <w:bottom w:val="single" w:sz="4" w:space="0" w:color="auto"/>
            </w:tcBorders>
          </w:tcPr>
          <w:p w14:paraId="3FECEA74" w14:textId="77777777" w:rsidR="00821A08" w:rsidRPr="00051297" w:rsidRDefault="00821A08" w:rsidP="00242356">
            <w:pPr>
              <w:spacing w:before="0"/>
              <w:ind w:firstLine="0"/>
              <w:rPr>
                <w:rFonts w:cs="Arial"/>
                <w:sz w:val="18"/>
                <w:szCs w:val="18"/>
                <w:lang w:val="tr-TR"/>
              </w:rPr>
            </w:pPr>
            <w:r w:rsidRPr="00051297">
              <w:rPr>
                <w:rFonts w:cs="Arial"/>
                <w:sz w:val="18"/>
                <w:szCs w:val="18"/>
                <w:lang w:val="tr-TR"/>
              </w:rPr>
              <w:t>Arızi giderler (ara toplamın %5-10 arası bir miktar)</w:t>
            </w:r>
          </w:p>
        </w:tc>
        <w:tc>
          <w:tcPr>
            <w:tcW w:w="1559" w:type="dxa"/>
            <w:tcBorders>
              <w:top w:val="single" w:sz="4" w:space="0" w:color="auto"/>
              <w:bottom w:val="single" w:sz="4" w:space="0" w:color="auto"/>
            </w:tcBorders>
          </w:tcPr>
          <w:p w14:paraId="7EEB2985" w14:textId="77777777" w:rsidR="00821A08" w:rsidRPr="00051297" w:rsidRDefault="00821A08" w:rsidP="00242356">
            <w:pPr>
              <w:spacing w:before="0"/>
              <w:ind w:firstLine="0"/>
              <w:rPr>
                <w:rFonts w:cs="Arial"/>
                <w:sz w:val="18"/>
                <w:szCs w:val="18"/>
                <w:lang w:val="tr-TR"/>
              </w:rPr>
            </w:pPr>
          </w:p>
        </w:tc>
        <w:tc>
          <w:tcPr>
            <w:tcW w:w="1276" w:type="dxa"/>
            <w:tcBorders>
              <w:top w:val="single" w:sz="4" w:space="0" w:color="auto"/>
              <w:bottom w:val="single" w:sz="4" w:space="0" w:color="auto"/>
            </w:tcBorders>
          </w:tcPr>
          <w:p w14:paraId="1EA4DB2A" w14:textId="77777777" w:rsidR="00821A08" w:rsidRPr="00051297" w:rsidRDefault="00821A08" w:rsidP="00242356">
            <w:pPr>
              <w:spacing w:before="0"/>
              <w:ind w:firstLine="0"/>
              <w:rPr>
                <w:rFonts w:cs="Arial"/>
                <w:sz w:val="18"/>
                <w:szCs w:val="18"/>
                <w:lang w:val="tr-TR"/>
              </w:rPr>
            </w:pPr>
          </w:p>
        </w:tc>
      </w:tr>
      <w:tr w:rsidR="00821A08" w:rsidRPr="00051297" w14:paraId="3011D2D5" w14:textId="77777777">
        <w:tc>
          <w:tcPr>
            <w:tcW w:w="5353" w:type="dxa"/>
            <w:tcBorders>
              <w:top w:val="single" w:sz="4" w:space="0" w:color="auto"/>
              <w:bottom w:val="single" w:sz="4" w:space="0" w:color="auto"/>
            </w:tcBorders>
          </w:tcPr>
          <w:p w14:paraId="6EB3E204" w14:textId="77777777" w:rsidR="00821A08" w:rsidRPr="00051297" w:rsidRDefault="00821A08" w:rsidP="00242356">
            <w:pPr>
              <w:spacing w:before="0"/>
              <w:ind w:firstLine="0"/>
              <w:rPr>
                <w:rFonts w:cs="Arial"/>
                <w:sz w:val="18"/>
                <w:szCs w:val="18"/>
                <w:lang w:val="tr-TR"/>
              </w:rPr>
            </w:pPr>
            <w:r w:rsidRPr="00051297">
              <w:rPr>
                <w:rFonts w:cs="Arial"/>
                <w:sz w:val="18"/>
                <w:szCs w:val="18"/>
                <w:lang w:val="tr-TR"/>
              </w:rPr>
              <w:t>Toplam Teklif Tutarı</w:t>
            </w:r>
            <w:r w:rsidR="00D25F0B" w:rsidRPr="00051297">
              <w:rPr>
                <w:rFonts w:cs="Arial"/>
                <w:sz w:val="18"/>
                <w:szCs w:val="18"/>
                <w:lang w:val="tr-TR"/>
              </w:rPr>
              <w:t xml:space="preserve"> (rakam ve yazıyla)</w:t>
            </w:r>
          </w:p>
        </w:tc>
        <w:tc>
          <w:tcPr>
            <w:tcW w:w="1559" w:type="dxa"/>
            <w:tcBorders>
              <w:top w:val="single" w:sz="4" w:space="0" w:color="auto"/>
              <w:bottom w:val="single" w:sz="4" w:space="0" w:color="auto"/>
            </w:tcBorders>
          </w:tcPr>
          <w:p w14:paraId="05F2A3C6" w14:textId="77777777" w:rsidR="00821A08" w:rsidRPr="00051297" w:rsidRDefault="00821A08" w:rsidP="00242356">
            <w:pPr>
              <w:spacing w:before="0"/>
              <w:ind w:firstLine="0"/>
              <w:rPr>
                <w:rFonts w:cs="Arial"/>
                <w:sz w:val="18"/>
                <w:szCs w:val="18"/>
                <w:lang w:val="tr-TR"/>
              </w:rPr>
            </w:pPr>
          </w:p>
        </w:tc>
        <w:tc>
          <w:tcPr>
            <w:tcW w:w="1276" w:type="dxa"/>
            <w:tcBorders>
              <w:top w:val="single" w:sz="4" w:space="0" w:color="auto"/>
              <w:bottom w:val="single" w:sz="4" w:space="0" w:color="auto"/>
            </w:tcBorders>
          </w:tcPr>
          <w:p w14:paraId="4881A132" w14:textId="77777777" w:rsidR="00821A08" w:rsidRPr="00051297" w:rsidRDefault="00821A08" w:rsidP="00242356">
            <w:pPr>
              <w:spacing w:before="0"/>
              <w:ind w:firstLine="0"/>
              <w:rPr>
                <w:rFonts w:cs="Arial"/>
                <w:sz w:val="18"/>
                <w:szCs w:val="18"/>
                <w:lang w:val="tr-TR"/>
              </w:rPr>
            </w:pPr>
          </w:p>
        </w:tc>
      </w:tr>
    </w:tbl>
    <w:p w14:paraId="36D1FCC9" w14:textId="77777777" w:rsidR="00821A08" w:rsidRPr="00051297" w:rsidRDefault="00AF6E1D" w:rsidP="00242356">
      <w:pPr>
        <w:overflowPunct w:val="0"/>
        <w:autoSpaceDE w:val="0"/>
        <w:autoSpaceDN w:val="0"/>
        <w:adjustRightInd w:val="0"/>
        <w:spacing w:after="120"/>
        <w:ind w:firstLine="0"/>
        <w:textAlignment w:val="baseline"/>
        <w:rPr>
          <w:b/>
          <w:color w:val="000000"/>
          <w:sz w:val="20"/>
          <w:lang w:val="tr-TR"/>
        </w:rPr>
      </w:pPr>
      <w:r w:rsidRPr="00051297">
        <w:rPr>
          <w:b/>
          <w:color w:val="000000"/>
          <w:lang w:val="tr-TR"/>
        </w:rPr>
        <w:t>*</w:t>
      </w:r>
      <w:r w:rsidRPr="00051297">
        <w:rPr>
          <w:b/>
          <w:color w:val="000000"/>
          <w:sz w:val="20"/>
          <w:lang w:val="tr-TR"/>
        </w:rPr>
        <w:t xml:space="preserve"> KDV muafiyeti durumunda doldurulmayacaktır.</w:t>
      </w:r>
    </w:p>
    <w:p w14:paraId="30DB88D5" w14:textId="77777777" w:rsidR="00242356" w:rsidRPr="00051297" w:rsidRDefault="00242356" w:rsidP="00242356">
      <w:pPr>
        <w:overflowPunct w:val="0"/>
        <w:autoSpaceDE w:val="0"/>
        <w:autoSpaceDN w:val="0"/>
        <w:adjustRightInd w:val="0"/>
        <w:spacing w:after="120"/>
        <w:ind w:firstLine="0"/>
        <w:textAlignment w:val="baseline"/>
        <w:rPr>
          <w:b/>
          <w:color w:val="000000"/>
          <w:sz w:val="20"/>
          <w:lang w:val="tr-TR"/>
        </w:rPr>
      </w:pPr>
    </w:p>
    <w:p w14:paraId="711D16BD" w14:textId="77777777" w:rsidR="00821A08" w:rsidRPr="00051297" w:rsidRDefault="00821A08" w:rsidP="00242356">
      <w:pPr>
        <w:ind w:firstLine="0"/>
        <w:rPr>
          <w:rFonts w:cs="Arial"/>
          <w:b/>
          <w:bCs/>
          <w:sz w:val="18"/>
          <w:szCs w:val="18"/>
          <w:lang w:val="tr-TR"/>
        </w:rPr>
      </w:pPr>
      <w:r w:rsidRPr="00051297">
        <w:rPr>
          <w:rFonts w:cs="Arial"/>
          <w:b/>
          <w:bCs/>
          <w:sz w:val="18"/>
          <w:szCs w:val="18"/>
          <w:lang w:val="tr-TR"/>
        </w:rPr>
        <w:t xml:space="preserve">C.  </w:t>
      </w:r>
      <w:r w:rsidR="006C6859" w:rsidRPr="00051297">
        <w:rPr>
          <w:rFonts w:cs="Arial"/>
          <w:b/>
          <w:bCs/>
          <w:sz w:val="18"/>
          <w:szCs w:val="18"/>
          <w:lang w:val="tr-TR"/>
        </w:rPr>
        <w:t xml:space="preserve">KARMA </w:t>
      </w:r>
      <w:r w:rsidRPr="00051297">
        <w:rPr>
          <w:rFonts w:cs="Arial"/>
          <w:b/>
          <w:bCs/>
          <w:sz w:val="18"/>
          <w:szCs w:val="18"/>
          <w:lang w:val="tr-TR"/>
        </w:rPr>
        <w:t>İHALELER</w:t>
      </w:r>
    </w:p>
    <w:p w14:paraId="03FE35D1" w14:textId="77777777" w:rsidR="006C6859" w:rsidRPr="00051297" w:rsidRDefault="006C6859" w:rsidP="00242356">
      <w:pPr>
        <w:ind w:firstLine="0"/>
        <w:rPr>
          <w:rFonts w:cs="Arial"/>
          <w:b/>
          <w:bCs/>
          <w:sz w:val="18"/>
          <w:szCs w:val="18"/>
          <w:lang w:val="tr-TR"/>
        </w:rPr>
      </w:pPr>
      <w:r w:rsidRPr="00051297">
        <w:rPr>
          <w:rFonts w:cs="Arial"/>
          <w:b/>
          <w:bCs/>
          <w:sz w:val="18"/>
          <w:szCs w:val="18"/>
          <w:highlight w:val="lightGray"/>
          <w:lang w:val="tr-TR"/>
        </w:rPr>
        <w:t>Karma ihale; toplam teklif fiyatı sabit olmak üzere, hak edişlerin düzenlenmesinde esas alınacak birim fiyatların da teklif edildiği teklif modelidir. Bu tür ihalelerde istekli yukarıdaki tabloların ikisini birden sunacaktır.</w:t>
      </w:r>
    </w:p>
    <w:p w14:paraId="4A634ECB" w14:textId="77777777" w:rsidR="00821A08" w:rsidRPr="00051297" w:rsidRDefault="006C6859" w:rsidP="00242356">
      <w:pPr>
        <w:overflowPunct w:val="0"/>
        <w:autoSpaceDE w:val="0"/>
        <w:autoSpaceDN w:val="0"/>
        <w:adjustRightInd w:val="0"/>
        <w:spacing w:after="120"/>
        <w:ind w:firstLine="0"/>
        <w:textAlignment w:val="baseline"/>
        <w:rPr>
          <w:b/>
          <w:color w:val="000000"/>
          <w:lang w:val="tr-TR"/>
        </w:rPr>
      </w:pPr>
      <w:r w:rsidRPr="00051297">
        <w:rPr>
          <w:b/>
          <w:color w:val="000000"/>
          <w:lang w:val="tr-TR"/>
        </w:rPr>
        <w:t xml:space="preserve"> </w:t>
      </w:r>
    </w:p>
    <w:p w14:paraId="5ED2A09B" w14:textId="77777777" w:rsidR="006C6859" w:rsidRPr="00051297" w:rsidRDefault="006C6859" w:rsidP="00242356">
      <w:pPr>
        <w:overflowPunct w:val="0"/>
        <w:autoSpaceDE w:val="0"/>
        <w:autoSpaceDN w:val="0"/>
        <w:adjustRightInd w:val="0"/>
        <w:spacing w:after="120"/>
        <w:ind w:firstLine="0"/>
        <w:textAlignment w:val="baseline"/>
        <w:rPr>
          <w:i/>
          <w:color w:val="000000"/>
          <w:sz w:val="20"/>
          <w:szCs w:val="20"/>
          <w:lang w:val="tr-TR"/>
        </w:rPr>
      </w:pPr>
      <w:r w:rsidRPr="00051297">
        <w:rPr>
          <w:i/>
          <w:color w:val="000000"/>
          <w:sz w:val="20"/>
          <w:szCs w:val="20"/>
          <w:highlight w:val="lightGray"/>
          <w:lang w:val="tr-TR"/>
        </w:rPr>
        <w:t>&lt;Sözleşme Makamı ihale yöntemini belirlediğinde, uygun teklif formunu oluşturacaktır.&gt;</w:t>
      </w:r>
    </w:p>
    <w:p w14:paraId="51683280" w14:textId="77777777" w:rsidR="006C6859" w:rsidRPr="00051297" w:rsidRDefault="006C6859" w:rsidP="00242356">
      <w:pPr>
        <w:overflowPunct w:val="0"/>
        <w:autoSpaceDE w:val="0"/>
        <w:autoSpaceDN w:val="0"/>
        <w:adjustRightInd w:val="0"/>
        <w:spacing w:after="120"/>
        <w:ind w:firstLine="0"/>
        <w:textAlignment w:val="baseline"/>
        <w:rPr>
          <w:color w:val="000000"/>
          <w:sz w:val="20"/>
          <w:szCs w:val="20"/>
          <w:lang w:val="tr-TR"/>
        </w:rPr>
      </w:pPr>
    </w:p>
    <w:p w14:paraId="25662A53" w14:textId="77777777" w:rsidR="006C6859" w:rsidRPr="00051297" w:rsidRDefault="006C6859"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5B72731D" w14:textId="77777777" w:rsidR="006C6859" w:rsidRPr="00051297" w:rsidRDefault="006C6859"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50B70BE1" w14:textId="77777777" w:rsidR="00D25F0B" w:rsidRPr="00051297" w:rsidRDefault="00D25F0B" w:rsidP="00242356">
      <w:pPr>
        <w:pStyle w:val="GvdeMetni"/>
        <w:ind w:firstLine="0"/>
        <w:rPr>
          <w:rFonts w:cs="Arial"/>
          <w:sz w:val="18"/>
          <w:szCs w:val="18"/>
          <w:lang w:val="tr-TR"/>
        </w:rPr>
      </w:pPr>
    </w:p>
    <w:p w14:paraId="194FA99B" w14:textId="77777777" w:rsidR="00D25F0B" w:rsidRPr="00051297" w:rsidRDefault="00D25F0B" w:rsidP="00242356">
      <w:pPr>
        <w:pStyle w:val="GvdeMetni"/>
        <w:ind w:firstLine="0"/>
        <w:rPr>
          <w:rFonts w:cs="Arial"/>
          <w:sz w:val="18"/>
          <w:szCs w:val="18"/>
          <w:lang w:val="tr-TR"/>
        </w:rPr>
      </w:pPr>
    </w:p>
    <w:p w14:paraId="202A643F" w14:textId="77777777" w:rsidR="006C6859" w:rsidRPr="00051297" w:rsidRDefault="006C6859" w:rsidP="00242356">
      <w:pPr>
        <w:pStyle w:val="GvdeMetni"/>
        <w:ind w:firstLine="0"/>
        <w:rPr>
          <w:rFonts w:cs="Arial"/>
          <w:sz w:val="18"/>
          <w:szCs w:val="18"/>
          <w:lang w:val="tr-TR"/>
        </w:rPr>
      </w:pPr>
      <w:r w:rsidRPr="00051297">
        <w:rPr>
          <w:rFonts w:cs="Arial"/>
          <w:sz w:val="18"/>
          <w:szCs w:val="18"/>
          <w:lang w:val="tr-TR"/>
        </w:rPr>
        <w:t xml:space="preserve">Not: Birim fiyatlar ve </w:t>
      </w:r>
      <w:r w:rsidR="00D25F0B" w:rsidRPr="00051297">
        <w:rPr>
          <w:rFonts w:cs="Arial"/>
          <w:sz w:val="18"/>
          <w:szCs w:val="18"/>
          <w:lang w:val="tr-TR"/>
        </w:rPr>
        <w:t>toplam teklif tutarlarında tespit edilen hatalar</w:t>
      </w:r>
      <w:r w:rsidRPr="00051297">
        <w:rPr>
          <w:rFonts w:cs="Arial"/>
          <w:sz w:val="18"/>
          <w:szCs w:val="18"/>
          <w:lang w:val="tr-TR"/>
        </w:rPr>
        <w:t xml:space="preserve"> aş</w:t>
      </w:r>
      <w:r w:rsidR="00D25F0B" w:rsidRPr="00051297">
        <w:rPr>
          <w:rFonts w:cs="Arial"/>
          <w:sz w:val="18"/>
          <w:szCs w:val="18"/>
          <w:lang w:val="tr-TR"/>
        </w:rPr>
        <w:t>ağıdaki şekilde düzeltilecektir:</w:t>
      </w:r>
      <w:r w:rsidRPr="00051297">
        <w:rPr>
          <w:rFonts w:cs="Arial"/>
          <w:sz w:val="18"/>
          <w:szCs w:val="18"/>
          <w:lang w:val="tr-TR"/>
        </w:rPr>
        <w:t xml:space="preserve"> </w:t>
      </w:r>
    </w:p>
    <w:p w14:paraId="15547C90" w14:textId="77777777" w:rsidR="006C6859" w:rsidRPr="00051297" w:rsidRDefault="006C6859" w:rsidP="00242356">
      <w:pPr>
        <w:ind w:left="1134" w:firstLine="0"/>
        <w:rPr>
          <w:rFonts w:cs="Arial"/>
          <w:sz w:val="18"/>
          <w:szCs w:val="18"/>
          <w:lang w:val="tr-TR"/>
        </w:rPr>
      </w:pPr>
      <w:r w:rsidRPr="00051297">
        <w:rPr>
          <w:rFonts w:cs="Arial"/>
          <w:sz w:val="18"/>
          <w:szCs w:val="18"/>
          <w:lang w:val="tr-TR"/>
        </w:rPr>
        <w:lastRenderedPageBreak/>
        <w:t>a)</w:t>
      </w:r>
      <w:r w:rsidRPr="00051297">
        <w:rPr>
          <w:rFonts w:cs="Arial"/>
          <w:sz w:val="18"/>
          <w:szCs w:val="18"/>
          <w:lang w:val="tr-TR"/>
        </w:rPr>
        <w:tab/>
        <w:t xml:space="preserve">Rakam ve yazı ile belirtilen miktarlarda bir fark bulunduğu zaman, yazılı olarak belirtilen miktar geçerli olacaktır. </w:t>
      </w:r>
    </w:p>
    <w:p w14:paraId="653B5236" w14:textId="77777777" w:rsidR="006C6859" w:rsidRPr="00051297" w:rsidRDefault="006C6859" w:rsidP="00242356">
      <w:pPr>
        <w:ind w:left="1134" w:firstLine="0"/>
        <w:rPr>
          <w:rFonts w:cs="Arial"/>
          <w:sz w:val="18"/>
          <w:szCs w:val="18"/>
          <w:lang w:val="tr-TR"/>
        </w:rPr>
      </w:pPr>
      <w:r w:rsidRPr="00051297">
        <w:rPr>
          <w:rFonts w:cs="Arial"/>
          <w:sz w:val="18"/>
          <w:szCs w:val="18"/>
          <w:lang w:val="tr-TR"/>
        </w:rPr>
        <w:t>b)</w:t>
      </w:r>
      <w:r w:rsidRPr="00051297">
        <w:rPr>
          <w:rFonts w:cs="Arial"/>
          <w:sz w:val="18"/>
          <w:szCs w:val="18"/>
          <w:lang w:val="tr-TR"/>
        </w:rPr>
        <w:tab/>
        <w:t xml:space="preserve">Birim oran ile birim fiyatın miktar ile çarpılması sonucunda bulunan toplam miktar arasında bir fark olduğunda belirtilen birim oran geçerli olacaktır. </w:t>
      </w:r>
    </w:p>
    <w:p w14:paraId="2FCDE0C6" w14:textId="77777777" w:rsidR="0074703E" w:rsidRPr="00051297" w:rsidRDefault="00131D33" w:rsidP="0024235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lang w:val="tr-TR"/>
        </w:rPr>
        <w:br w:type="page"/>
      </w:r>
    </w:p>
    <w:p w14:paraId="0834C8C6"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6C071A49"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678851DC"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73B96220"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29F65379"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69ED0785"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5466CDB"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39CAEAD8"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38A03FC7"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76BB90ED"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14B3D9EC"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52BBF618"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FDCDBE0"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26EBDC18" w14:textId="77777777" w:rsidR="0074703E" w:rsidRPr="00051297" w:rsidRDefault="0074703E" w:rsidP="00FC1E4A">
      <w:pPr>
        <w:pStyle w:val="Balk6"/>
        <w:ind w:firstLine="0"/>
        <w:jc w:val="center"/>
        <w:rPr>
          <w:lang w:val="tr-TR"/>
        </w:rPr>
      </w:pPr>
      <w:bookmarkStart w:id="57" w:name="_Söz.Ek-5:_Standart_Formlar_ve_Diğer"/>
      <w:bookmarkStart w:id="58" w:name="_Toc233021558"/>
      <w:bookmarkEnd w:id="57"/>
      <w:r w:rsidRPr="00051297">
        <w:rPr>
          <w:lang w:val="tr-TR"/>
        </w:rPr>
        <w:t>Söz.</w:t>
      </w:r>
      <w:r w:rsidR="00404506" w:rsidRPr="00051297">
        <w:rPr>
          <w:lang w:val="tr-TR"/>
        </w:rPr>
        <w:t xml:space="preserve"> </w:t>
      </w:r>
      <w:r w:rsidRPr="00051297">
        <w:rPr>
          <w:lang w:val="tr-TR"/>
        </w:rPr>
        <w:t>Ek-5: Standart Formlar ve Diğer Gerekli Belgeler</w:t>
      </w:r>
      <w:bookmarkEnd w:id="58"/>
    </w:p>
    <w:p w14:paraId="416755A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344D550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15C3252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7A75844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95FED8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286986"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696521D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67CFAE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255E126B"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24F55BE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73D470C1"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37F69E4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225DD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75B68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7EE7205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3D0B3A1" w14:textId="77777777" w:rsidR="0074703E" w:rsidRPr="00051297" w:rsidRDefault="002D6E7D" w:rsidP="005026FB">
      <w:pPr>
        <w:rPr>
          <w:b/>
          <w:lang w:val="tr-TR"/>
        </w:rPr>
      </w:pPr>
      <w:bookmarkStart w:id="59" w:name="_Toc188240398"/>
      <w:r w:rsidRPr="00051297">
        <w:rPr>
          <w:lang w:val="tr-TR"/>
        </w:rPr>
        <w:br w:type="page"/>
      </w:r>
      <w:bookmarkStart w:id="60"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59"/>
      <w:bookmarkEnd w:id="60"/>
    </w:p>
    <w:p w14:paraId="7887CB13"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14:anchorId="38B8D374" wp14:editId="2594CA68">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6A2D3" w14:textId="77777777"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61" w:name="_Toc232234032"/>
      <w:r w:rsidR="004F3634" w:rsidRPr="00051297">
        <w:rPr>
          <w:b/>
          <w:lang w:val="tr-TR"/>
        </w:rPr>
        <w:lastRenderedPageBreak/>
        <w:t>TÜZEL KİMLİK FORMU                                                (Söz</w:t>
      </w:r>
      <w:r w:rsidR="00404506" w:rsidRPr="00051297">
        <w:rPr>
          <w:b/>
          <w:lang w:val="tr-TR"/>
        </w:rPr>
        <w:t xml:space="preserve">. </w:t>
      </w:r>
      <w:r w:rsidR="004F3634" w:rsidRPr="00051297">
        <w:rPr>
          <w:b/>
          <w:lang w:val="tr-TR"/>
        </w:rPr>
        <w:t>EK: 5b)</w:t>
      </w:r>
      <w:bookmarkEnd w:id="61"/>
    </w:p>
    <w:p w14:paraId="24212324" w14:textId="77777777"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1211ECE8" w14:textId="77777777">
        <w:trPr>
          <w:trHeight w:val="413"/>
        </w:trPr>
        <w:tc>
          <w:tcPr>
            <w:tcW w:w="9212" w:type="dxa"/>
            <w:tcBorders>
              <w:top w:val="nil"/>
              <w:left w:val="single" w:sz="4" w:space="0" w:color="auto"/>
              <w:bottom w:val="nil"/>
              <w:right w:val="single" w:sz="4" w:space="0" w:color="auto"/>
            </w:tcBorders>
            <w:vAlign w:val="center"/>
          </w:tcPr>
          <w:p w14:paraId="264DCF2E" w14:textId="77777777"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14:paraId="54BA47E9" w14:textId="77777777"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7EEE0A6"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0965A85D"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14:paraId="1BF8AEC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5614E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6DEC5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10A571"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CA79FB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A7FEA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E0790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90A64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648320E"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AB546B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6779A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B3EAD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442F4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D6074A"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3E2759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1C5847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785B1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4B7D9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1DC37A"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8E0ECF3"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4D761719" w14:textId="77777777">
        <w:trPr>
          <w:cantSplit/>
          <w:trHeight w:val="279"/>
        </w:trPr>
        <w:tc>
          <w:tcPr>
            <w:tcW w:w="1908" w:type="dxa"/>
            <w:tcBorders>
              <w:top w:val="nil"/>
              <w:left w:val="single" w:sz="4" w:space="0" w:color="auto"/>
              <w:bottom w:val="nil"/>
              <w:right w:val="nil"/>
            </w:tcBorders>
            <w:shd w:val="clear" w:color="auto" w:fill="auto"/>
          </w:tcPr>
          <w:p w14:paraId="722D06E2"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46E105A"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5437BD5"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6610215"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14:paraId="1299BDF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197A8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F7D958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DE671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2267BC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68777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BCAE3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74F3B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B664A3"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93F7AB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35271A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DDF01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50DB4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F92EB6"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81FDA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ED653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50852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1146B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D3C090"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98F3079"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7A4C20D"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78F2671A"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66A50A7"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0C2C56F4"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46B54D15"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14:paraId="345AE8B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9F406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775E0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600B5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3A0C52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B939C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E92B8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37BD6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69C681"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6F0EB2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7AEC8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D1907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A0551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0ED12BF"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1F4F67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A0EFB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19960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A9C594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19425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312329C"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6895D575" w14:textId="77777777">
        <w:trPr>
          <w:cantSplit/>
          <w:trHeight w:val="277"/>
        </w:trPr>
        <w:tc>
          <w:tcPr>
            <w:tcW w:w="1908" w:type="dxa"/>
            <w:tcBorders>
              <w:top w:val="nil"/>
              <w:left w:val="single" w:sz="4" w:space="0" w:color="auto"/>
              <w:bottom w:val="nil"/>
              <w:right w:val="nil"/>
            </w:tcBorders>
            <w:shd w:val="clear" w:color="auto" w:fill="auto"/>
          </w:tcPr>
          <w:p w14:paraId="1C107EAC"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FD85085"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B9DE41C"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572ACCDC"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14:paraId="2001E83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366D1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03961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FA10968"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F29E9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BAEF7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8124D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6FDF1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CE6705"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5319C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E110E50"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5EC1D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3E55F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74421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A192F8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40EB1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C88A3A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FB41F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21F7E9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D4783F2" w14:textId="77777777" w:rsidR="00340800" w:rsidRPr="00051297" w:rsidRDefault="00340800" w:rsidP="00242356">
            <w:pPr>
              <w:spacing w:before="0"/>
              <w:ind w:firstLine="0"/>
              <w:rPr>
                <w:rFonts w:ascii="Arial Narrow" w:hAnsi="Arial Narrow"/>
                <w:sz w:val="20"/>
                <w:szCs w:val="20"/>
                <w:lang w:val="tr-TR"/>
              </w:rPr>
            </w:pPr>
          </w:p>
        </w:tc>
      </w:tr>
    </w:tbl>
    <w:p w14:paraId="3344D021" w14:textId="77777777"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2DA12130" w14:textId="77777777">
        <w:trPr>
          <w:cantSplit/>
          <w:trHeight w:val="279"/>
        </w:trPr>
        <w:tc>
          <w:tcPr>
            <w:tcW w:w="1908" w:type="dxa"/>
            <w:vMerge w:val="restart"/>
            <w:tcBorders>
              <w:top w:val="single" w:sz="4" w:space="0" w:color="auto"/>
              <w:left w:val="single" w:sz="4" w:space="0" w:color="auto"/>
              <w:right w:val="single" w:sz="4" w:space="0" w:color="auto"/>
            </w:tcBorders>
          </w:tcPr>
          <w:p w14:paraId="71F1402D" w14:textId="77777777"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14:paraId="4F37F568" w14:textId="77777777" w:rsidR="00340800" w:rsidRPr="00051297" w:rsidRDefault="00340800" w:rsidP="00242356">
            <w:pPr>
              <w:spacing w:before="0"/>
              <w:ind w:firstLine="0"/>
              <w:rPr>
                <w:rFonts w:ascii="Arial Narrow" w:hAnsi="Arial Narrow"/>
                <w:sz w:val="20"/>
                <w:szCs w:val="20"/>
                <w:lang w:val="tr-TR"/>
              </w:rPr>
            </w:pPr>
          </w:p>
          <w:p w14:paraId="30CE88C0" w14:textId="77777777"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7E60EBC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7428D8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F3B881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DFFE32"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1278E1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83F97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05A7D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04AEA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AC5A49"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8108FC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6825B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7CFE8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3D81D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CAB1E99"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BC1B95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EFE57E"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B43F71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6B8299"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7E25F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E841EDE"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6093CB7B" w14:textId="77777777">
        <w:trPr>
          <w:cantSplit/>
          <w:trHeight w:val="279"/>
        </w:trPr>
        <w:tc>
          <w:tcPr>
            <w:tcW w:w="1908" w:type="dxa"/>
            <w:vMerge/>
            <w:tcBorders>
              <w:left w:val="single" w:sz="4" w:space="0" w:color="auto"/>
              <w:right w:val="nil"/>
            </w:tcBorders>
          </w:tcPr>
          <w:p w14:paraId="1982EFB4"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F3287E2"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3998E0F7" w14:textId="77777777">
        <w:trPr>
          <w:cantSplit/>
          <w:trHeight w:val="277"/>
        </w:trPr>
        <w:tc>
          <w:tcPr>
            <w:tcW w:w="1908" w:type="dxa"/>
            <w:vMerge/>
            <w:tcBorders>
              <w:left w:val="single" w:sz="4" w:space="0" w:color="auto"/>
              <w:right w:val="single" w:sz="4" w:space="0" w:color="auto"/>
            </w:tcBorders>
          </w:tcPr>
          <w:p w14:paraId="20F21A7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2EEB0A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9FB096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A5548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A84C75"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E89EBA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2387D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A1F393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E1F0D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E0E1AA"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63DF8C5"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7D786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28000C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AA761D"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D81FA45"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E6B0AB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86428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8B221A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4C21F3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34847C"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7CB340F"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595B9166" w14:textId="77777777">
        <w:trPr>
          <w:cantSplit/>
          <w:trHeight w:val="277"/>
        </w:trPr>
        <w:tc>
          <w:tcPr>
            <w:tcW w:w="1908" w:type="dxa"/>
            <w:vMerge/>
            <w:tcBorders>
              <w:left w:val="single" w:sz="4" w:space="0" w:color="auto"/>
              <w:right w:val="nil"/>
            </w:tcBorders>
          </w:tcPr>
          <w:p w14:paraId="38FB4271" w14:textId="77777777"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A30B34F" w14:textId="77777777" w:rsidR="00340800" w:rsidRPr="00051297" w:rsidRDefault="00340800" w:rsidP="00242356">
            <w:pPr>
              <w:spacing w:before="0"/>
              <w:ind w:firstLine="0"/>
              <w:rPr>
                <w:rFonts w:ascii="Arial Narrow" w:hAnsi="Arial Narrow"/>
                <w:sz w:val="20"/>
                <w:szCs w:val="20"/>
                <w:lang w:val="tr-TR"/>
              </w:rPr>
            </w:pPr>
          </w:p>
        </w:tc>
      </w:tr>
      <w:tr w:rsidR="00340800" w:rsidRPr="00051297" w14:paraId="50E4ABBF" w14:textId="77777777">
        <w:trPr>
          <w:cantSplit/>
          <w:trHeight w:val="277"/>
        </w:trPr>
        <w:tc>
          <w:tcPr>
            <w:tcW w:w="1908" w:type="dxa"/>
            <w:vMerge/>
            <w:tcBorders>
              <w:left w:val="single" w:sz="4" w:space="0" w:color="auto"/>
              <w:bottom w:val="single" w:sz="4" w:space="0" w:color="auto"/>
              <w:right w:val="single" w:sz="4" w:space="0" w:color="auto"/>
            </w:tcBorders>
          </w:tcPr>
          <w:p w14:paraId="28E5DCA2"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54DFFE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C5E2A16"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381758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873089"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55DC5EC"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7EB38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B9C56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DD7541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C1D55D"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F2336EA"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FE7897"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64FA91"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9ED71FB"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3A73D7"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E7AC7C8"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4F4B34"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04D3FF"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45A9C3" w14:textId="77777777"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78E8CA9" w14:textId="77777777"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2B6FBBF" w14:textId="77777777" w:rsidR="00340800" w:rsidRPr="00051297" w:rsidRDefault="00340800" w:rsidP="00242356">
            <w:pPr>
              <w:spacing w:before="0"/>
              <w:ind w:firstLine="0"/>
              <w:rPr>
                <w:rFonts w:ascii="Arial Narrow" w:hAnsi="Arial Narrow"/>
                <w:sz w:val="20"/>
                <w:szCs w:val="20"/>
                <w:lang w:val="tr-TR"/>
              </w:rPr>
            </w:pPr>
          </w:p>
        </w:tc>
      </w:tr>
    </w:tbl>
    <w:p w14:paraId="6F9DA4A9"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A453777" w14:textId="77777777">
        <w:tc>
          <w:tcPr>
            <w:tcW w:w="1750" w:type="dxa"/>
          </w:tcPr>
          <w:p w14:paraId="0DC2E547"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08E28E44"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76788664"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08C8934E" w14:textId="77777777" w:rsidR="00340800" w:rsidRPr="00051297" w:rsidRDefault="00340800" w:rsidP="00024744">
            <w:pPr>
              <w:spacing w:before="0"/>
              <w:ind w:firstLine="0"/>
              <w:rPr>
                <w:rFonts w:ascii="Arial Narrow" w:hAnsi="Arial Narrow"/>
                <w:sz w:val="20"/>
                <w:szCs w:val="20"/>
                <w:lang w:val="tr-TR"/>
              </w:rPr>
            </w:pPr>
          </w:p>
        </w:tc>
        <w:tc>
          <w:tcPr>
            <w:tcW w:w="393" w:type="dxa"/>
          </w:tcPr>
          <w:p w14:paraId="11C7DD3F"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3B7F7F6C" w14:textId="77777777" w:rsidR="00340800" w:rsidRPr="00051297" w:rsidRDefault="00340800" w:rsidP="00024744">
            <w:pPr>
              <w:spacing w:before="0"/>
              <w:ind w:firstLine="0"/>
              <w:rPr>
                <w:rFonts w:ascii="Arial Narrow" w:hAnsi="Arial Narrow"/>
                <w:sz w:val="20"/>
                <w:szCs w:val="20"/>
                <w:lang w:val="tr-TR"/>
              </w:rPr>
            </w:pPr>
          </w:p>
        </w:tc>
        <w:tc>
          <w:tcPr>
            <w:tcW w:w="392" w:type="dxa"/>
          </w:tcPr>
          <w:p w14:paraId="25481B4B" w14:textId="77777777" w:rsidR="00340800" w:rsidRPr="00051297" w:rsidRDefault="00340800" w:rsidP="00024744">
            <w:pPr>
              <w:spacing w:before="0"/>
              <w:ind w:firstLine="0"/>
              <w:rPr>
                <w:rFonts w:ascii="Arial Narrow" w:hAnsi="Arial Narrow"/>
                <w:sz w:val="20"/>
                <w:szCs w:val="20"/>
                <w:lang w:val="tr-TR"/>
              </w:rPr>
            </w:pPr>
          </w:p>
        </w:tc>
        <w:tc>
          <w:tcPr>
            <w:tcW w:w="393" w:type="dxa"/>
          </w:tcPr>
          <w:p w14:paraId="5A4BC38B" w14:textId="77777777" w:rsidR="00340800" w:rsidRPr="00051297" w:rsidRDefault="00340800" w:rsidP="00024744">
            <w:pPr>
              <w:spacing w:before="0"/>
              <w:ind w:firstLine="0"/>
              <w:rPr>
                <w:rFonts w:ascii="Arial Narrow" w:hAnsi="Arial Narrow"/>
                <w:sz w:val="20"/>
                <w:szCs w:val="20"/>
                <w:lang w:val="tr-TR"/>
              </w:rPr>
            </w:pPr>
          </w:p>
        </w:tc>
        <w:tc>
          <w:tcPr>
            <w:tcW w:w="2091" w:type="dxa"/>
          </w:tcPr>
          <w:p w14:paraId="27998749"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47E7C28D"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211F7C8F"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4FFA2B8D"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4B65A381"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153E5931" w14:textId="77777777" w:rsidR="00340800" w:rsidRPr="00051297" w:rsidRDefault="00340800" w:rsidP="00024744">
            <w:pPr>
              <w:spacing w:before="0"/>
              <w:ind w:firstLine="0"/>
              <w:rPr>
                <w:rFonts w:ascii="Arial Narrow" w:hAnsi="Arial Narrow"/>
                <w:sz w:val="20"/>
                <w:szCs w:val="20"/>
                <w:lang w:val="tr-TR"/>
              </w:rPr>
            </w:pPr>
          </w:p>
        </w:tc>
        <w:tc>
          <w:tcPr>
            <w:tcW w:w="450" w:type="dxa"/>
          </w:tcPr>
          <w:p w14:paraId="13F071AA" w14:textId="77777777" w:rsidR="00340800" w:rsidRPr="00051297" w:rsidRDefault="00340800" w:rsidP="00024744">
            <w:pPr>
              <w:spacing w:before="0"/>
              <w:ind w:firstLine="0"/>
              <w:rPr>
                <w:rFonts w:ascii="Arial Narrow" w:hAnsi="Arial Narrow"/>
                <w:sz w:val="20"/>
                <w:szCs w:val="20"/>
                <w:lang w:val="tr-TR"/>
              </w:rPr>
            </w:pPr>
          </w:p>
        </w:tc>
      </w:tr>
    </w:tbl>
    <w:p w14:paraId="1C6D8642"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1A2F7B7B" w14:textId="77777777" w:rsidTr="007810F1">
        <w:tc>
          <w:tcPr>
            <w:tcW w:w="1796" w:type="dxa"/>
          </w:tcPr>
          <w:p w14:paraId="30C44408"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14:paraId="7472A744"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D87DD07"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1037432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3187235"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BE22DD3"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F04D7F0"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7DCD553"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DF0A167"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036CB48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C55624C"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2A8E89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4F06AD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63F563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6DAE72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6E289F9"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BD4083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04D3D3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E324935"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5ED0CDE6" w14:textId="77777777" w:rsidTr="007810F1">
        <w:tc>
          <w:tcPr>
            <w:tcW w:w="1794" w:type="dxa"/>
          </w:tcPr>
          <w:p w14:paraId="2AA0CFAA"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14:paraId="764B662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59AC54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D8E156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ED89CAA"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46FEE3B9"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B73125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89451AD"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7D0E3628"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540945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987B887"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6BEF49A"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6BA7E7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B91FF0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AF2B0E6"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B79483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6D425BE"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43B8DA0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591A0C1" w14:textId="77777777" w:rsidR="00340800" w:rsidRPr="00051297" w:rsidRDefault="00340800" w:rsidP="00024744">
            <w:pPr>
              <w:spacing w:before="0"/>
              <w:ind w:firstLine="0"/>
              <w:rPr>
                <w:rFonts w:ascii="Arial Narrow" w:hAnsi="Arial Narrow"/>
                <w:sz w:val="20"/>
                <w:szCs w:val="20"/>
                <w:lang w:val="tr-TR"/>
              </w:rPr>
            </w:pPr>
          </w:p>
        </w:tc>
      </w:tr>
    </w:tbl>
    <w:p w14:paraId="0B77DCD4"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9AC1CF1" w14:textId="77777777">
        <w:tc>
          <w:tcPr>
            <w:tcW w:w="2664" w:type="dxa"/>
          </w:tcPr>
          <w:p w14:paraId="105F768D" w14:textId="77777777"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14:paraId="3953C847"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5E372974"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053E22EF"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3BCECB7E"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0761821C"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42C91DC6" w14:textId="77777777" w:rsidR="002658E6" w:rsidRPr="00051297" w:rsidRDefault="002658E6" w:rsidP="00024744">
            <w:pPr>
              <w:spacing w:before="0"/>
              <w:ind w:firstLine="0"/>
              <w:rPr>
                <w:rFonts w:ascii="Arial Narrow" w:hAnsi="Arial Narrow"/>
                <w:sz w:val="20"/>
                <w:szCs w:val="20"/>
                <w:lang w:val="tr-TR"/>
              </w:rPr>
            </w:pPr>
          </w:p>
        </w:tc>
        <w:tc>
          <w:tcPr>
            <w:tcW w:w="411" w:type="dxa"/>
          </w:tcPr>
          <w:p w14:paraId="38881836"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58159CF1"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5032B4C6"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444DE6FF"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7BA3A105" w14:textId="77777777" w:rsidR="002658E6" w:rsidRPr="00051297" w:rsidRDefault="002658E6" w:rsidP="00024744">
            <w:pPr>
              <w:spacing w:before="0"/>
              <w:ind w:firstLine="0"/>
              <w:rPr>
                <w:rFonts w:ascii="Arial Narrow" w:hAnsi="Arial Narrow"/>
                <w:sz w:val="20"/>
                <w:szCs w:val="20"/>
                <w:lang w:val="tr-TR"/>
              </w:rPr>
            </w:pPr>
          </w:p>
        </w:tc>
        <w:tc>
          <w:tcPr>
            <w:tcW w:w="412" w:type="dxa"/>
          </w:tcPr>
          <w:p w14:paraId="4F653B98" w14:textId="77777777" w:rsidR="002658E6" w:rsidRPr="00051297" w:rsidRDefault="002658E6" w:rsidP="00024744">
            <w:pPr>
              <w:spacing w:before="0"/>
              <w:ind w:firstLine="0"/>
              <w:rPr>
                <w:rFonts w:ascii="Arial Narrow" w:hAnsi="Arial Narrow"/>
                <w:sz w:val="20"/>
                <w:szCs w:val="20"/>
                <w:lang w:val="tr-TR"/>
              </w:rPr>
            </w:pPr>
          </w:p>
        </w:tc>
      </w:tr>
      <w:tr w:rsidR="00340800" w:rsidRPr="00051297" w14:paraId="008CCD10" w14:textId="77777777">
        <w:tc>
          <w:tcPr>
            <w:tcW w:w="2664" w:type="dxa"/>
          </w:tcPr>
          <w:p w14:paraId="5ADF4AE0"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34860FF"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4ABDE683"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240FB31"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1F16B34"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5AA9303"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5BD6D439"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5B986B64"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015CCF9F"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095B6A4"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A8C8E0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D32007B"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2494945" w14:textId="77777777" w:rsidR="00340800" w:rsidRPr="00051297" w:rsidRDefault="00340800" w:rsidP="00024744">
            <w:pPr>
              <w:spacing w:before="0"/>
              <w:ind w:firstLine="0"/>
              <w:rPr>
                <w:rFonts w:ascii="Arial Narrow" w:hAnsi="Arial Narrow"/>
                <w:sz w:val="20"/>
                <w:szCs w:val="20"/>
                <w:lang w:val="tr-TR"/>
              </w:rPr>
            </w:pPr>
          </w:p>
        </w:tc>
      </w:tr>
    </w:tbl>
    <w:p w14:paraId="34A38EFE"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921B800" w14:textId="77777777">
        <w:tc>
          <w:tcPr>
            <w:tcW w:w="1842" w:type="dxa"/>
          </w:tcPr>
          <w:p w14:paraId="01B17840"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14:paraId="105EE34A"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3425A47"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438E141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CA5CB0D"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3F6B8A4A"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1BA5072F"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51168CC"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7EE21F8"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599E1FC"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B7F77E9"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5427E6C2"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9CC7466"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539A3150"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5D62B61C"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EF1272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4784BAC"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45FC0862"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0DA7E07" w14:textId="77777777" w:rsidR="00340800" w:rsidRPr="00051297" w:rsidRDefault="00340800" w:rsidP="00024744">
            <w:pPr>
              <w:spacing w:before="0"/>
              <w:ind w:firstLine="0"/>
              <w:rPr>
                <w:rFonts w:ascii="Arial Narrow" w:hAnsi="Arial Narrow"/>
                <w:sz w:val="20"/>
                <w:szCs w:val="20"/>
                <w:lang w:val="tr-TR"/>
              </w:rPr>
            </w:pPr>
          </w:p>
        </w:tc>
      </w:tr>
    </w:tbl>
    <w:p w14:paraId="6D9C8960"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0297CA20" w14:textId="77777777">
        <w:tc>
          <w:tcPr>
            <w:tcW w:w="3075" w:type="dxa"/>
            <w:gridSpan w:val="4"/>
          </w:tcPr>
          <w:p w14:paraId="294F1C9D" w14:textId="77777777"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14:paraId="5B098CDF"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 xml:space="preserve">NÜFUS </w:t>
            </w:r>
            <w:proofErr w:type="gramStart"/>
            <w:r w:rsidRPr="00051297">
              <w:rPr>
                <w:rFonts w:ascii="Arial Narrow" w:hAnsi="Arial Narrow"/>
                <w:sz w:val="20"/>
                <w:szCs w:val="20"/>
                <w:lang w:val="tr-TR"/>
              </w:rPr>
              <w:t>KAĞIDI</w:t>
            </w:r>
            <w:proofErr w:type="gramEnd"/>
          </w:p>
        </w:tc>
        <w:tc>
          <w:tcPr>
            <w:tcW w:w="411" w:type="dxa"/>
          </w:tcPr>
          <w:p w14:paraId="186E3F0D" w14:textId="77777777" w:rsidR="00340800" w:rsidRPr="00051297" w:rsidRDefault="00340800" w:rsidP="00024744">
            <w:pPr>
              <w:spacing w:before="0"/>
              <w:ind w:firstLine="0"/>
              <w:rPr>
                <w:rFonts w:ascii="Arial Narrow" w:hAnsi="Arial Narrow"/>
                <w:sz w:val="20"/>
                <w:szCs w:val="20"/>
                <w:lang w:val="tr-TR"/>
              </w:rPr>
            </w:pPr>
          </w:p>
        </w:tc>
        <w:tc>
          <w:tcPr>
            <w:tcW w:w="1647" w:type="dxa"/>
            <w:gridSpan w:val="4"/>
          </w:tcPr>
          <w:p w14:paraId="587588BF"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14:paraId="300BFBFA" w14:textId="77777777" w:rsidR="00340800" w:rsidRPr="00051297" w:rsidRDefault="00340800" w:rsidP="00024744">
            <w:pPr>
              <w:spacing w:before="0"/>
              <w:ind w:firstLine="0"/>
              <w:rPr>
                <w:rFonts w:ascii="Arial Narrow" w:hAnsi="Arial Narrow"/>
                <w:sz w:val="20"/>
                <w:szCs w:val="20"/>
                <w:lang w:val="tr-TR"/>
              </w:rPr>
            </w:pPr>
          </w:p>
        </w:tc>
        <w:tc>
          <w:tcPr>
            <w:tcW w:w="1671" w:type="dxa"/>
            <w:gridSpan w:val="5"/>
          </w:tcPr>
          <w:p w14:paraId="56CE7192"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14:paraId="48E7E061"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520F96F3" w14:textId="77777777">
        <w:tc>
          <w:tcPr>
            <w:tcW w:w="1842" w:type="dxa"/>
          </w:tcPr>
          <w:p w14:paraId="1431DBC9"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14:paraId="57C95D4D"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630D350D"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0CB92B03"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6B3CC29"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AAC11F8"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263A1F1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EC7F147"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777FF98C" w14:textId="77777777" w:rsidR="00340800" w:rsidRPr="00051297" w:rsidRDefault="00340800" w:rsidP="00024744">
            <w:pPr>
              <w:spacing w:before="0"/>
              <w:ind w:firstLine="0"/>
              <w:rPr>
                <w:rFonts w:ascii="Arial Narrow" w:hAnsi="Arial Narrow"/>
                <w:sz w:val="20"/>
                <w:szCs w:val="20"/>
                <w:lang w:val="tr-TR"/>
              </w:rPr>
            </w:pPr>
          </w:p>
        </w:tc>
        <w:tc>
          <w:tcPr>
            <w:tcW w:w="411" w:type="dxa"/>
          </w:tcPr>
          <w:p w14:paraId="03955804"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35E312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1F90524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7EB12E9A"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E55CEB7"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6CE83D96"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248F8E1E" w14:textId="77777777" w:rsidR="00340800" w:rsidRPr="00051297" w:rsidRDefault="00340800" w:rsidP="00024744">
            <w:pPr>
              <w:spacing w:before="0"/>
              <w:ind w:firstLine="0"/>
              <w:rPr>
                <w:rFonts w:ascii="Arial Narrow" w:hAnsi="Arial Narrow"/>
                <w:sz w:val="20"/>
                <w:szCs w:val="20"/>
                <w:lang w:val="tr-TR"/>
              </w:rPr>
            </w:pPr>
          </w:p>
        </w:tc>
        <w:tc>
          <w:tcPr>
            <w:tcW w:w="412" w:type="dxa"/>
          </w:tcPr>
          <w:p w14:paraId="324BDAA8" w14:textId="77777777" w:rsidR="00340800" w:rsidRPr="00051297" w:rsidRDefault="00340800" w:rsidP="00024744">
            <w:pPr>
              <w:spacing w:before="0"/>
              <w:ind w:firstLine="0"/>
              <w:rPr>
                <w:rFonts w:ascii="Arial Narrow" w:hAnsi="Arial Narrow"/>
                <w:sz w:val="20"/>
                <w:szCs w:val="20"/>
                <w:lang w:val="tr-TR"/>
              </w:rPr>
            </w:pPr>
          </w:p>
        </w:tc>
        <w:tc>
          <w:tcPr>
            <w:tcW w:w="423" w:type="dxa"/>
          </w:tcPr>
          <w:p w14:paraId="23103CFE" w14:textId="77777777" w:rsidR="00340800" w:rsidRPr="00051297" w:rsidRDefault="00340800" w:rsidP="00024744">
            <w:pPr>
              <w:spacing w:before="0"/>
              <w:ind w:firstLine="0"/>
              <w:rPr>
                <w:rFonts w:ascii="Arial Narrow" w:hAnsi="Arial Narrow"/>
                <w:sz w:val="20"/>
                <w:szCs w:val="20"/>
                <w:lang w:val="tr-TR"/>
              </w:rPr>
            </w:pPr>
          </w:p>
        </w:tc>
        <w:tc>
          <w:tcPr>
            <w:tcW w:w="424" w:type="dxa"/>
            <w:gridSpan w:val="2"/>
          </w:tcPr>
          <w:p w14:paraId="4100AD92" w14:textId="77777777" w:rsidR="00340800" w:rsidRPr="00051297" w:rsidRDefault="00340800" w:rsidP="00024744">
            <w:pPr>
              <w:spacing w:before="0"/>
              <w:ind w:firstLine="0"/>
              <w:rPr>
                <w:rFonts w:ascii="Arial Narrow" w:hAnsi="Arial Narrow"/>
                <w:sz w:val="20"/>
                <w:szCs w:val="20"/>
                <w:lang w:val="tr-TR"/>
              </w:rPr>
            </w:pPr>
          </w:p>
        </w:tc>
      </w:tr>
    </w:tbl>
    <w:p w14:paraId="3B1ECB1C"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0C941448" w14:textId="77777777">
        <w:tc>
          <w:tcPr>
            <w:tcW w:w="2664" w:type="dxa"/>
            <w:tcBorders>
              <w:top w:val="single" w:sz="4" w:space="0" w:color="auto"/>
              <w:left w:val="single" w:sz="4" w:space="0" w:color="auto"/>
              <w:bottom w:val="nil"/>
            </w:tcBorders>
          </w:tcPr>
          <w:p w14:paraId="2762BB0E"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14:paraId="11AEBF50"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77EE0E84"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02AFCF79"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2DB70FA1"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62DF4F95"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2BFCEB89"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20E4A988"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7F489A2C"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1F4F8D09" w14:textId="77777777"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49E26045"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24959E18" w14:textId="77777777">
        <w:tc>
          <w:tcPr>
            <w:tcW w:w="2664" w:type="dxa"/>
            <w:tcBorders>
              <w:top w:val="nil"/>
              <w:left w:val="single" w:sz="4" w:space="0" w:color="auto"/>
              <w:bottom w:val="single" w:sz="4" w:space="0" w:color="auto"/>
              <w:right w:val="nil"/>
            </w:tcBorders>
          </w:tcPr>
          <w:p w14:paraId="27DAC023"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E09B81D"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25E8E942"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73494FB5"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5E83BE93"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7F32F5EC"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61116DD9" w14:textId="77777777"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74AFF545"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1D61574C"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3A5EC292"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605B2B36"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1ADED2A4"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707793B7" w14:textId="77777777" w:rsidTr="007810F1">
        <w:tc>
          <w:tcPr>
            <w:tcW w:w="1798" w:type="dxa"/>
          </w:tcPr>
          <w:p w14:paraId="7143A1D6"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14:paraId="4AA47ACA"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3076E87"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F27EE0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9E3A390"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5D06B27D"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4FA43D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008A408"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1689B175"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3B69945F"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C6DC33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9E6485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2719F5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BFA00B4"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0F9D328"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B26703B"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CAC8B50"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5269238D"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2685A780"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52A0F148" w14:textId="77777777" w:rsidTr="007810F1">
        <w:tc>
          <w:tcPr>
            <w:tcW w:w="1798" w:type="dxa"/>
          </w:tcPr>
          <w:p w14:paraId="366AD8DB"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14:paraId="3C0E0953"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01887EBC"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C72B402"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7709609"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0538861B"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647D5B1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81BDA9E"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1F9EBCC3" w14:textId="77777777" w:rsidR="00340800" w:rsidRPr="00051297" w:rsidRDefault="00340800" w:rsidP="00024744">
            <w:pPr>
              <w:spacing w:before="0"/>
              <w:ind w:firstLine="0"/>
              <w:rPr>
                <w:rFonts w:ascii="Arial Narrow" w:hAnsi="Arial Narrow"/>
                <w:sz w:val="20"/>
                <w:szCs w:val="20"/>
                <w:lang w:val="tr-TR"/>
              </w:rPr>
            </w:pPr>
          </w:p>
        </w:tc>
        <w:tc>
          <w:tcPr>
            <w:tcW w:w="403" w:type="dxa"/>
          </w:tcPr>
          <w:p w14:paraId="27BC44C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CA677A0"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9483B5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3189EEC"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629566F3"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89B605C"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1BCC5901"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097F3BF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712BC925" w14:textId="77777777" w:rsidR="00340800" w:rsidRPr="00051297" w:rsidRDefault="00340800" w:rsidP="00024744">
            <w:pPr>
              <w:spacing w:before="0"/>
              <w:ind w:firstLine="0"/>
              <w:rPr>
                <w:rFonts w:ascii="Arial Narrow" w:hAnsi="Arial Narrow"/>
                <w:sz w:val="20"/>
                <w:szCs w:val="20"/>
                <w:lang w:val="tr-TR"/>
              </w:rPr>
            </w:pPr>
          </w:p>
        </w:tc>
        <w:tc>
          <w:tcPr>
            <w:tcW w:w="404" w:type="dxa"/>
          </w:tcPr>
          <w:p w14:paraId="37D0718D" w14:textId="77777777" w:rsidR="00340800" w:rsidRPr="00051297" w:rsidRDefault="00340800" w:rsidP="00024744">
            <w:pPr>
              <w:spacing w:before="0"/>
              <w:ind w:firstLine="0"/>
              <w:rPr>
                <w:rFonts w:ascii="Arial Narrow" w:hAnsi="Arial Narrow"/>
                <w:sz w:val="20"/>
                <w:szCs w:val="20"/>
                <w:lang w:val="tr-TR"/>
              </w:rPr>
            </w:pPr>
          </w:p>
        </w:tc>
      </w:tr>
    </w:tbl>
    <w:p w14:paraId="035546CE"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03C8B955" w14:textId="77777777">
        <w:tc>
          <w:tcPr>
            <w:tcW w:w="2503" w:type="dxa"/>
          </w:tcPr>
          <w:p w14:paraId="7989F2AC"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3C2FA646"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B0AAAAB"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342106E"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87D092E"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FD5EC8C"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CE0919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E3E7326"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5CD4471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56B8A987"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54C8E44"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64FA8198"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94A9B94"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E3F642B"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20F29293"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4EDD9C9" w14:textId="77777777" w:rsidR="00340800" w:rsidRPr="00051297" w:rsidRDefault="00340800" w:rsidP="00024744">
            <w:pPr>
              <w:spacing w:before="0"/>
              <w:ind w:firstLine="0"/>
              <w:rPr>
                <w:rFonts w:ascii="Arial Narrow" w:hAnsi="Arial Narrow"/>
                <w:sz w:val="20"/>
                <w:szCs w:val="20"/>
                <w:lang w:val="tr-TR"/>
              </w:rPr>
            </w:pPr>
          </w:p>
        </w:tc>
      </w:tr>
      <w:tr w:rsidR="00340800" w:rsidRPr="00051297" w14:paraId="5799E6CF" w14:textId="77777777">
        <w:tc>
          <w:tcPr>
            <w:tcW w:w="2503" w:type="dxa"/>
          </w:tcPr>
          <w:p w14:paraId="467AA607"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6A40449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E934957"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3716034"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F847D5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8C83869"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428DF85"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5F13E72D"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19989EEA"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F152A43"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3A03091B"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21813690"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7516FF69"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0E515BD4"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623C9115" w14:textId="77777777" w:rsidR="00340800" w:rsidRPr="00051297" w:rsidRDefault="00340800" w:rsidP="00024744">
            <w:pPr>
              <w:spacing w:before="0"/>
              <w:ind w:firstLine="0"/>
              <w:rPr>
                <w:rFonts w:ascii="Arial Narrow" w:hAnsi="Arial Narrow"/>
                <w:sz w:val="20"/>
                <w:szCs w:val="20"/>
                <w:lang w:val="tr-TR"/>
              </w:rPr>
            </w:pPr>
          </w:p>
        </w:tc>
        <w:tc>
          <w:tcPr>
            <w:tcW w:w="377" w:type="dxa"/>
          </w:tcPr>
          <w:p w14:paraId="4896ADE4" w14:textId="77777777" w:rsidR="00340800" w:rsidRPr="00051297" w:rsidRDefault="00340800" w:rsidP="00024744">
            <w:pPr>
              <w:spacing w:before="0"/>
              <w:ind w:firstLine="0"/>
              <w:rPr>
                <w:rFonts w:ascii="Arial Narrow" w:hAnsi="Arial Narrow"/>
                <w:sz w:val="20"/>
                <w:szCs w:val="20"/>
                <w:lang w:val="tr-TR"/>
              </w:rPr>
            </w:pPr>
          </w:p>
        </w:tc>
      </w:tr>
    </w:tbl>
    <w:p w14:paraId="46386B04"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62A432C1" w14:textId="77777777">
        <w:tc>
          <w:tcPr>
            <w:tcW w:w="2088" w:type="dxa"/>
          </w:tcPr>
          <w:p w14:paraId="7D6E4DCB" w14:textId="77777777"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BAB60AE"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8A8B778"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B9362A5"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03C0492"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9882A76"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7D1A70A"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510210FC"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57527208"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10ED789F"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1392BD4"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953231C"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55769A66"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20E2D5C"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4EEEC9A"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4CF7A30A"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5336A154"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71D80687"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077F6248"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3CEA13BC" w14:textId="77777777" w:rsidR="00340800" w:rsidRPr="00051297" w:rsidRDefault="00340800" w:rsidP="00024744">
            <w:pPr>
              <w:spacing w:before="0"/>
              <w:ind w:firstLine="0"/>
              <w:rPr>
                <w:rFonts w:ascii="Arial Narrow" w:hAnsi="Arial Narrow"/>
                <w:sz w:val="20"/>
                <w:szCs w:val="20"/>
                <w:lang w:val="tr-TR"/>
              </w:rPr>
            </w:pPr>
          </w:p>
        </w:tc>
        <w:tc>
          <w:tcPr>
            <w:tcW w:w="360" w:type="dxa"/>
          </w:tcPr>
          <w:p w14:paraId="7B03FA3F" w14:textId="77777777" w:rsidR="00340800" w:rsidRPr="00051297" w:rsidRDefault="00340800" w:rsidP="00024744">
            <w:pPr>
              <w:spacing w:before="0"/>
              <w:ind w:firstLine="0"/>
              <w:rPr>
                <w:rFonts w:ascii="Arial Narrow" w:hAnsi="Arial Narrow"/>
                <w:sz w:val="20"/>
                <w:szCs w:val="20"/>
                <w:lang w:val="tr-TR"/>
              </w:rPr>
            </w:pPr>
          </w:p>
        </w:tc>
      </w:tr>
    </w:tbl>
    <w:p w14:paraId="503BF74B" w14:textId="77777777"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170BA0BD" w14:textId="77777777">
        <w:tc>
          <w:tcPr>
            <w:tcW w:w="9468" w:type="dxa"/>
          </w:tcPr>
          <w:p w14:paraId="278AE8A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14:paraId="34223F3D" w14:textId="77777777" w:rsidR="00B3333E" w:rsidRPr="00051297" w:rsidRDefault="00B3333E" w:rsidP="00024744">
      <w:pPr>
        <w:spacing w:before="0"/>
        <w:ind w:firstLine="0"/>
        <w:rPr>
          <w:rFonts w:ascii="Arial Narrow" w:hAnsi="Arial Narrow"/>
          <w:sz w:val="20"/>
          <w:szCs w:val="20"/>
          <w:lang w:val="tr-TR"/>
        </w:rPr>
      </w:pPr>
    </w:p>
    <w:p w14:paraId="20E0D311" w14:textId="77777777"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6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6C594635" w14:textId="77777777">
        <w:trPr>
          <w:trHeight w:val="359"/>
        </w:trPr>
        <w:tc>
          <w:tcPr>
            <w:tcW w:w="9212" w:type="dxa"/>
            <w:gridSpan w:val="25"/>
            <w:tcBorders>
              <w:bottom w:val="single" w:sz="4" w:space="0" w:color="auto"/>
            </w:tcBorders>
            <w:vAlign w:val="center"/>
          </w:tcPr>
          <w:p w14:paraId="6C0DE6B9" w14:textId="77777777"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14:paraId="41996503" w14:textId="77777777">
        <w:trPr>
          <w:trHeight w:val="413"/>
        </w:trPr>
        <w:tc>
          <w:tcPr>
            <w:tcW w:w="9212" w:type="dxa"/>
            <w:gridSpan w:val="25"/>
            <w:tcBorders>
              <w:top w:val="nil"/>
              <w:left w:val="single" w:sz="4" w:space="0" w:color="auto"/>
              <w:bottom w:val="nil"/>
              <w:right w:val="single" w:sz="4" w:space="0" w:color="auto"/>
            </w:tcBorders>
            <w:vAlign w:val="center"/>
          </w:tcPr>
          <w:p w14:paraId="37E75AF6" w14:textId="77777777"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14:paraId="43ABA1A5" w14:textId="77777777">
        <w:tc>
          <w:tcPr>
            <w:tcW w:w="2088" w:type="dxa"/>
            <w:tcBorders>
              <w:top w:val="nil"/>
              <w:left w:val="single" w:sz="4" w:space="0" w:color="auto"/>
              <w:bottom w:val="single" w:sz="4" w:space="0" w:color="auto"/>
              <w:right w:val="single" w:sz="4" w:space="0" w:color="auto"/>
            </w:tcBorders>
          </w:tcPr>
          <w:p w14:paraId="34C4EF2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02181E9D"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25B2647"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DD8694F"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24CBB5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4BACE1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D80527D"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3EE9905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152B75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D51443F"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1B4207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64D7D1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5C5E195"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536BEA5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E0AFECC"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6DDD278"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6E010E5"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CF51017"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076EF3D"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5DC4C96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1706BBB"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0E1DEEB"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431AC1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0A4F76D"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3B50C75" w14:textId="77777777" w:rsidR="00B3333E" w:rsidRPr="00051297" w:rsidRDefault="00B3333E" w:rsidP="00024744">
            <w:pPr>
              <w:spacing w:before="0"/>
              <w:ind w:firstLine="0"/>
              <w:rPr>
                <w:rFonts w:ascii="Arial Narrow" w:hAnsi="Arial Narrow"/>
                <w:sz w:val="20"/>
                <w:szCs w:val="20"/>
                <w:lang w:val="tr-TR"/>
              </w:rPr>
            </w:pPr>
          </w:p>
        </w:tc>
      </w:tr>
    </w:tbl>
    <w:p w14:paraId="2A65192D" w14:textId="77777777"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13EF9B91" w14:textId="77777777">
        <w:tc>
          <w:tcPr>
            <w:tcW w:w="2628" w:type="dxa"/>
            <w:tcBorders>
              <w:top w:val="single" w:sz="4" w:space="0" w:color="auto"/>
              <w:left w:val="single" w:sz="4" w:space="0" w:color="auto"/>
              <w:bottom w:val="single" w:sz="4" w:space="0" w:color="auto"/>
            </w:tcBorders>
          </w:tcPr>
          <w:p w14:paraId="03838BD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6898B5A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57DE637" w14:textId="77777777"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09F5B34F" w14:textId="77777777"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31ECA3A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5E503D13" w14:textId="77777777"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4743ED33" w14:textId="77777777" w:rsidR="00B3333E" w:rsidRPr="00051297" w:rsidRDefault="00B3333E" w:rsidP="00024744">
            <w:pPr>
              <w:spacing w:before="0"/>
              <w:ind w:firstLine="0"/>
              <w:rPr>
                <w:rFonts w:ascii="Arial Narrow" w:hAnsi="Arial Narrow"/>
                <w:sz w:val="20"/>
                <w:szCs w:val="20"/>
                <w:lang w:val="tr-TR"/>
              </w:rPr>
            </w:pPr>
          </w:p>
        </w:tc>
      </w:tr>
    </w:tbl>
    <w:p w14:paraId="6A2FBB93"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523EB92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443BF58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14:paraId="4B482BCA" w14:textId="77777777" w:rsidR="00B3333E" w:rsidRPr="00051297" w:rsidRDefault="00B3333E" w:rsidP="00024744">
            <w:pPr>
              <w:spacing w:before="0"/>
              <w:ind w:firstLine="0"/>
              <w:rPr>
                <w:rFonts w:ascii="Arial Narrow" w:hAnsi="Arial Narrow"/>
                <w:sz w:val="20"/>
                <w:szCs w:val="20"/>
                <w:lang w:val="tr-TR"/>
              </w:rPr>
            </w:pPr>
          </w:p>
          <w:p w14:paraId="2AC4D11B"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B96C1C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195391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4BB6DD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5708B3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999C83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A212E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BB578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1966F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A90609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D707B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74F65B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FE424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40553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311C8C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C50D4D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02CFD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AEC55B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7A1ACB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06AE04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F2A3BA3"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C649230" w14:textId="77777777">
        <w:trPr>
          <w:cantSplit/>
          <w:trHeight w:val="279"/>
        </w:trPr>
        <w:tc>
          <w:tcPr>
            <w:tcW w:w="1908" w:type="dxa"/>
            <w:vMerge/>
            <w:tcBorders>
              <w:top w:val="nil"/>
              <w:left w:val="single" w:sz="4" w:space="0" w:color="auto"/>
              <w:bottom w:val="nil"/>
              <w:right w:val="nil"/>
            </w:tcBorders>
          </w:tcPr>
          <w:p w14:paraId="4B50E374"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932C961"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1922BB13" w14:textId="77777777">
        <w:trPr>
          <w:cantSplit/>
          <w:trHeight w:val="277"/>
        </w:trPr>
        <w:tc>
          <w:tcPr>
            <w:tcW w:w="1908" w:type="dxa"/>
            <w:vMerge/>
            <w:tcBorders>
              <w:top w:val="nil"/>
              <w:left w:val="single" w:sz="4" w:space="0" w:color="auto"/>
              <w:bottom w:val="single" w:sz="4" w:space="0" w:color="auto"/>
              <w:right w:val="single" w:sz="4" w:space="0" w:color="auto"/>
            </w:tcBorders>
          </w:tcPr>
          <w:p w14:paraId="2949105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73045EF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BD5FD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11270A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B79982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2CFF5C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F15924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998F78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5D934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E8919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125421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D6635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522C0C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4AE48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2E763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E7943F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303DF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C6A05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01575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F804726"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7364C88"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10DBDB98" w14:textId="77777777">
        <w:trPr>
          <w:cantSplit/>
          <w:trHeight w:val="277"/>
        </w:trPr>
        <w:tc>
          <w:tcPr>
            <w:tcW w:w="1908" w:type="dxa"/>
            <w:vMerge/>
            <w:tcBorders>
              <w:top w:val="single" w:sz="4" w:space="0" w:color="auto"/>
              <w:left w:val="single" w:sz="4" w:space="0" w:color="auto"/>
              <w:bottom w:val="single" w:sz="4" w:space="0" w:color="auto"/>
              <w:right w:val="nil"/>
            </w:tcBorders>
          </w:tcPr>
          <w:p w14:paraId="646F8E2F"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6AE8974"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00AD80A" w14:textId="77777777">
        <w:trPr>
          <w:cantSplit/>
          <w:trHeight w:val="277"/>
        </w:trPr>
        <w:tc>
          <w:tcPr>
            <w:tcW w:w="1908" w:type="dxa"/>
            <w:vMerge/>
            <w:tcBorders>
              <w:top w:val="single" w:sz="4" w:space="0" w:color="auto"/>
              <w:left w:val="single" w:sz="4" w:space="0" w:color="auto"/>
              <w:bottom w:val="nil"/>
              <w:right w:val="single" w:sz="4" w:space="0" w:color="auto"/>
            </w:tcBorders>
          </w:tcPr>
          <w:p w14:paraId="5D840F6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2E4F398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5E035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1B24B7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06C71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F0F83A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3BA65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6A3D2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B9460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4BF803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1A573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4DBD7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6A334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D3E1BB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B9E4B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087306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58613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96629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51B62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C64BA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5509903"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2B63A8F" w14:textId="77777777">
        <w:trPr>
          <w:cantSplit/>
          <w:trHeight w:val="277"/>
        </w:trPr>
        <w:tc>
          <w:tcPr>
            <w:tcW w:w="1908" w:type="dxa"/>
            <w:vMerge/>
            <w:tcBorders>
              <w:top w:val="nil"/>
              <w:left w:val="single" w:sz="4" w:space="0" w:color="auto"/>
              <w:bottom w:val="nil"/>
              <w:right w:val="nil"/>
            </w:tcBorders>
          </w:tcPr>
          <w:p w14:paraId="7B0ECA33"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1700D2D"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32545BB3" w14:textId="77777777">
        <w:trPr>
          <w:cantSplit/>
          <w:trHeight w:val="277"/>
        </w:trPr>
        <w:tc>
          <w:tcPr>
            <w:tcW w:w="1908" w:type="dxa"/>
            <w:vMerge/>
            <w:tcBorders>
              <w:top w:val="nil"/>
              <w:left w:val="single" w:sz="4" w:space="0" w:color="auto"/>
              <w:bottom w:val="single" w:sz="4" w:space="0" w:color="auto"/>
              <w:right w:val="single" w:sz="4" w:space="0" w:color="auto"/>
            </w:tcBorders>
          </w:tcPr>
          <w:p w14:paraId="63F1572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CA9DC0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6B808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2E1EB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5D5FB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32DFEB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692A44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2B4144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17BB1C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15FF70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994E2A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FC7AD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5CE3A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896B2F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85DA9FE"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C4F487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9B08B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AA437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EA6CF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641A6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B568C62" w14:textId="77777777" w:rsidR="00B3333E" w:rsidRPr="00051297" w:rsidRDefault="00B3333E" w:rsidP="00024744">
            <w:pPr>
              <w:spacing w:before="0"/>
              <w:ind w:firstLine="0"/>
              <w:rPr>
                <w:rFonts w:ascii="Arial Narrow" w:hAnsi="Arial Narrow"/>
                <w:sz w:val="20"/>
                <w:szCs w:val="20"/>
                <w:lang w:val="tr-TR"/>
              </w:rPr>
            </w:pPr>
          </w:p>
        </w:tc>
      </w:tr>
    </w:tbl>
    <w:p w14:paraId="694EC288"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500C8AF3" w14:textId="77777777">
        <w:tc>
          <w:tcPr>
            <w:tcW w:w="1842" w:type="dxa"/>
          </w:tcPr>
          <w:p w14:paraId="0D89D9D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7C75C47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CFE38F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FDCE0D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7AB0C1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7FAF89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21E86F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82CF66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FF6394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400C49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C82C6AC" w14:textId="77777777" w:rsidR="00B3333E" w:rsidRPr="00051297" w:rsidRDefault="00B3333E" w:rsidP="00024744">
            <w:pPr>
              <w:spacing w:before="0"/>
              <w:ind w:firstLine="0"/>
              <w:rPr>
                <w:rFonts w:ascii="Arial Narrow" w:hAnsi="Arial Narrow"/>
                <w:sz w:val="20"/>
                <w:szCs w:val="20"/>
                <w:lang w:val="tr-TR"/>
              </w:rPr>
            </w:pPr>
          </w:p>
        </w:tc>
      </w:tr>
    </w:tbl>
    <w:p w14:paraId="0C3B7DA6"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2AE8A9E6" w14:textId="77777777">
        <w:trPr>
          <w:cantSplit/>
          <w:trHeight w:val="279"/>
        </w:trPr>
        <w:tc>
          <w:tcPr>
            <w:tcW w:w="1908" w:type="dxa"/>
            <w:vMerge w:val="restart"/>
            <w:tcBorders>
              <w:top w:val="single" w:sz="4" w:space="0" w:color="auto"/>
              <w:left w:val="single" w:sz="4" w:space="0" w:color="auto"/>
              <w:right w:val="single" w:sz="4" w:space="0" w:color="auto"/>
            </w:tcBorders>
          </w:tcPr>
          <w:p w14:paraId="614FF5F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14:paraId="539BC219" w14:textId="77777777" w:rsidR="00B3333E" w:rsidRPr="00051297" w:rsidRDefault="00B3333E" w:rsidP="00024744">
            <w:pPr>
              <w:spacing w:before="0"/>
              <w:ind w:firstLine="0"/>
              <w:rPr>
                <w:rFonts w:ascii="Arial Narrow" w:hAnsi="Arial Narrow"/>
                <w:sz w:val="20"/>
                <w:szCs w:val="20"/>
                <w:lang w:val="tr-TR"/>
              </w:rPr>
            </w:pPr>
          </w:p>
          <w:p w14:paraId="197209DB"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6F0E90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29976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A211A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8CE9B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1EF29C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23CE9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B9D31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E32D4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4E0C8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D43BF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1B780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D7833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D1F8C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F41A050"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3B01BD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62904E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AE378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94606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4311B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F0C0356"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1AE465DB" w14:textId="77777777">
        <w:trPr>
          <w:cantSplit/>
          <w:trHeight w:val="279"/>
        </w:trPr>
        <w:tc>
          <w:tcPr>
            <w:tcW w:w="1908" w:type="dxa"/>
            <w:vMerge/>
            <w:tcBorders>
              <w:left w:val="single" w:sz="4" w:space="0" w:color="auto"/>
              <w:right w:val="nil"/>
            </w:tcBorders>
          </w:tcPr>
          <w:p w14:paraId="3ACAA41D"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06B1EC"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7A8A950" w14:textId="77777777">
        <w:trPr>
          <w:cantSplit/>
          <w:trHeight w:val="277"/>
        </w:trPr>
        <w:tc>
          <w:tcPr>
            <w:tcW w:w="1908" w:type="dxa"/>
            <w:vMerge/>
            <w:tcBorders>
              <w:left w:val="single" w:sz="4" w:space="0" w:color="auto"/>
              <w:right w:val="single" w:sz="4" w:space="0" w:color="auto"/>
            </w:tcBorders>
          </w:tcPr>
          <w:p w14:paraId="4724421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508941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527375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82C26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697D75"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CFEAB4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0FD77F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6F123C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F5DD8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40A79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56AF99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3F6019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A8526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76F058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932DA8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EF6AE3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8860B7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71758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B735A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F913D0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1DFF437"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6A994C4" w14:textId="77777777">
        <w:trPr>
          <w:cantSplit/>
          <w:trHeight w:val="277"/>
        </w:trPr>
        <w:tc>
          <w:tcPr>
            <w:tcW w:w="1908" w:type="dxa"/>
            <w:vMerge/>
            <w:tcBorders>
              <w:left w:val="single" w:sz="4" w:space="0" w:color="auto"/>
              <w:right w:val="nil"/>
            </w:tcBorders>
          </w:tcPr>
          <w:p w14:paraId="7C7438E7"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1B7E3C4"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3BBF0BE8" w14:textId="77777777">
        <w:trPr>
          <w:cantSplit/>
          <w:trHeight w:val="277"/>
        </w:trPr>
        <w:tc>
          <w:tcPr>
            <w:tcW w:w="1908" w:type="dxa"/>
            <w:vMerge/>
            <w:tcBorders>
              <w:left w:val="single" w:sz="4" w:space="0" w:color="auto"/>
              <w:bottom w:val="single" w:sz="4" w:space="0" w:color="auto"/>
              <w:right w:val="single" w:sz="4" w:space="0" w:color="auto"/>
            </w:tcBorders>
          </w:tcPr>
          <w:p w14:paraId="42BD16B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6B1E544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953A0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8DF3A5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CEE13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9A3F11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65234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0804F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EB214F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0DC621E"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1ACD41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E51633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587EF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50C7E5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587015"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AD0953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FA4D8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37D245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E8C1F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6666485"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12B0DDA" w14:textId="77777777" w:rsidR="00B3333E" w:rsidRPr="00051297" w:rsidRDefault="00B3333E" w:rsidP="00024744">
            <w:pPr>
              <w:spacing w:before="0"/>
              <w:ind w:firstLine="0"/>
              <w:rPr>
                <w:rFonts w:ascii="Arial Narrow" w:hAnsi="Arial Narrow"/>
                <w:sz w:val="20"/>
                <w:szCs w:val="20"/>
                <w:lang w:val="tr-TR"/>
              </w:rPr>
            </w:pPr>
          </w:p>
        </w:tc>
      </w:tr>
    </w:tbl>
    <w:p w14:paraId="2B38A776"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42426A1D" w14:textId="77777777">
        <w:tc>
          <w:tcPr>
            <w:tcW w:w="1750" w:type="dxa"/>
          </w:tcPr>
          <w:p w14:paraId="377D2E1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585DE220"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24B8C130"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5ED826ED"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255A3FCB"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124E2597"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5B04D956"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64129D05" w14:textId="77777777" w:rsidR="00B3333E" w:rsidRPr="00051297" w:rsidRDefault="00B3333E" w:rsidP="00024744">
            <w:pPr>
              <w:spacing w:before="0"/>
              <w:ind w:firstLine="0"/>
              <w:rPr>
                <w:rFonts w:ascii="Arial Narrow" w:hAnsi="Arial Narrow"/>
                <w:sz w:val="20"/>
                <w:szCs w:val="20"/>
                <w:lang w:val="tr-TR"/>
              </w:rPr>
            </w:pPr>
          </w:p>
        </w:tc>
        <w:tc>
          <w:tcPr>
            <w:tcW w:w="2091" w:type="dxa"/>
          </w:tcPr>
          <w:p w14:paraId="391EAE6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69162466"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117F3B9E"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591ED8B7"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0F6CC6CA"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5B12F2D9"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00FB42E8" w14:textId="77777777" w:rsidR="00B3333E" w:rsidRPr="00051297" w:rsidRDefault="00B3333E" w:rsidP="00024744">
            <w:pPr>
              <w:spacing w:before="0"/>
              <w:ind w:firstLine="0"/>
              <w:rPr>
                <w:rFonts w:ascii="Arial Narrow" w:hAnsi="Arial Narrow"/>
                <w:sz w:val="20"/>
                <w:szCs w:val="20"/>
                <w:lang w:val="tr-TR"/>
              </w:rPr>
            </w:pPr>
          </w:p>
        </w:tc>
      </w:tr>
    </w:tbl>
    <w:p w14:paraId="08EDBE58"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F7DED22" w14:textId="77777777">
        <w:tc>
          <w:tcPr>
            <w:tcW w:w="1842" w:type="dxa"/>
          </w:tcPr>
          <w:p w14:paraId="23ABF2D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168EDBE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197B5B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423042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E63EBE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A5D825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05E83E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4F5DF4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78445E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87B240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721402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1A834A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CF89B8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87327A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4C48EC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3A5433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610DBF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FD4638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1FB4474" w14:textId="77777777" w:rsidR="00B3333E" w:rsidRPr="00051297" w:rsidRDefault="00B3333E" w:rsidP="00024744">
            <w:pPr>
              <w:spacing w:before="0"/>
              <w:ind w:firstLine="0"/>
              <w:rPr>
                <w:rFonts w:ascii="Arial Narrow" w:hAnsi="Arial Narrow"/>
                <w:sz w:val="20"/>
                <w:szCs w:val="20"/>
                <w:lang w:val="tr-TR"/>
              </w:rPr>
            </w:pPr>
          </w:p>
        </w:tc>
      </w:tr>
    </w:tbl>
    <w:p w14:paraId="0CFF06C6"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C7FC5AA" w14:textId="77777777">
        <w:tc>
          <w:tcPr>
            <w:tcW w:w="1842" w:type="dxa"/>
          </w:tcPr>
          <w:p w14:paraId="2EB3901B"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39AC1BC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AB33F9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99B85E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E6DE1E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87FA6E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4335CF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182302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A7EC38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C20E19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47A924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D4996F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B3142E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BE10C4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3A0268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1F3E29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449706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069472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1DB7E0F" w14:textId="77777777" w:rsidR="00B3333E" w:rsidRPr="00051297" w:rsidRDefault="00B3333E" w:rsidP="00024744">
            <w:pPr>
              <w:spacing w:before="0"/>
              <w:ind w:firstLine="0"/>
              <w:rPr>
                <w:rFonts w:ascii="Arial Narrow" w:hAnsi="Arial Narrow"/>
                <w:sz w:val="20"/>
                <w:szCs w:val="20"/>
                <w:lang w:val="tr-TR"/>
              </w:rPr>
            </w:pPr>
          </w:p>
        </w:tc>
      </w:tr>
    </w:tbl>
    <w:p w14:paraId="3CCED7C9"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14BDFF4D" w14:textId="77777777">
        <w:tc>
          <w:tcPr>
            <w:tcW w:w="2664" w:type="dxa"/>
          </w:tcPr>
          <w:p w14:paraId="6639095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352942B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AF0A7E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D66A28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57541A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E6450C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97BA341"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732E0F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5ED09D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1A0750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3B625E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DD89D4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A178E62" w14:textId="77777777" w:rsidR="00B3333E" w:rsidRPr="00051297" w:rsidRDefault="00B3333E" w:rsidP="00024744">
            <w:pPr>
              <w:spacing w:before="0"/>
              <w:ind w:firstLine="0"/>
              <w:rPr>
                <w:rFonts w:ascii="Arial Narrow" w:hAnsi="Arial Narrow"/>
                <w:sz w:val="20"/>
                <w:szCs w:val="20"/>
                <w:lang w:val="tr-TR"/>
              </w:rPr>
            </w:pPr>
          </w:p>
        </w:tc>
      </w:tr>
    </w:tbl>
    <w:p w14:paraId="57F7DB34"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21E5FD07" w14:textId="77777777">
        <w:tc>
          <w:tcPr>
            <w:tcW w:w="2664" w:type="dxa"/>
          </w:tcPr>
          <w:p w14:paraId="5AA1368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75B4B9D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14987A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CE5EDE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BE4A7C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E04AC9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45E2B5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BB2A16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EE771C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0045BA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23BC06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951CB0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1E67A13" w14:textId="77777777" w:rsidR="00B3333E" w:rsidRPr="00051297" w:rsidRDefault="00B3333E" w:rsidP="00024744">
            <w:pPr>
              <w:spacing w:before="0"/>
              <w:ind w:firstLine="0"/>
              <w:rPr>
                <w:rFonts w:ascii="Arial Narrow" w:hAnsi="Arial Narrow"/>
                <w:sz w:val="20"/>
                <w:szCs w:val="20"/>
                <w:lang w:val="tr-TR"/>
              </w:rPr>
            </w:pPr>
          </w:p>
        </w:tc>
      </w:tr>
    </w:tbl>
    <w:p w14:paraId="0F28AC05"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E444784" w14:textId="77777777">
        <w:tc>
          <w:tcPr>
            <w:tcW w:w="2664" w:type="dxa"/>
            <w:tcBorders>
              <w:top w:val="single" w:sz="4" w:space="0" w:color="auto"/>
              <w:left w:val="single" w:sz="4" w:space="0" w:color="auto"/>
              <w:bottom w:val="nil"/>
            </w:tcBorders>
          </w:tcPr>
          <w:p w14:paraId="265BF15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30457E6D"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750FF8CE"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00C8F58B"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38808EF8"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36F97FC9"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1CA81019"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767E4CE5"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6658E7C6"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7BC0770F"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21A47C61"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BBD3B7D" w14:textId="77777777">
        <w:tc>
          <w:tcPr>
            <w:tcW w:w="2664" w:type="dxa"/>
            <w:tcBorders>
              <w:top w:val="nil"/>
              <w:left w:val="single" w:sz="4" w:space="0" w:color="auto"/>
              <w:bottom w:val="single" w:sz="4" w:space="0" w:color="auto"/>
              <w:right w:val="nil"/>
            </w:tcBorders>
          </w:tcPr>
          <w:p w14:paraId="5C786838"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1243214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34619BE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1FA7D733"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4F77BE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2559CFA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017FCEA7"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1F278AC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B02B66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21D4E4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7951A1E8"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35A00E24"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5E5FAF37" w14:textId="77777777">
        <w:tc>
          <w:tcPr>
            <w:tcW w:w="2664" w:type="dxa"/>
          </w:tcPr>
          <w:p w14:paraId="584B4BDA"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5BA9BCB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9B8AB9E"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C9C93A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DD963E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7DA86E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575709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56CCDD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A22409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F13FE2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D0AD5B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3B5D7B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221B2F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1DC8B7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4E05D14" w14:textId="77777777" w:rsidR="00B3333E" w:rsidRPr="00051297" w:rsidRDefault="00B3333E" w:rsidP="00024744">
            <w:pPr>
              <w:spacing w:before="0"/>
              <w:ind w:firstLine="0"/>
              <w:rPr>
                <w:rFonts w:ascii="Arial Narrow" w:hAnsi="Arial Narrow"/>
                <w:sz w:val="20"/>
                <w:szCs w:val="20"/>
                <w:lang w:val="tr-TR"/>
              </w:rPr>
            </w:pPr>
          </w:p>
        </w:tc>
      </w:tr>
    </w:tbl>
    <w:p w14:paraId="17D1C100"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227F729E" w14:textId="77777777">
        <w:tc>
          <w:tcPr>
            <w:tcW w:w="2503" w:type="dxa"/>
          </w:tcPr>
          <w:p w14:paraId="64E5E5A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62A9256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E0C5DB9"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B74475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6E2ADB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12F8479"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6F9EFD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D7416A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995D9E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4D69AC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7FCFFB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FE9E7A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B685D3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DCCCA5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47B50C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9D604B4" w14:textId="77777777" w:rsidR="00B3333E" w:rsidRPr="00051297" w:rsidRDefault="00B3333E" w:rsidP="00024744">
            <w:pPr>
              <w:spacing w:before="0"/>
              <w:ind w:firstLine="0"/>
              <w:rPr>
                <w:rFonts w:ascii="Arial Narrow" w:hAnsi="Arial Narrow"/>
                <w:sz w:val="20"/>
                <w:szCs w:val="20"/>
                <w:lang w:val="tr-TR"/>
              </w:rPr>
            </w:pPr>
          </w:p>
        </w:tc>
      </w:tr>
    </w:tbl>
    <w:p w14:paraId="0E5CC961" w14:textId="77777777"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2FF40AF1" w14:textId="77777777">
        <w:tc>
          <w:tcPr>
            <w:tcW w:w="2503" w:type="dxa"/>
          </w:tcPr>
          <w:p w14:paraId="18A647A3"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3E16F0F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125EDE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7253C3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A830C4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079D52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CF42F1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EBE3B1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2EF0AF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783DB5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881F13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C0ED02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F550CFD"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CE01A0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C54644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C96CAEF" w14:textId="77777777" w:rsidR="00B3333E" w:rsidRPr="00051297" w:rsidRDefault="00B3333E" w:rsidP="00024744">
            <w:pPr>
              <w:spacing w:before="0"/>
              <w:ind w:firstLine="0"/>
              <w:rPr>
                <w:rFonts w:ascii="Arial Narrow" w:hAnsi="Arial Narrow"/>
                <w:sz w:val="20"/>
                <w:szCs w:val="20"/>
                <w:lang w:val="tr-TR"/>
              </w:rPr>
            </w:pPr>
          </w:p>
        </w:tc>
      </w:tr>
    </w:tbl>
    <w:p w14:paraId="40548A68"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62F1A49C" w14:textId="77777777">
        <w:tc>
          <w:tcPr>
            <w:tcW w:w="2088" w:type="dxa"/>
          </w:tcPr>
          <w:p w14:paraId="064E7CD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C191643"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977B20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FF4838A"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267214C"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975241E"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DF785F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BDC14C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514DB6C"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C32979F"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3BEFA35A"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35A7F7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1D82AC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CED0F26"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D6AE0F8"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84584D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E0580DF"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42DCC4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C024437"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0DFFC0F5"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79A3BB7" w14:textId="77777777" w:rsidR="00B3333E" w:rsidRPr="00051297" w:rsidRDefault="00B3333E" w:rsidP="00024744">
            <w:pPr>
              <w:spacing w:before="0"/>
              <w:ind w:firstLine="0"/>
              <w:rPr>
                <w:rFonts w:ascii="Arial Narrow" w:hAnsi="Arial Narrow"/>
                <w:sz w:val="20"/>
                <w:szCs w:val="20"/>
                <w:lang w:val="tr-TR"/>
              </w:rPr>
            </w:pPr>
          </w:p>
        </w:tc>
      </w:tr>
    </w:tbl>
    <w:p w14:paraId="6B44D94C" w14:textId="77777777"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37D9590" w14:textId="77777777">
        <w:tc>
          <w:tcPr>
            <w:tcW w:w="9468" w:type="dxa"/>
          </w:tcPr>
          <w:p w14:paraId="4B5136A3"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05A9F923" w14:textId="77777777" w:rsidR="00B3333E" w:rsidRPr="00051297" w:rsidRDefault="00B3333E" w:rsidP="00E406C6">
            <w:pPr>
              <w:numPr>
                <w:ilvl w:val="0"/>
                <w:numId w:val="43"/>
              </w:numPr>
              <w:spacing w:before="0"/>
              <w:ind w:left="0" w:firstLine="0"/>
              <w:rPr>
                <w:rFonts w:ascii="Arial Narrow" w:hAnsi="Arial Narrow"/>
                <w:sz w:val="20"/>
                <w:szCs w:val="20"/>
                <w:lang w:val="tr-TR"/>
              </w:rPr>
            </w:pPr>
            <w:proofErr w:type="gramStart"/>
            <w:r w:rsidRPr="00051297">
              <w:rPr>
                <w:rFonts w:ascii="Arial Narrow" w:hAnsi="Arial Narrow"/>
                <w:sz w:val="20"/>
                <w:szCs w:val="20"/>
                <w:lang w:val="tr-TR"/>
              </w:rPr>
              <w:t>tüzel</w:t>
            </w:r>
            <w:proofErr w:type="gramEnd"/>
            <w:r w:rsidRPr="00051297">
              <w:rPr>
                <w:rFonts w:ascii="Arial Narrow" w:hAnsi="Arial Narrow"/>
                <w:sz w:val="20"/>
                <w:szCs w:val="20"/>
                <w:lang w:val="tr-TR"/>
              </w:rPr>
              <w:t xml:space="preserve"> kişiliğin kuruluşuna dair karar, kararname veya kanunun bir kopyası</w:t>
            </w:r>
          </w:p>
          <w:p w14:paraId="64C77919" w14:textId="77777777" w:rsidR="00B3333E" w:rsidRPr="00051297" w:rsidRDefault="00B3333E" w:rsidP="00E406C6">
            <w:pPr>
              <w:numPr>
                <w:ilvl w:val="0"/>
                <w:numId w:val="43"/>
              </w:numPr>
              <w:spacing w:before="0"/>
              <w:ind w:left="0" w:firstLine="0"/>
              <w:rPr>
                <w:rFonts w:ascii="Arial Narrow" w:hAnsi="Arial Narrow"/>
                <w:sz w:val="20"/>
                <w:szCs w:val="20"/>
                <w:lang w:val="tr-TR"/>
              </w:rPr>
            </w:pPr>
            <w:proofErr w:type="gramStart"/>
            <w:r w:rsidRPr="00051297">
              <w:rPr>
                <w:rFonts w:ascii="Arial Narrow" w:hAnsi="Arial Narrow"/>
                <w:sz w:val="20"/>
                <w:szCs w:val="20"/>
                <w:lang w:val="tr-TR"/>
              </w:rPr>
              <w:t>eğer</w:t>
            </w:r>
            <w:proofErr w:type="gramEnd"/>
            <w:r w:rsidRPr="00051297">
              <w:rPr>
                <w:rFonts w:ascii="Arial Narrow" w:hAnsi="Arial Narrow"/>
                <w:sz w:val="20"/>
                <w:szCs w:val="20"/>
                <w:lang w:val="tr-TR"/>
              </w:rPr>
              <w:t xml:space="preserve"> bu mümkün olmazsa, tüzel kişiliğin kuruluşunu belirten başka bir resmi doküman</w:t>
            </w:r>
          </w:p>
        </w:tc>
      </w:tr>
    </w:tbl>
    <w:p w14:paraId="13DF9B38" w14:textId="77777777"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7F850F3" w14:textId="77777777">
        <w:trPr>
          <w:cantSplit/>
          <w:trHeight w:val="511"/>
        </w:trPr>
        <w:tc>
          <w:tcPr>
            <w:tcW w:w="4353" w:type="dxa"/>
            <w:tcBorders>
              <w:top w:val="single" w:sz="4" w:space="0" w:color="auto"/>
              <w:bottom w:val="single" w:sz="4" w:space="0" w:color="auto"/>
            </w:tcBorders>
          </w:tcPr>
          <w:p w14:paraId="0452680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686D55E4" w14:textId="77777777"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4584F00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14:paraId="5E683967" w14:textId="77777777">
        <w:trPr>
          <w:cantSplit/>
          <w:trHeight w:val="148"/>
        </w:trPr>
        <w:tc>
          <w:tcPr>
            <w:tcW w:w="4353" w:type="dxa"/>
            <w:tcBorders>
              <w:top w:val="single" w:sz="4" w:space="0" w:color="auto"/>
              <w:left w:val="single" w:sz="4" w:space="0" w:color="auto"/>
              <w:bottom w:val="single" w:sz="4" w:space="0" w:color="auto"/>
              <w:right w:val="nil"/>
            </w:tcBorders>
          </w:tcPr>
          <w:p w14:paraId="2C46340C" w14:textId="77777777"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1C478BED"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7FCFB53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0E753AC8" w14:textId="77777777">
        <w:trPr>
          <w:cantSplit/>
          <w:trHeight w:val="478"/>
        </w:trPr>
        <w:tc>
          <w:tcPr>
            <w:tcW w:w="4353" w:type="dxa"/>
            <w:tcBorders>
              <w:top w:val="single" w:sz="4" w:space="0" w:color="auto"/>
              <w:bottom w:val="single" w:sz="4" w:space="0" w:color="auto"/>
            </w:tcBorders>
          </w:tcPr>
          <w:p w14:paraId="5F6EFB4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3FAA00D2"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77EE5D11"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670E61F8" w14:textId="77777777">
        <w:trPr>
          <w:cantSplit/>
          <w:trHeight w:val="141"/>
        </w:trPr>
        <w:tc>
          <w:tcPr>
            <w:tcW w:w="4353" w:type="dxa"/>
            <w:tcBorders>
              <w:top w:val="single" w:sz="4" w:space="0" w:color="auto"/>
              <w:left w:val="single" w:sz="4" w:space="0" w:color="auto"/>
              <w:bottom w:val="single" w:sz="4" w:space="0" w:color="auto"/>
              <w:right w:val="nil"/>
            </w:tcBorders>
          </w:tcPr>
          <w:p w14:paraId="425CC9D2" w14:textId="77777777"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7CB75BD8"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214B7684"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39F532D" w14:textId="77777777">
        <w:trPr>
          <w:cantSplit/>
          <w:trHeight w:val="471"/>
        </w:trPr>
        <w:tc>
          <w:tcPr>
            <w:tcW w:w="4353" w:type="dxa"/>
            <w:tcBorders>
              <w:top w:val="single" w:sz="4" w:space="0" w:color="auto"/>
              <w:bottom w:val="single" w:sz="4" w:space="0" w:color="auto"/>
            </w:tcBorders>
          </w:tcPr>
          <w:p w14:paraId="2DD153E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14:paraId="528C21C7" w14:textId="77777777"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14:paraId="64F8A1DD" w14:textId="77777777"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31667B92" w14:textId="77777777" w:rsidR="00B3333E" w:rsidRPr="00051297" w:rsidRDefault="00B3333E" w:rsidP="00024744">
            <w:pPr>
              <w:spacing w:before="0"/>
              <w:ind w:firstLine="0"/>
              <w:rPr>
                <w:rFonts w:ascii="Arial Narrow" w:hAnsi="Arial Narrow"/>
                <w:sz w:val="20"/>
                <w:szCs w:val="20"/>
                <w:lang w:val="tr-TR"/>
              </w:rPr>
            </w:pPr>
          </w:p>
        </w:tc>
      </w:tr>
    </w:tbl>
    <w:p w14:paraId="5246B598" w14:textId="77777777"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1C22278F" w14:textId="77777777">
        <w:trPr>
          <w:trHeight w:val="359"/>
        </w:trPr>
        <w:tc>
          <w:tcPr>
            <w:tcW w:w="9212" w:type="dxa"/>
            <w:gridSpan w:val="25"/>
            <w:tcBorders>
              <w:bottom w:val="single" w:sz="4" w:space="0" w:color="auto"/>
            </w:tcBorders>
            <w:vAlign w:val="center"/>
          </w:tcPr>
          <w:p w14:paraId="7DB176A9" w14:textId="77777777"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14:paraId="7099E586" w14:textId="77777777">
        <w:trPr>
          <w:trHeight w:val="413"/>
        </w:trPr>
        <w:tc>
          <w:tcPr>
            <w:tcW w:w="9212" w:type="dxa"/>
            <w:gridSpan w:val="25"/>
            <w:tcBorders>
              <w:top w:val="nil"/>
              <w:left w:val="single" w:sz="4" w:space="0" w:color="auto"/>
              <w:bottom w:val="nil"/>
              <w:right w:val="single" w:sz="4" w:space="0" w:color="auto"/>
            </w:tcBorders>
            <w:vAlign w:val="center"/>
          </w:tcPr>
          <w:p w14:paraId="65545DA8" w14:textId="77777777"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14:paraId="1638B970" w14:textId="77777777">
        <w:tc>
          <w:tcPr>
            <w:tcW w:w="2088" w:type="dxa"/>
            <w:tcBorders>
              <w:top w:val="nil"/>
              <w:left w:val="single" w:sz="4" w:space="0" w:color="auto"/>
              <w:bottom w:val="single" w:sz="4" w:space="0" w:color="auto"/>
              <w:right w:val="single" w:sz="4" w:space="0" w:color="auto"/>
            </w:tcBorders>
          </w:tcPr>
          <w:p w14:paraId="5B072A4F"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3CEEF071"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58AED6D"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DC3484A"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7B9029E"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4FA64908"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94C8562"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47A5D366"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FABBEE1"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AC69AE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703054BF"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9300745"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2939A7E"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439A7EA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8F8E2CC"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F216CB3"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053D888"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A6BA84"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164E1D04" w14:textId="77777777"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14:paraId="4DBBEBBC"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D4F5780"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27DC98ED"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54E38441"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37558862" w14:textId="77777777"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14:paraId="675DD81D" w14:textId="77777777" w:rsidR="00B3333E" w:rsidRPr="00051297" w:rsidRDefault="00B3333E" w:rsidP="00024744">
            <w:pPr>
              <w:spacing w:before="0"/>
              <w:ind w:firstLine="0"/>
              <w:rPr>
                <w:rFonts w:ascii="Arial Narrow" w:hAnsi="Arial Narrow"/>
                <w:sz w:val="20"/>
                <w:szCs w:val="20"/>
                <w:lang w:val="tr-TR"/>
              </w:rPr>
            </w:pPr>
          </w:p>
        </w:tc>
      </w:tr>
    </w:tbl>
    <w:p w14:paraId="192EBC8E" w14:textId="77777777"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4EA6111C" w14:textId="77777777">
        <w:tc>
          <w:tcPr>
            <w:tcW w:w="2628" w:type="dxa"/>
            <w:tcBorders>
              <w:top w:val="single" w:sz="4" w:space="0" w:color="auto"/>
              <w:left w:val="single" w:sz="4" w:space="0" w:color="auto"/>
              <w:bottom w:val="single" w:sz="4" w:space="0" w:color="auto"/>
            </w:tcBorders>
          </w:tcPr>
          <w:p w14:paraId="3104564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0E6E883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16D203E" w14:textId="77777777"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127AB814" w14:textId="77777777"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08F48AA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28788CD4" w14:textId="77777777"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33BF582A" w14:textId="77777777" w:rsidR="00B3333E" w:rsidRPr="00051297" w:rsidRDefault="00B3333E" w:rsidP="00024744">
            <w:pPr>
              <w:spacing w:before="0"/>
              <w:ind w:firstLine="0"/>
              <w:rPr>
                <w:rFonts w:ascii="Arial Narrow" w:hAnsi="Arial Narrow"/>
                <w:sz w:val="20"/>
                <w:szCs w:val="20"/>
                <w:lang w:val="tr-TR"/>
              </w:rPr>
            </w:pPr>
          </w:p>
        </w:tc>
      </w:tr>
    </w:tbl>
    <w:p w14:paraId="53EB2E72"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A319D16"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0061AC0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14:paraId="3E1034A5" w14:textId="77777777" w:rsidR="00B3333E" w:rsidRPr="00051297" w:rsidRDefault="00B3333E" w:rsidP="00024744">
            <w:pPr>
              <w:spacing w:before="0"/>
              <w:ind w:firstLine="0"/>
              <w:rPr>
                <w:rFonts w:ascii="Arial Narrow" w:hAnsi="Arial Narrow"/>
                <w:sz w:val="20"/>
                <w:szCs w:val="20"/>
                <w:lang w:val="tr-TR"/>
              </w:rPr>
            </w:pPr>
          </w:p>
          <w:p w14:paraId="0EC08413"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A977E8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DCFE2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0E9EC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0EDB06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9961CA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D6824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515D9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80951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E388E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10752E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03DA5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BDCB39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CE3971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227BC9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97A12D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B32A2B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0993F0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214467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EDF0E6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E396056"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402CB503" w14:textId="77777777">
        <w:trPr>
          <w:cantSplit/>
          <w:trHeight w:val="279"/>
        </w:trPr>
        <w:tc>
          <w:tcPr>
            <w:tcW w:w="1908" w:type="dxa"/>
            <w:vMerge/>
            <w:tcBorders>
              <w:top w:val="nil"/>
              <w:left w:val="single" w:sz="4" w:space="0" w:color="auto"/>
              <w:bottom w:val="nil"/>
              <w:right w:val="nil"/>
            </w:tcBorders>
          </w:tcPr>
          <w:p w14:paraId="2C64004D"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36C635D"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E1C68EE" w14:textId="77777777">
        <w:trPr>
          <w:cantSplit/>
          <w:trHeight w:val="277"/>
        </w:trPr>
        <w:tc>
          <w:tcPr>
            <w:tcW w:w="1908" w:type="dxa"/>
            <w:vMerge/>
            <w:tcBorders>
              <w:top w:val="nil"/>
              <w:left w:val="single" w:sz="4" w:space="0" w:color="auto"/>
              <w:bottom w:val="single" w:sz="4" w:space="0" w:color="auto"/>
              <w:right w:val="single" w:sz="4" w:space="0" w:color="auto"/>
            </w:tcBorders>
          </w:tcPr>
          <w:p w14:paraId="0E28FFD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5EBCD7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356F4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6FB8B2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1546A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A437FE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A8FA77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417C66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22951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BF4883"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14D8E4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58E91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8F36F1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DF9039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50ABF7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85F564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7E924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EBF750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F889D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6CC0AB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1CC2F421"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06DF7D3" w14:textId="77777777">
        <w:trPr>
          <w:cantSplit/>
          <w:trHeight w:val="277"/>
        </w:trPr>
        <w:tc>
          <w:tcPr>
            <w:tcW w:w="1908" w:type="dxa"/>
            <w:vMerge/>
            <w:tcBorders>
              <w:top w:val="single" w:sz="4" w:space="0" w:color="auto"/>
              <w:left w:val="single" w:sz="4" w:space="0" w:color="auto"/>
              <w:bottom w:val="single" w:sz="4" w:space="0" w:color="auto"/>
              <w:right w:val="nil"/>
            </w:tcBorders>
          </w:tcPr>
          <w:p w14:paraId="22F27596"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A95D089"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39E0A61B" w14:textId="77777777">
        <w:trPr>
          <w:cantSplit/>
          <w:trHeight w:val="277"/>
        </w:trPr>
        <w:tc>
          <w:tcPr>
            <w:tcW w:w="1908" w:type="dxa"/>
            <w:vMerge/>
            <w:tcBorders>
              <w:top w:val="single" w:sz="4" w:space="0" w:color="auto"/>
              <w:left w:val="single" w:sz="4" w:space="0" w:color="auto"/>
              <w:bottom w:val="nil"/>
              <w:right w:val="single" w:sz="4" w:space="0" w:color="auto"/>
            </w:tcBorders>
          </w:tcPr>
          <w:p w14:paraId="45C9549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7BFC15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269B45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38909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10F33F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F48648A"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45E09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EC6F49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1A189D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D30C54E"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30E2BE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1B6622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CE159D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C3FC8B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0334B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40A71C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FBCA21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2A2ECF4"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6900B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4D4F8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2F1308F"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04AB2C4" w14:textId="77777777">
        <w:trPr>
          <w:cantSplit/>
          <w:trHeight w:val="277"/>
        </w:trPr>
        <w:tc>
          <w:tcPr>
            <w:tcW w:w="1908" w:type="dxa"/>
            <w:vMerge/>
            <w:tcBorders>
              <w:top w:val="nil"/>
              <w:left w:val="single" w:sz="4" w:space="0" w:color="auto"/>
              <w:bottom w:val="nil"/>
              <w:right w:val="nil"/>
            </w:tcBorders>
          </w:tcPr>
          <w:p w14:paraId="7A513093"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7C15E48"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BCA2F80" w14:textId="77777777">
        <w:trPr>
          <w:cantSplit/>
          <w:trHeight w:val="277"/>
        </w:trPr>
        <w:tc>
          <w:tcPr>
            <w:tcW w:w="1908" w:type="dxa"/>
            <w:vMerge/>
            <w:tcBorders>
              <w:top w:val="nil"/>
              <w:left w:val="single" w:sz="4" w:space="0" w:color="auto"/>
              <w:bottom w:val="single" w:sz="4" w:space="0" w:color="auto"/>
              <w:right w:val="single" w:sz="4" w:space="0" w:color="auto"/>
            </w:tcBorders>
          </w:tcPr>
          <w:p w14:paraId="7CB8F56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EAB2EF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83646C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546E45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B39EFA"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4E6927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8DE18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A11F36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DB282F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57167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C04EFA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6AA43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2AEE4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04166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3DC238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F4B5E5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96EEBD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F5ABF2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764BE9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EFBABB"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DDB9404" w14:textId="77777777" w:rsidR="00B3333E" w:rsidRPr="00051297" w:rsidRDefault="00B3333E" w:rsidP="00024744">
            <w:pPr>
              <w:spacing w:before="0"/>
              <w:ind w:firstLine="0"/>
              <w:rPr>
                <w:rFonts w:ascii="Arial Narrow" w:hAnsi="Arial Narrow"/>
                <w:sz w:val="20"/>
                <w:szCs w:val="20"/>
                <w:lang w:val="tr-TR"/>
              </w:rPr>
            </w:pPr>
          </w:p>
        </w:tc>
      </w:tr>
    </w:tbl>
    <w:p w14:paraId="768D175D"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409770BA" w14:textId="77777777">
        <w:tc>
          <w:tcPr>
            <w:tcW w:w="1842" w:type="dxa"/>
          </w:tcPr>
          <w:p w14:paraId="1DC6512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5C23530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236016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CE1750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0549EB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9597312"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7A07A5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2823EB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9AD982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3B1D7B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8AC99DC" w14:textId="77777777" w:rsidR="00B3333E" w:rsidRPr="00051297" w:rsidRDefault="00B3333E" w:rsidP="00024744">
            <w:pPr>
              <w:spacing w:before="0"/>
              <w:ind w:firstLine="0"/>
              <w:rPr>
                <w:rFonts w:ascii="Arial Narrow" w:hAnsi="Arial Narrow"/>
                <w:sz w:val="20"/>
                <w:szCs w:val="20"/>
                <w:lang w:val="tr-TR"/>
              </w:rPr>
            </w:pPr>
          </w:p>
        </w:tc>
      </w:tr>
    </w:tbl>
    <w:p w14:paraId="0CCC6751"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72BCA45C" w14:textId="77777777">
        <w:trPr>
          <w:cantSplit/>
          <w:trHeight w:val="279"/>
        </w:trPr>
        <w:tc>
          <w:tcPr>
            <w:tcW w:w="1908" w:type="dxa"/>
            <w:vMerge w:val="restart"/>
            <w:tcBorders>
              <w:top w:val="single" w:sz="4" w:space="0" w:color="auto"/>
              <w:left w:val="single" w:sz="4" w:space="0" w:color="auto"/>
              <w:right w:val="single" w:sz="4" w:space="0" w:color="auto"/>
            </w:tcBorders>
          </w:tcPr>
          <w:p w14:paraId="18A4367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14:paraId="6EC94060" w14:textId="77777777" w:rsidR="00B3333E" w:rsidRPr="00051297" w:rsidRDefault="00B3333E" w:rsidP="00024744">
            <w:pPr>
              <w:spacing w:before="0"/>
              <w:ind w:firstLine="0"/>
              <w:rPr>
                <w:rFonts w:ascii="Arial Narrow" w:hAnsi="Arial Narrow"/>
                <w:sz w:val="20"/>
                <w:szCs w:val="20"/>
                <w:lang w:val="tr-TR"/>
              </w:rPr>
            </w:pPr>
          </w:p>
          <w:p w14:paraId="39B78CF9" w14:textId="77777777"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1A80E1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3155D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AB69F2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05502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5E1851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7BCC7A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04375BC"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70865A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303532"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C75A79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8AC13D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C811456"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EF6182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209AC7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682A4DA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9F3277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DC17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C34E0A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39A62DF"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44CFCB72"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743ECFD8" w14:textId="77777777">
        <w:trPr>
          <w:cantSplit/>
          <w:trHeight w:val="279"/>
        </w:trPr>
        <w:tc>
          <w:tcPr>
            <w:tcW w:w="1908" w:type="dxa"/>
            <w:vMerge/>
            <w:tcBorders>
              <w:left w:val="single" w:sz="4" w:space="0" w:color="auto"/>
              <w:right w:val="nil"/>
            </w:tcBorders>
          </w:tcPr>
          <w:p w14:paraId="49FA565B"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3CFC17E"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2265FCB" w14:textId="77777777">
        <w:trPr>
          <w:cantSplit/>
          <w:trHeight w:val="277"/>
        </w:trPr>
        <w:tc>
          <w:tcPr>
            <w:tcW w:w="1908" w:type="dxa"/>
            <w:vMerge/>
            <w:tcBorders>
              <w:left w:val="single" w:sz="4" w:space="0" w:color="auto"/>
              <w:right w:val="single" w:sz="4" w:space="0" w:color="auto"/>
            </w:tcBorders>
          </w:tcPr>
          <w:p w14:paraId="28B87FD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90D240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82B56D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1AE4D9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6E38681"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01ABC4E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5ACA03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A8A30F9"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285A1A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B96DA9C"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54D57D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32F52F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98E4CE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3293A3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2FAA68CE"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7837C1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A3CE66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1D60126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9ADCA9D"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B42A56D"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6D12FDE"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521CE23E" w14:textId="77777777">
        <w:trPr>
          <w:cantSplit/>
          <w:trHeight w:val="277"/>
        </w:trPr>
        <w:tc>
          <w:tcPr>
            <w:tcW w:w="1908" w:type="dxa"/>
            <w:vMerge/>
            <w:tcBorders>
              <w:left w:val="single" w:sz="4" w:space="0" w:color="auto"/>
              <w:right w:val="nil"/>
            </w:tcBorders>
          </w:tcPr>
          <w:p w14:paraId="2535CA3C" w14:textId="77777777"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B9C3152"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F4C3F79" w14:textId="77777777">
        <w:trPr>
          <w:cantSplit/>
          <w:trHeight w:val="277"/>
        </w:trPr>
        <w:tc>
          <w:tcPr>
            <w:tcW w:w="1908" w:type="dxa"/>
            <w:vMerge/>
            <w:tcBorders>
              <w:left w:val="single" w:sz="4" w:space="0" w:color="auto"/>
              <w:bottom w:val="single" w:sz="4" w:space="0" w:color="auto"/>
              <w:right w:val="single" w:sz="4" w:space="0" w:color="auto"/>
            </w:tcBorders>
          </w:tcPr>
          <w:p w14:paraId="39203AF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2483ED4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4328FD0"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2C4024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498C818"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34411A2F"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96524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1DEE8B2"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3F91E76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5B665199"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7F5540DB"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4A60F71"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71AB1B85"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C4BA35E"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CC73647"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5179EF33"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DDA543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4BDD8FE8"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0DE68D87" w14:textId="77777777"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14:paraId="60D02A24" w14:textId="77777777"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14:paraId="2CED8677" w14:textId="77777777" w:rsidR="00B3333E" w:rsidRPr="00051297" w:rsidRDefault="00B3333E" w:rsidP="00024744">
            <w:pPr>
              <w:spacing w:before="0"/>
              <w:ind w:firstLine="0"/>
              <w:rPr>
                <w:rFonts w:ascii="Arial Narrow" w:hAnsi="Arial Narrow"/>
                <w:sz w:val="20"/>
                <w:szCs w:val="20"/>
                <w:lang w:val="tr-TR"/>
              </w:rPr>
            </w:pPr>
          </w:p>
        </w:tc>
      </w:tr>
    </w:tbl>
    <w:p w14:paraId="1B2BE04C"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0DD57639" w14:textId="77777777">
        <w:tc>
          <w:tcPr>
            <w:tcW w:w="1750" w:type="dxa"/>
          </w:tcPr>
          <w:p w14:paraId="7D48873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62775CDB"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183239B8"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59DCFA7E"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0D82ABE3"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6908DD75" w14:textId="77777777" w:rsidR="00B3333E" w:rsidRPr="00051297" w:rsidRDefault="00B3333E" w:rsidP="00024744">
            <w:pPr>
              <w:spacing w:before="0"/>
              <w:ind w:firstLine="0"/>
              <w:rPr>
                <w:rFonts w:ascii="Arial Narrow" w:hAnsi="Arial Narrow"/>
                <w:sz w:val="20"/>
                <w:szCs w:val="20"/>
                <w:lang w:val="tr-TR"/>
              </w:rPr>
            </w:pPr>
          </w:p>
        </w:tc>
        <w:tc>
          <w:tcPr>
            <w:tcW w:w="392" w:type="dxa"/>
          </w:tcPr>
          <w:p w14:paraId="1424C1F9" w14:textId="77777777" w:rsidR="00B3333E" w:rsidRPr="00051297" w:rsidRDefault="00B3333E" w:rsidP="00024744">
            <w:pPr>
              <w:spacing w:before="0"/>
              <w:ind w:firstLine="0"/>
              <w:rPr>
                <w:rFonts w:ascii="Arial Narrow" w:hAnsi="Arial Narrow"/>
                <w:sz w:val="20"/>
                <w:szCs w:val="20"/>
                <w:lang w:val="tr-TR"/>
              </w:rPr>
            </w:pPr>
          </w:p>
        </w:tc>
        <w:tc>
          <w:tcPr>
            <w:tcW w:w="393" w:type="dxa"/>
          </w:tcPr>
          <w:p w14:paraId="61323995" w14:textId="77777777" w:rsidR="00B3333E" w:rsidRPr="00051297" w:rsidRDefault="00B3333E" w:rsidP="00024744">
            <w:pPr>
              <w:spacing w:before="0"/>
              <w:ind w:firstLine="0"/>
              <w:rPr>
                <w:rFonts w:ascii="Arial Narrow" w:hAnsi="Arial Narrow"/>
                <w:sz w:val="20"/>
                <w:szCs w:val="20"/>
                <w:lang w:val="tr-TR"/>
              </w:rPr>
            </w:pPr>
          </w:p>
        </w:tc>
        <w:tc>
          <w:tcPr>
            <w:tcW w:w="2091" w:type="dxa"/>
          </w:tcPr>
          <w:p w14:paraId="5ED7F7F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1E4FF18F"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7BF2AAFA"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27962338"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45D1F27C"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22506267" w14:textId="77777777" w:rsidR="00B3333E" w:rsidRPr="00051297" w:rsidRDefault="00B3333E" w:rsidP="00024744">
            <w:pPr>
              <w:spacing w:before="0"/>
              <w:ind w:firstLine="0"/>
              <w:rPr>
                <w:rFonts w:ascii="Arial Narrow" w:hAnsi="Arial Narrow"/>
                <w:sz w:val="20"/>
                <w:szCs w:val="20"/>
                <w:lang w:val="tr-TR"/>
              </w:rPr>
            </w:pPr>
          </w:p>
        </w:tc>
        <w:tc>
          <w:tcPr>
            <w:tcW w:w="450" w:type="dxa"/>
          </w:tcPr>
          <w:p w14:paraId="00DBDDB7" w14:textId="77777777" w:rsidR="00B3333E" w:rsidRPr="00051297" w:rsidRDefault="00B3333E" w:rsidP="00024744">
            <w:pPr>
              <w:spacing w:before="0"/>
              <w:ind w:firstLine="0"/>
              <w:rPr>
                <w:rFonts w:ascii="Arial Narrow" w:hAnsi="Arial Narrow"/>
                <w:sz w:val="20"/>
                <w:szCs w:val="20"/>
                <w:lang w:val="tr-TR"/>
              </w:rPr>
            </w:pPr>
          </w:p>
        </w:tc>
      </w:tr>
    </w:tbl>
    <w:p w14:paraId="512519C9"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4D07048F" w14:textId="77777777">
        <w:tc>
          <w:tcPr>
            <w:tcW w:w="1842" w:type="dxa"/>
          </w:tcPr>
          <w:p w14:paraId="175B1864"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1CC3606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E55885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25B307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F5E2E8C"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B2CA65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AF68E0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FB4943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DA7CA3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9067D7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9075ED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ACE7BF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E771B2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A59B8C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F119B2D"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17B1019"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925679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B0339B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5CAB825" w14:textId="77777777" w:rsidR="00B3333E" w:rsidRPr="00051297" w:rsidRDefault="00B3333E" w:rsidP="00024744">
            <w:pPr>
              <w:spacing w:before="0"/>
              <w:ind w:firstLine="0"/>
              <w:rPr>
                <w:rFonts w:ascii="Arial Narrow" w:hAnsi="Arial Narrow"/>
                <w:sz w:val="20"/>
                <w:szCs w:val="20"/>
                <w:lang w:val="tr-TR"/>
              </w:rPr>
            </w:pPr>
          </w:p>
        </w:tc>
      </w:tr>
    </w:tbl>
    <w:p w14:paraId="2146C6BB"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623BEC10" w14:textId="77777777">
        <w:tc>
          <w:tcPr>
            <w:tcW w:w="1842" w:type="dxa"/>
          </w:tcPr>
          <w:p w14:paraId="3342B32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20E08484"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048742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69CB87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55E4F5A"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E17158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76A189BF"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E2E5CF3"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3B093C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822B17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5FE9FC3"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443AF8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3B227B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4AA3E2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21EE0C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5A28CEE"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80587B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7344EA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CB90D30" w14:textId="77777777" w:rsidR="00B3333E" w:rsidRPr="00051297" w:rsidRDefault="00B3333E" w:rsidP="00024744">
            <w:pPr>
              <w:spacing w:before="0"/>
              <w:ind w:firstLine="0"/>
              <w:rPr>
                <w:rFonts w:ascii="Arial Narrow" w:hAnsi="Arial Narrow"/>
                <w:sz w:val="20"/>
                <w:szCs w:val="20"/>
                <w:lang w:val="tr-TR"/>
              </w:rPr>
            </w:pPr>
          </w:p>
        </w:tc>
      </w:tr>
    </w:tbl>
    <w:p w14:paraId="2FDC04F2"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37533C6D" w14:textId="77777777">
        <w:tc>
          <w:tcPr>
            <w:tcW w:w="2664" w:type="dxa"/>
          </w:tcPr>
          <w:p w14:paraId="26B6774E"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10BB87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9AF7700"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5B7544CB"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CDCFB1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4993E95"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602877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A138F96"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4B783F8A"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F2A670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8BE4AF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74F732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E023FB7" w14:textId="77777777" w:rsidR="00B3333E" w:rsidRPr="00051297" w:rsidRDefault="00B3333E" w:rsidP="00024744">
            <w:pPr>
              <w:spacing w:before="0"/>
              <w:ind w:firstLine="0"/>
              <w:rPr>
                <w:rFonts w:ascii="Arial Narrow" w:hAnsi="Arial Narrow"/>
                <w:sz w:val="20"/>
                <w:szCs w:val="20"/>
                <w:lang w:val="tr-TR"/>
              </w:rPr>
            </w:pPr>
          </w:p>
        </w:tc>
      </w:tr>
    </w:tbl>
    <w:p w14:paraId="0F41FFA3"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46A875E0" w14:textId="77777777">
        <w:tc>
          <w:tcPr>
            <w:tcW w:w="2664" w:type="dxa"/>
          </w:tcPr>
          <w:p w14:paraId="71F8C21D"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6F3BD1B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4E8303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3A8EA1BF"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CDFE838"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4DC58EE"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144C58DD"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4FF9C4D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C00580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43EA131"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21BAD70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7D7F5B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52F97273" w14:textId="77777777" w:rsidR="00B3333E" w:rsidRPr="00051297" w:rsidRDefault="00B3333E" w:rsidP="00024744">
            <w:pPr>
              <w:spacing w:before="0"/>
              <w:ind w:firstLine="0"/>
              <w:rPr>
                <w:rFonts w:ascii="Arial Narrow" w:hAnsi="Arial Narrow"/>
                <w:sz w:val="20"/>
                <w:szCs w:val="20"/>
                <w:lang w:val="tr-TR"/>
              </w:rPr>
            </w:pPr>
          </w:p>
        </w:tc>
      </w:tr>
    </w:tbl>
    <w:p w14:paraId="47BEF2E2"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549C6E91" w14:textId="77777777">
        <w:tc>
          <w:tcPr>
            <w:tcW w:w="2664" w:type="dxa"/>
            <w:tcBorders>
              <w:top w:val="single" w:sz="4" w:space="0" w:color="auto"/>
              <w:left w:val="single" w:sz="4" w:space="0" w:color="auto"/>
              <w:bottom w:val="nil"/>
            </w:tcBorders>
          </w:tcPr>
          <w:p w14:paraId="0378A02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45A46F54"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504FB2B8"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1C882871"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2E844A99"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242E975E"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2A71A513"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14:paraId="64D69F05"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189F69D8"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36AC53F1" w14:textId="77777777"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14:paraId="0C1D218A" w14:textId="77777777" w:rsidR="00B3333E" w:rsidRPr="00051297" w:rsidRDefault="00B3333E" w:rsidP="00024744">
            <w:pPr>
              <w:spacing w:before="0"/>
              <w:ind w:firstLine="0"/>
              <w:rPr>
                <w:rFonts w:ascii="Arial Narrow" w:hAnsi="Arial Narrow"/>
                <w:sz w:val="20"/>
                <w:szCs w:val="20"/>
                <w:lang w:val="tr-TR"/>
              </w:rPr>
            </w:pPr>
          </w:p>
        </w:tc>
      </w:tr>
      <w:tr w:rsidR="00B3333E" w:rsidRPr="00051297" w14:paraId="24DCA596" w14:textId="77777777">
        <w:tc>
          <w:tcPr>
            <w:tcW w:w="2664" w:type="dxa"/>
            <w:tcBorders>
              <w:top w:val="nil"/>
              <w:left w:val="single" w:sz="4" w:space="0" w:color="auto"/>
              <w:bottom w:val="single" w:sz="4" w:space="0" w:color="auto"/>
              <w:right w:val="nil"/>
            </w:tcBorders>
          </w:tcPr>
          <w:p w14:paraId="104A9CCD"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196E1C12"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3037AFD6"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636181A7"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EB7C68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5B46E66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4A00F4D3" w14:textId="77777777"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1BD1779"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6E3A481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CED3B21"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4023CA0"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14:paraId="3FC92EB4"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3947FEED" w14:textId="77777777">
        <w:tc>
          <w:tcPr>
            <w:tcW w:w="2664" w:type="dxa"/>
          </w:tcPr>
          <w:p w14:paraId="2411869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4F65D2A2"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04E6107"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29ED0AA8"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5BEA2F4"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D7E2EE6"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6CDA1999" w14:textId="77777777" w:rsidR="00B3333E" w:rsidRPr="00051297" w:rsidRDefault="00B3333E" w:rsidP="00024744">
            <w:pPr>
              <w:spacing w:before="0"/>
              <w:ind w:firstLine="0"/>
              <w:rPr>
                <w:rFonts w:ascii="Arial Narrow" w:hAnsi="Arial Narrow"/>
                <w:sz w:val="20"/>
                <w:szCs w:val="20"/>
                <w:lang w:val="tr-TR"/>
              </w:rPr>
            </w:pPr>
          </w:p>
        </w:tc>
        <w:tc>
          <w:tcPr>
            <w:tcW w:w="411" w:type="dxa"/>
          </w:tcPr>
          <w:p w14:paraId="06150017"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EB12F6B"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1E751D8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DF9744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35EE3A75"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0F45679C"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74A47BA0" w14:textId="77777777" w:rsidR="00B3333E" w:rsidRPr="00051297" w:rsidRDefault="00B3333E" w:rsidP="00024744">
            <w:pPr>
              <w:spacing w:before="0"/>
              <w:ind w:firstLine="0"/>
              <w:rPr>
                <w:rFonts w:ascii="Arial Narrow" w:hAnsi="Arial Narrow"/>
                <w:sz w:val="20"/>
                <w:szCs w:val="20"/>
                <w:lang w:val="tr-TR"/>
              </w:rPr>
            </w:pPr>
          </w:p>
        </w:tc>
        <w:tc>
          <w:tcPr>
            <w:tcW w:w="412" w:type="dxa"/>
          </w:tcPr>
          <w:p w14:paraId="65278C8E" w14:textId="77777777" w:rsidR="00B3333E" w:rsidRPr="00051297" w:rsidRDefault="00B3333E" w:rsidP="00024744">
            <w:pPr>
              <w:spacing w:before="0"/>
              <w:ind w:firstLine="0"/>
              <w:rPr>
                <w:rFonts w:ascii="Arial Narrow" w:hAnsi="Arial Narrow"/>
                <w:sz w:val="20"/>
                <w:szCs w:val="20"/>
                <w:lang w:val="tr-TR"/>
              </w:rPr>
            </w:pPr>
          </w:p>
        </w:tc>
      </w:tr>
    </w:tbl>
    <w:p w14:paraId="1A0B8DB0"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19DA4976" w14:textId="77777777">
        <w:tc>
          <w:tcPr>
            <w:tcW w:w="2503" w:type="dxa"/>
          </w:tcPr>
          <w:p w14:paraId="4847464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715F9AC8"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BC1E31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830D91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5063AE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B0F669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58DECC0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645EBFA"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37AC1F0"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76F189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0C0F0AD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81F6D2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8AAB6CD"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8339D35"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F22BFB7"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3219191" w14:textId="77777777" w:rsidR="00B3333E" w:rsidRPr="00051297" w:rsidRDefault="00B3333E" w:rsidP="00024744">
            <w:pPr>
              <w:spacing w:before="0"/>
              <w:ind w:firstLine="0"/>
              <w:rPr>
                <w:rFonts w:ascii="Arial Narrow" w:hAnsi="Arial Narrow"/>
                <w:sz w:val="20"/>
                <w:szCs w:val="20"/>
                <w:lang w:val="tr-TR"/>
              </w:rPr>
            </w:pPr>
          </w:p>
        </w:tc>
      </w:tr>
    </w:tbl>
    <w:p w14:paraId="6640E8EA"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7277CB3" w14:textId="77777777">
        <w:tc>
          <w:tcPr>
            <w:tcW w:w="2503" w:type="dxa"/>
          </w:tcPr>
          <w:p w14:paraId="633449EC"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6804D8A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CF91494"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A97404B"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78A3E8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D8CE315"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30F07F03"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5455C86"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0FB50A1"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451030F"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12EF36BC"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E138D6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4F25AB92"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7333EE8E"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2A53BAB8" w14:textId="77777777" w:rsidR="00B3333E" w:rsidRPr="00051297" w:rsidRDefault="00B3333E" w:rsidP="00024744">
            <w:pPr>
              <w:spacing w:before="0"/>
              <w:ind w:firstLine="0"/>
              <w:rPr>
                <w:rFonts w:ascii="Arial Narrow" w:hAnsi="Arial Narrow"/>
                <w:sz w:val="20"/>
                <w:szCs w:val="20"/>
                <w:lang w:val="tr-TR"/>
              </w:rPr>
            </w:pPr>
          </w:p>
        </w:tc>
        <w:tc>
          <w:tcPr>
            <w:tcW w:w="377" w:type="dxa"/>
          </w:tcPr>
          <w:p w14:paraId="692EE581" w14:textId="77777777" w:rsidR="00B3333E" w:rsidRPr="00051297" w:rsidRDefault="00B3333E" w:rsidP="00024744">
            <w:pPr>
              <w:spacing w:before="0"/>
              <w:ind w:firstLine="0"/>
              <w:rPr>
                <w:rFonts w:ascii="Arial Narrow" w:hAnsi="Arial Narrow"/>
                <w:sz w:val="20"/>
                <w:szCs w:val="20"/>
                <w:lang w:val="tr-TR"/>
              </w:rPr>
            </w:pPr>
          </w:p>
        </w:tc>
      </w:tr>
    </w:tbl>
    <w:p w14:paraId="50E7BC03" w14:textId="77777777"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6B57FE46" w14:textId="77777777">
        <w:tc>
          <w:tcPr>
            <w:tcW w:w="2088" w:type="dxa"/>
          </w:tcPr>
          <w:p w14:paraId="6524A8E3"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A6FF896"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4A0707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A06E370"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5501C99"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D65FC69"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C913863"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A2D0BB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D26B4C9"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0F24615"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29775CE9"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33422D8"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6229AE4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40EE221"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A06091E"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5498AAED"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FE216A4"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1F8B9BE6"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49E88605"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786A41E2" w14:textId="77777777" w:rsidR="00B3333E" w:rsidRPr="00051297" w:rsidRDefault="00B3333E" w:rsidP="00024744">
            <w:pPr>
              <w:spacing w:before="0"/>
              <w:ind w:firstLine="0"/>
              <w:rPr>
                <w:rFonts w:ascii="Arial Narrow" w:hAnsi="Arial Narrow"/>
                <w:sz w:val="20"/>
                <w:szCs w:val="20"/>
                <w:lang w:val="tr-TR"/>
              </w:rPr>
            </w:pPr>
          </w:p>
        </w:tc>
        <w:tc>
          <w:tcPr>
            <w:tcW w:w="360" w:type="dxa"/>
          </w:tcPr>
          <w:p w14:paraId="1F6E73AA" w14:textId="77777777" w:rsidR="00B3333E" w:rsidRPr="00051297" w:rsidRDefault="00B3333E" w:rsidP="00024744">
            <w:pPr>
              <w:spacing w:before="0"/>
              <w:ind w:firstLine="0"/>
              <w:rPr>
                <w:rFonts w:ascii="Arial Narrow" w:hAnsi="Arial Narrow"/>
                <w:sz w:val="20"/>
                <w:szCs w:val="20"/>
                <w:lang w:val="tr-TR"/>
              </w:rPr>
            </w:pPr>
          </w:p>
        </w:tc>
      </w:tr>
    </w:tbl>
    <w:p w14:paraId="29C2A224" w14:textId="77777777"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77742616" w14:textId="77777777">
        <w:tc>
          <w:tcPr>
            <w:tcW w:w="9468" w:type="dxa"/>
          </w:tcPr>
          <w:p w14:paraId="2AD30955" w14:textId="77777777"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14:paraId="7D19DBF0" w14:textId="77777777" w:rsidR="00B3333E" w:rsidRPr="00051297" w:rsidRDefault="00B3333E" w:rsidP="00E406C6">
            <w:pPr>
              <w:numPr>
                <w:ilvl w:val="0"/>
                <w:numId w:val="43"/>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64179320" w14:textId="77777777" w:rsidR="00B3333E" w:rsidRPr="00051297" w:rsidRDefault="00B3333E" w:rsidP="00E406C6">
            <w:pPr>
              <w:numPr>
                <w:ilvl w:val="0"/>
                <w:numId w:val="43"/>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14:paraId="3DE616AC" w14:textId="77777777" w:rsidR="00B3333E" w:rsidRPr="00051297" w:rsidRDefault="00B3333E" w:rsidP="00024744">
      <w:pPr>
        <w:spacing w:before="0"/>
        <w:ind w:firstLine="0"/>
        <w:rPr>
          <w:rFonts w:ascii="Arial Narrow" w:hAnsi="Arial Narrow"/>
          <w:sz w:val="20"/>
          <w:szCs w:val="20"/>
          <w:lang w:val="tr-TR"/>
        </w:rPr>
      </w:pPr>
    </w:p>
    <w:p w14:paraId="3F00A7EA" w14:textId="77777777" w:rsidR="00B3333E" w:rsidRPr="00051297" w:rsidRDefault="00B3333E" w:rsidP="00024744">
      <w:pPr>
        <w:spacing w:before="0"/>
        <w:ind w:firstLine="0"/>
        <w:rPr>
          <w:rFonts w:ascii="Arial Narrow" w:hAnsi="Arial Narrow"/>
          <w:sz w:val="20"/>
          <w:szCs w:val="20"/>
          <w:lang w:val="tr-TR"/>
        </w:rPr>
      </w:pPr>
    </w:p>
    <w:p w14:paraId="17369746" w14:textId="77777777"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14:paraId="2456150C" w14:textId="77777777" w:rsidR="00B3333E" w:rsidRPr="00051297" w:rsidRDefault="008A27FF" w:rsidP="00A87EB5">
      <w:pPr>
        <w:rPr>
          <w:b/>
          <w:lang w:val="tr-TR"/>
        </w:rPr>
      </w:pPr>
      <w:r w:rsidRPr="00051297">
        <w:rPr>
          <w:lang w:val="tr-TR"/>
        </w:rPr>
        <w:br w:type="page"/>
      </w:r>
    </w:p>
    <w:p w14:paraId="1572452E" w14:textId="77777777" w:rsidR="00A87EB5" w:rsidRPr="00051297" w:rsidRDefault="00A87EB5" w:rsidP="00024744">
      <w:pPr>
        <w:ind w:firstLine="0"/>
        <w:rPr>
          <w:rFonts w:cs="Arial"/>
          <w:b/>
          <w:bCs/>
          <w:sz w:val="20"/>
          <w:szCs w:val="20"/>
          <w:lang w:val="tr-TR"/>
        </w:rPr>
      </w:pPr>
      <w:r w:rsidRPr="00051297">
        <w:rPr>
          <w:rFonts w:cs="Arial"/>
          <w:b/>
          <w:bCs/>
          <w:sz w:val="20"/>
          <w:szCs w:val="20"/>
          <w:lang w:val="tr-TR"/>
        </w:rPr>
        <w:lastRenderedPageBreak/>
        <w:t>KİLİT PERSONELİN MESLEKİ DENEYİMİ</w:t>
      </w:r>
      <w:bookmarkEnd w:id="62"/>
      <w:r w:rsidRPr="00051297">
        <w:rPr>
          <w:rFonts w:cs="Arial"/>
          <w:b/>
          <w:bCs/>
          <w:sz w:val="20"/>
          <w:szCs w:val="20"/>
          <w:lang w:val="tr-TR"/>
        </w:rPr>
        <w:t xml:space="preserve">                                                                                  Söz.</w:t>
      </w:r>
      <w:r w:rsidR="00404506" w:rsidRPr="00051297">
        <w:rPr>
          <w:rFonts w:cs="Arial"/>
          <w:b/>
          <w:bCs/>
          <w:sz w:val="20"/>
          <w:szCs w:val="20"/>
          <w:lang w:val="tr-TR"/>
        </w:rPr>
        <w:t xml:space="preserve"> </w:t>
      </w:r>
      <w:r w:rsidRPr="00051297">
        <w:rPr>
          <w:rFonts w:cs="Arial"/>
          <w:b/>
          <w:bCs/>
          <w:sz w:val="20"/>
          <w:szCs w:val="20"/>
          <w:lang w:val="tr-TR"/>
        </w:rPr>
        <w:t>Ek-5c</w:t>
      </w:r>
    </w:p>
    <w:p w14:paraId="5BD4A4B1" w14:textId="77777777" w:rsidR="00A87EB5" w:rsidRPr="00051297" w:rsidRDefault="00A87EB5" w:rsidP="00024744">
      <w:pPr>
        <w:ind w:firstLine="0"/>
        <w:jc w:val="center"/>
        <w:rPr>
          <w:rFonts w:cs="Arial"/>
          <w:b/>
          <w:bCs/>
          <w:sz w:val="18"/>
          <w:szCs w:val="18"/>
          <w:lang w:val="tr-TR"/>
        </w:rPr>
      </w:pPr>
    </w:p>
    <w:p w14:paraId="07BEEFDF" w14:textId="77777777" w:rsidR="00A87EB5" w:rsidRPr="00051297" w:rsidRDefault="00A87EB5" w:rsidP="00024744">
      <w:pPr>
        <w:ind w:firstLine="0"/>
        <w:jc w:val="center"/>
        <w:rPr>
          <w:rFonts w:cs="Arial"/>
          <w:sz w:val="20"/>
          <w:szCs w:val="20"/>
          <w:lang w:val="tr-TR"/>
        </w:rPr>
      </w:pPr>
      <w:r w:rsidRPr="00051297">
        <w:rPr>
          <w:rFonts w:cs="Arial"/>
          <w:b/>
          <w:bCs/>
          <w:sz w:val="20"/>
          <w:szCs w:val="20"/>
          <w:lang w:val="tr-TR"/>
        </w:rPr>
        <w:t>ÖZGEÇMİŞ</w:t>
      </w:r>
    </w:p>
    <w:p w14:paraId="4305021F" w14:textId="77777777" w:rsidR="00A87EB5" w:rsidRPr="00051297" w:rsidRDefault="00A87EB5" w:rsidP="00024744">
      <w:pPr>
        <w:ind w:firstLine="0"/>
        <w:jc w:val="center"/>
        <w:rPr>
          <w:rFonts w:cs="Arial"/>
          <w:color w:val="000000"/>
          <w:sz w:val="20"/>
          <w:szCs w:val="20"/>
          <w:lang w:val="tr-TR"/>
        </w:rPr>
      </w:pPr>
      <w:r w:rsidRPr="00051297">
        <w:rPr>
          <w:rFonts w:cs="Arial"/>
          <w:color w:val="000000"/>
          <w:sz w:val="20"/>
          <w:szCs w:val="20"/>
          <w:highlight w:val="lightGray"/>
          <w:lang w:val="tr-TR"/>
        </w:rPr>
        <w:t>(Azami 3 sayfa + 3 sayfa ek)</w:t>
      </w:r>
    </w:p>
    <w:p w14:paraId="322F3D5F" w14:textId="77777777" w:rsidR="00A87EB5" w:rsidRPr="00051297" w:rsidRDefault="00A87EB5" w:rsidP="00024744">
      <w:pPr>
        <w:ind w:firstLine="0"/>
        <w:rPr>
          <w:b/>
          <w:sz w:val="20"/>
          <w:szCs w:val="20"/>
          <w:lang w:val="tr-TR"/>
        </w:rPr>
      </w:pPr>
      <w:bookmarkStart w:id="63" w:name="_Toc232234033"/>
      <w:r w:rsidRPr="00051297">
        <w:rPr>
          <w:b/>
          <w:sz w:val="20"/>
          <w:szCs w:val="20"/>
          <w:lang w:val="tr-TR"/>
        </w:rPr>
        <w:t>Sözleşmede önerilen pozisyon:</w:t>
      </w:r>
      <w:bookmarkEnd w:id="63"/>
    </w:p>
    <w:p w14:paraId="595244BF"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w:t>
      </w:r>
      <w:r w:rsidRPr="00051297">
        <w:rPr>
          <w:rFonts w:cs="Arial"/>
          <w:color w:val="000000"/>
          <w:sz w:val="20"/>
          <w:szCs w:val="20"/>
          <w:lang w:val="tr-TR"/>
        </w:rPr>
        <w:tab/>
        <w:t>Soyadı:</w:t>
      </w:r>
      <w:r w:rsidRPr="00051297">
        <w:rPr>
          <w:rFonts w:cs="Arial"/>
          <w:color w:val="000000"/>
          <w:sz w:val="20"/>
          <w:szCs w:val="20"/>
          <w:lang w:val="tr-TR"/>
        </w:rPr>
        <w:tab/>
      </w:r>
    </w:p>
    <w:p w14:paraId="4424280E"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2.</w:t>
      </w:r>
      <w:r w:rsidRPr="00051297">
        <w:rPr>
          <w:rFonts w:cs="Arial"/>
          <w:color w:val="000000"/>
          <w:sz w:val="20"/>
          <w:szCs w:val="20"/>
          <w:lang w:val="tr-TR"/>
        </w:rPr>
        <w:tab/>
        <w:t>Adı:</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3A2184AB"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3. </w:t>
      </w:r>
      <w:r w:rsidRPr="00051297">
        <w:rPr>
          <w:rFonts w:cs="Arial"/>
          <w:color w:val="000000"/>
          <w:sz w:val="20"/>
          <w:szCs w:val="20"/>
          <w:lang w:val="tr-TR"/>
        </w:rPr>
        <w:tab/>
        <w:t>Doğum yeri ve tarihi:</w:t>
      </w:r>
      <w:r w:rsidRPr="00051297">
        <w:rPr>
          <w:rFonts w:cs="Arial"/>
          <w:color w:val="000000"/>
          <w:sz w:val="20"/>
          <w:szCs w:val="20"/>
          <w:lang w:val="tr-TR"/>
        </w:rPr>
        <w:tab/>
      </w:r>
    </w:p>
    <w:p w14:paraId="32EB56F5"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4.</w:t>
      </w:r>
      <w:r w:rsidRPr="00051297">
        <w:rPr>
          <w:rFonts w:cs="Arial"/>
          <w:color w:val="000000"/>
          <w:sz w:val="20"/>
          <w:szCs w:val="20"/>
          <w:lang w:val="tr-TR"/>
        </w:rPr>
        <w:tab/>
      </w:r>
      <w:proofErr w:type="spellStart"/>
      <w:r w:rsidRPr="00051297">
        <w:rPr>
          <w:rFonts w:cs="Arial"/>
          <w:color w:val="000000"/>
          <w:sz w:val="20"/>
          <w:szCs w:val="20"/>
          <w:lang w:val="tr-TR"/>
        </w:rPr>
        <w:t>Tabiyeti</w:t>
      </w:r>
      <w:proofErr w:type="spellEnd"/>
      <w:r w:rsidRPr="00051297">
        <w:rPr>
          <w:rFonts w:cs="Arial"/>
          <w:color w:val="000000"/>
          <w:sz w:val="20"/>
          <w:szCs w:val="20"/>
          <w:lang w:val="tr-TR"/>
        </w:rPr>
        <w:t>:</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0973CFBF"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5.</w:t>
      </w:r>
      <w:r w:rsidRPr="00051297">
        <w:rPr>
          <w:rFonts w:cs="Arial"/>
          <w:color w:val="000000"/>
          <w:sz w:val="20"/>
          <w:szCs w:val="20"/>
          <w:lang w:val="tr-TR"/>
        </w:rPr>
        <w:tab/>
        <w:t>Medeni durumu:</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3AF5849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ab/>
        <w:t>Adres (telefon/faks/e-posta):</w:t>
      </w:r>
    </w:p>
    <w:p w14:paraId="77EC632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6. </w:t>
      </w:r>
      <w:r w:rsidRPr="00051297">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7D1435D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2A4C841"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 xml:space="preserve">Eğitim </w:t>
            </w:r>
            <w:proofErr w:type="spellStart"/>
            <w:r w:rsidRPr="00051297">
              <w:rPr>
                <w:rFonts w:cs="Arial"/>
                <w:i/>
                <w:color w:val="000000"/>
                <w:sz w:val="20"/>
                <w:szCs w:val="20"/>
                <w:lang w:val="tr-TR"/>
              </w:rPr>
              <w:t>Kurumlaır</w:t>
            </w:r>
            <w:proofErr w:type="spellEnd"/>
            <w:r w:rsidRPr="00051297">
              <w:rPr>
                <w:rFonts w:cs="Arial"/>
                <w:i/>
                <w:color w:val="000000"/>
                <w:sz w:val="20"/>
                <w:szCs w:val="20"/>
                <w:lang w:val="tr-TR"/>
              </w:rPr>
              <w:t>:</w:t>
            </w:r>
          </w:p>
        </w:tc>
        <w:tc>
          <w:tcPr>
            <w:tcW w:w="4583" w:type="dxa"/>
            <w:tcBorders>
              <w:top w:val="single" w:sz="4" w:space="0" w:color="000000"/>
              <w:left w:val="single" w:sz="4" w:space="0" w:color="000000"/>
              <w:bottom w:val="single" w:sz="4" w:space="0" w:color="000000"/>
              <w:right w:val="single" w:sz="4" w:space="0" w:color="000000"/>
            </w:tcBorders>
          </w:tcPr>
          <w:p w14:paraId="46A32D78" w14:textId="77777777" w:rsidR="00A87EB5" w:rsidRPr="00051297" w:rsidRDefault="00A87EB5" w:rsidP="00024744">
            <w:pPr>
              <w:spacing w:before="0"/>
              <w:ind w:firstLine="0"/>
              <w:rPr>
                <w:rFonts w:cs="Arial"/>
                <w:i/>
                <w:color w:val="000000"/>
                <w:sz w:val="20"/>
                <w:szCs w:val="20"/>
                <w:lang w:val="tr-TR"/>
              </w:rPr>
            </w:pPr>
          </w:p>
        </w:tc>
      </w:tr>
      <w:tr w:rsidR="00A87EB5" w:rsidRPr="00051297" w14:paraId="3C6EA5B5"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D32"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w:t>
            </w:r>
          </w:p>
          <w:p w14:paraId="6600E846"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 xml:space="preserve"> (ay/yıl) tarihinden</w:t>
            </w:r>
          </w:p>
          <w:p w14:paraId="4BDBBFB6"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85693BD" w14:textId="77777777" w:rsidR="00A87EB5" w:rsidRPr="00051297" w:rsidRDefault="00A87EB5" w:rsidP="00024744">
            <w:pPr>
              <w:spacing w:before="0"/>
              <w:ind w:firstLine="0"/>
              <w:rPr>
                <w:rFonts w:cs="Arial"/>
                <w:i/>
                <w:color w:val="000000"/>
                <w:sz w:val="20"/>
                <w:szCs w:val="20"/>
                <w:lang w:val="tr-TR"/>
              </w:rPr>
            </w:pPr>
          </w:p>
        </w:tc>
      </w:tr>
      <w:tr w:rsidR="00A87EB5" w:rsidRPr="00051297" w14:paraId="1B823E60"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7BD7E7BE"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24E25FCF" w14:textId="77777777" w:rsidR="00A87EB5" w:rsidRPr="00051297" w:rsidRDefault="00A87EB5" w:rsidP="00024744">
            <w:pPr>
              <w:spacing w:before="0"/>
              <w:ind w:firstLine="0"/>
              <w:rPr>
                <w:rFonts w:cs="Arial"/>
                <w:i/>
                <w:color w:val="000000"/>
                <w:sz w:val="20"/>
                <w:szCs w:val="20"/>
                <w:lang w:val="tr-TR"/>
              </w:rPr>
            </w:pPr>
          </w:p>
        </w:tc>
      </w:tr>
    </w:tbl>
    <w:p w14:paraId="6E9FA8DC" w14:textId="77777777" w:rsidR="00A87EB5" w:rsidRPr="00051297" w:rsidRDefault="00A87EB5" w:rsidP="00024744">
      <w:pPr>
        <w:ind w:firstLine="0"/>
        <w:rPr>
          <w:rFonts w:cs="Arial"/>
          <w:i/>
          <w:color w:val="000000"/>
          <w:sz w:val="20"/>
          <w:szCs w:val="20"/>
          <w:lang w:val="tr-TR"/>
        </w:rPr>
      </w:pPr>
    </w:p>
    <w:p w14:paraId="7E1E04C4"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7. </w:t>
      </w:r>
      <w:r w:rsidRPr="00051297">
        <w:rPr>
          <w:rFonts w:cs="Arial"/>
          <w:color w:val="000000"/>
          <w:sz w:val="20"/>
          <w:szCs w:val="20"/>
          <w:lang w:val="tr-TR"/>
        </w:rPr>
        <w:tab/>
        <w:t>Yabancı Dil</w:t>
      </w:r>
    </w:p>
    <w:p w14:paraId="60A9D55A"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0B88AF3A"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6E6ACB2A"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1200F290"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49662BCB"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6FAAEE66" w14:textId="77777777"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Yazma</w:t>
            </w:r>
          </w:p>
        </w:tc>
      </w:tr>
      <w:tr w:rsidR="00A87EB5" w:rsidRPr="00051297" w14:paraId="396A667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15B6F467" w14:textId="77777777" w:rsidR="00A87EB5" w:rsidRPr="00051297" w:rsidRDefault="00A87EB5" w:rsidP="00024744">
            <w:pPr>
              <w:spacing w:before="0"/>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14:paraId="26CACCF7" w14:textId="77777777" w:rsidR="00A87EB5" w:rsidRPr="00051297" w:rsidRDefault="00A87EB5" w:rsidP="00024744">
            <w:pPr>
              <w:spacing w:before="0"/>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14:paraId="4D25E663" w14:textId="77777777" w:rsidR="00A87EB5" w:rsidRPr="00051297" w:rsidRDefault="00A87EB5" w:rsidP="00024744">
            <w:pPr>
              <w:spacing w:before="0"/>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14:paraId="420448D2" w14:textId="77777777" w:rsidR="00A87EB5" w:rsidRPr="00051297" w:rsidRDefault="00A87EB5" w:rsidP="00024744">
            <w:pPr>
              <w:spacing w:before="0"/>
              <w:ind w:firstLine="0"/>
              <w:rPr>
                <w:rFonts w:cs="Arial"/>
                <w:i/>
                <w:color w:val="000000"/>
                <w:sz w:val="20"/>
                <w:szCs w:val="20"/>
                <w:lang w:val="tr-TR"/>
              </w:rPr>
            </w:pPr>
          </w:p>
        </w:tc>
      </w:tr>
    </w:tbl>
    <w:p w14:paraId="41EAF78B" w14:textId="77777777" w:rsidR="00A87EB5" w:rsidRPr="00051297" w:rsidRDefault="00A87EB5" w:rsidP="00024744">
      <w:pPr>
        <w:spacing w:before="0"/>
        <w:ind w:firstLine="0"/>
        <w:rPr>
          <w:rFonts w:cs="Arial"/>
          <w:i/>
          <w:color w:val="000000"/>
          <w:sz w:val="20"/>
          <w:szCs w:val="20"/>
          <w:lang w:val="tr-TR"/>
        </w:rPr>
      </w:pPr>
    </w:p>
    <w:p w14:paraId="6E276E6E"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8.</w:t>
      </w:r>
      <w:r w:rsidRPr="00051297">
        <w:rPr>
          <w:rFonts w:cs="Arial"/>
          <w:color w:val="000000"/>
          <w:sz w:val="20"/>
          <w:szCs w:val="20"/>
          <w:lang w:val="tr-TR"/>
        </w:rPr>
        <w:tab/>
        <w:t>Mesleki kurumlara üyeliği:</w:t>
      </w:r>
    </w:p>
    <w:p w14:paraId="79C4511E"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9.</w:t>
      </w:r>
      <w:r w:rsidRPr="00051297">
        <w:rPr>
          <w:rFonts w:cs="Arial"/>
          <w:color w:val="000000"/>
          <w:sz w:val="20"/>
          <w:szCs w:val="20"/>
          <w:lang w:val="tr-TR"/>
        </w:rPr>
        <w:tab/>
        <w:t>Diğer yetenekler (mesela bilgisayar bilgisi, vb.):</w:t>
      </w:r>
      <w:r w:rsidRPr="00051297">
        <w:rPr>
          <w:rFonts w:cs="Arial"/>
          <w:color w:val="000000"/>
          <w:sz w:val="20"/>
          <w:szCs w:val="20"/>
          <w:lang w:val="tr-TR"/>
        </w:rPr>
        <w:tab/>
      </w:r>
    </w:p>
    <w:p w14:paraId="7B68E01C"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10.</w:t>
      </w:r>
      <w:r w:rsidRPr="00051297">
        <w:rPr>
          <w:rFonts w:cs="Arial"/>
          <w:color w:val="000000"/>
          <w:sz w:val="20"/>
          <w:szCs w:val="20"/>
          <w:lang w:val="tr-TR"/>
        </w:rPr>
        <w:tab/>
        <w:t>Mevcut pozisyon:</w:t>
      </w:r>
    </w:p>
    <w:p w14:paraId="016A87E3"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11.</w:t>
      </w:r>
      <w:r w:rsidRPr="00051297">
        <w:rPr>
          <w:rFonts w:cs="Arial"/>
          <w:color w:val="000000"/>
          <w:sz w:val="20"/>
          <w:szCs w:val="20"/>
          <w:lang w:val="tr-TR"/>
        </w:rPr>
        <w:tab/>
        <w:t>Mesleki deneyim süresi:</w:t>
      </w:r>
    </w:p>
    <w:p w14:paraId="6EEBD0BA"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12.</w:t>
      </w:r>
      <w:r w:rsidRPr="00051297">
        <w:rPr>
          <w:rFonts w:cs="Arial"/>
          <w:color w:val="000000"/>
          <w:sz w:val="20"/>
          <w:szCs w:val="20"/>
          <w:lang w:val="tr-TR"/>
        </w:rPr>
        <w:tab/>
        <w:t>Kilit özellikleri:</w:t>
      </w:r>
    </w:p>
    <w:p w14:paraId="67B3516D" w14:textId="77777777"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13.</w:t>
      </w:r>
      <w:r w:rsidRPr="00051297">
        <w:rPr>
          <w:rFonts w:cs="Arial"/>
          <w:color w:val="000000"/>
          <w:sz w:val="20"/>
          <w:szCs w:val="20"/>
          <w:lang w:val="tr-TR"/>
        </w:rPr>
        <w:tab/>
        <w:t>Bölgesel deneyimi:</w:t>
      </w:r>
    </w:p>
    <w:p w14:paraId="6547B084" w14:textId="77777777" w:rsidR="00A87EB5" w:rsidRPr="00051297" w:rsidRDefault="00A87EB5" w:rsidP="00024744">
      <w:pPr>
        <w:spacing w:before="0"/>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561D8D06"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A4BA3B4"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12D3EB83"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66FEC021" w14:textId="77777777"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Projenin adı ve kısa tanımı</w:t>
            </w:r>
          </w:p>
        </w:tc>
      </w:tr>
      <w:tr w:rsidR="00A87EB5" w:rsidRPr="00051297" w14:paraId="004338A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6B8139E"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1ED57894"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7E7F99FB" w14:textId="77777777" w:rsidR="00A87EB5" w:rsidRPr="00051297" w:rsidRDefault="00A87EB5" w:rsidP="00024744">
            <w:pPr>
              <w:spacing w:before="0"/>
              <w:ind w:firstLine="0"/>
              <w:rPr>
                <w:rFonts w:cs="Arial"/>
                <w:i/>
                <w:color w:val="000000"/>
                <w:sz w:val="20"/>
                <w:szCs w:val="20"/>
                <w:lang w:val="tr-TR"/>
              </w:rPr>
            </w:pPr>
          </w:p>
        </w:tc>
      </w:tr>
      <w:tr w:rsidR="00A87EB5" w:rsidRPr="00051297" w14:paraId="589128E4"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DE246DA"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5CC4D24A" w14:textId="77777777"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5C458D9" w14:textId="77777777" w:rsidR="00A87EB5" w:rsidRPr="00051297" w:rsidRDefault="00A87EB5" w:rsidP="00024744">
            <w:pPr>
              <w:spacing w:before="0"/>
              <w:ind w:firstLine="0"/>
              <w:rPr>
                <w:rFonts w:cs="Arial"/>
                <w:i/>
                <w:color w:val="000000"/>
                <w:sz w:val="20"/>
                <w:szCs w:val="20"/>
                <w:lang w:val="tr-TR"/>
              </w:rPr>
            </w:pPr>
          </w:p>
        </w:tc>
      </w:tr>
    </w:tbl>
    <w:p w14:paraId="53DA852C" w14:textId="77777777" w:rsidR="00A87EB5" w:rsidRPr="00051297" w:rsidRDefault="00A87EB5" w:rsidP="00024744">
      <w:pPr>
        <w:spacing w:before="0"/>
        <w:ind w:firstLine="0"/>
        <w:rPr>
          <w:rFonts w:cs="Arial"/>
          <w:i/>
          <w:color w:val="000000"/>
          <w:sz w:val="20"/>
          <w:szCs w:val="20"/>
          <w:lang w:val="tr-TR"/>
        </w:rPr>
      </w:pPr>
    </w:p>
    <w:p w14:paraId="0133DABB"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14.</w:t>
      </w:r>
      <w:r w:rsidRPr="00051297">
        <w:rPr>
          <w:rFonts w:cs="Arial"/>
          <w:color w:val="000000"/>
          <w:sz w:val="20"/>
          <w:szCs w:val="20"/>
          <w:lang w:val="tr-TR"/>
        </w:rPr>
        <w:tab/>
        <w:t>Mesleki deneyim:</w:t>
      </w:r>
    </w:p>
    <w:p w14:paraId="3D5AE112" w14:textId="77777777" w:rsidR="00A87EB5" w:rsidRPr="00051297" w:rsidRDefault="00A87EB5" w:rsidP="00024744">
      <w:pPr>
        <w:keepLines/>
        <w:spacing w:before="0"/>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EFD6CE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2793EAA" w14:textId="77777777" w:rsidR="00A87EB5" w:rsidRPr="00051297" w:rsidRDefault="00A87EB5" w:rsidP="00024744">
            <w:pPr>
              <w:keepLines/>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6065DDDE"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1F7777A5"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B46EEC6"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0B42DF26"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346EBE9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535A951"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36AD60FE"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603C96F0"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791E020"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524FF37B"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6171BD4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F776C8D" w14:textId="77777777"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738C1E42" w14:textId="77777777" w:rsidR="00A87EB5" w:rsidRPr="00051297" w:rsidRDefault="00A87EB5" w:rsidP="00024744">
            <w:pPr>
              <w:pStyle w:val="GvdeMetni"/>
              <w:keepLines/>
              <w:spacing w:before="0"/>
              <w:ind w:firstLine="0"/>
              <w:rPr>
                <w:rFonts w:cs="Arial"/>
                <w:color w:val="000000"/>
                <w:sz w:val="20"/>
                <w:lang w:val="tr-TR"/>
              </w:rPr>
            </w:pPr>
          </w:p>
        </w:tc>
      </w:tr>
    </w:tbl>
    <w:p w14:paraId="6377AEB3" w14:textId="77777777" w:rsidR="00A87EB5" w:rsidRPr="00051297" w:rsidRDefault="00A87EB5" w:rsidP="00024744">
      <w:pPr>
        <w:spacing w:before="0"/>
        <w:ind w:firstLine="0"/>
        <w:rPr>
          <w:rFonts w:cs="Arial"/>
          <w:color w:val="000000"/>
          <w:sz w:val="20"/>
          <w:szCs w:val="20"/>
          <w:lang w:val="tr-TR"/>
        </w:rPr>
      </w:pPr>
    </w:p>
    <w:p w14:paraId="0175FBAC"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lang w:val="tr-TR"/>
        </w:rPr>
      </w:pPr>
      <w:r w:rsidRPr="00051297">
        <w:rPr>
          <w:rFonts w:cs="Arial"/>
          <w:color w:val="000000"/>
          <w:sz w:val="20"/>
          <w:szCs w:val="20"/>
          <w:lang w:val="tr-TR"/>
        </w:rPr>
        <w:t>15.</w:t>
      </w:r>
      <w:r w:rsidRPr="00051297">
        <w:rPr>
          <w:rFonts w:cs="Arial"/>
          <w:color w:val="000000"/>
          <w:sz w:val="20"/>
          <w:szCs w:val="20"/>
          <w:lang w:val="tr-TR"/>
        </w:rPr>
        <w:tab/>
        <w:t>Diğerleri:</w:t>
      </w:r>
    </w:p>
    <w:p w14:paraId="2644A584"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lang w:val="tr-TR"/>
        </w:rPr>
      </w:pPr>
      <w:r w:rsidRPr="00051297">
        <w:rPr>
          <w:color w:val="000000"/>
          <w:sz w:val="20"/>
          <w:szCs w:val="20"/>
          <w:lang w:val="tr-TR"/>
        </w:rPr>
        <w:t>15a.</w:t>
      </w:r>
      <w:r w:rsidRPr="00051297">
        <w:rPr>
          <w:color w:val="000000"/>
          <w:sz w:val="20"/>
          <w:szCs w:val="20"/>
          <w:lang w:val="tr-TR"/>
        </w:rPr>
        <w:tab/>
        <w:t>Yayınlar ve seminerler:</w:t>
      </w:r>
    </w:p>
    <w:p w14:paraId="328E7CFE"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1F5DD88E"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 xml:space="preserve">İmza </w:t>
      </w:r>
      <w:proofErr w:type="gramStart"/>
      <w:r w:rsidRPr="00051297">
        <w:rPr>
          <w:rFonts w:ascii="Times New Roman" w:hAnsi="Times New Roman"/>
          <w:sz w:val="20"/>
          <w:lang w:val="tr-TR"/>
        </w:rPr>
        <w:t>....................................................</w:t>
      </w:r>
      <w:proofErr w:type="gramEnd"/>
    </w:p>
    <w:p w14:paraId="6E498B39"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166F04C8" w14:textId="77777777" w:rsidR="00A87EB5" w:rsidRPr="00051297" w:rsidRDefault="00FE027A" w:rsidP="008C1596">
      <w:pPr>
        <w:pStyle w:val="text"/>
        <w:widowControl/>
        <w:rPr>
          <w:color w:val="000000"/>
          <w:sz w:val="20"/>
          <w:lang w:val="tr-TR"/>
        </w:rPr>
      </w:pPr>
      <w:bookmarkStart w:id="64" w:name="_Toc232234034"/>
      <w:r w:rsidRPr="00051297">
        <w:rPr>
          <w:rFonts w:ascii="Times New Roman" w:hAnsi="Times New Roman"/>
          <w:sz w:val="20"/>
          <w:lang w:val="tr-TR"/>
        </w:rPr>
        <w:t xml:space="preserve">Tarih </w:t>
      </w:r>
      <w:proofErr w:type="gramStart"/>
      <w:r w:rsidRPr="00051297">
        <w:rPr>
          <w:rFonts w:ascii="Times New Roman" w:hAnsi="Times New Roman"/>
          <w:sz w:val="20"/>
          <w:lang w:val="tr-TR"/>
        </w:rPr>
        <w:t>............................................</w:t>
      </w:r>
      <w:bookmarkEnd w:id="64"/>
      <w:proofErr w:type="gramEnd"/>
    </w:p>
    <w:p w14:paraId="3C171A4A" w14:textId="77777777" w:rsidR="001610FB" w:rsidRPr="00051297" w:rsidRDefault="002D6E7D" w:rsidP="008C1596">
      <w:pPr>
        <w:ind w:firstLine="0"/>
        <w:rPr>
          <w:rFonts w:cs="Arial"/>
          <w:b/>
          <w:bCs/>
          <w:lang w:val="tr-TR"/>
        </w:rPr>
      </w:pPr>
      <w:r w:rsidRPr="00051297">
        <w:rPr>
          <w:b/>
          <w:bCs/>
          <w:lang w:val="tr-TR"/>
        </w:rPr>
        <w:br w:type="page"/>
      </w:r>
      <w:r w:rsidR="001610FB" w:rsidRPr="00051297">
        <w:rPr>
          <w:b/>
          <w:bCs/>
          <w:lang w:val="tr-TR"/>
        </w:rPr>
        <w:lastRenderedPageBreak/>
        <w:t>TESİS, ARAÇ ve EKİPMAN</w:t>
      </w:r>
      <w:r w:rsidR="001610FB" w:rsidRPr="00051297">
        <w:rPr>
          <w:rFonts w:cs="Arial"/>
          <w:b/>
          <w:bCs/>
          <w:lang w:val="tr-TR"/>
        </w:rPr>
        <w:t xml:space="preserve">                                                                                  Söz.</w:t>
      </w:r>
      <w:r w:rsidR="00404506" w:rsidRPr="00051297">
        <w:rPr>
          <w:rFonts w:cs="Arial"/>
          <w:b/>
          <w:bCs/>
          <w:lang w:val="tr-TR"/>
        </w:rPr>
        <w:t xml:space="preserve"> </w:t>
      </w:r>
      <w:r w:rsidR="001610FB" w:rsidRPr="00051297">
        <w:rPr>
          <w:rFonts w:cs="Arial"/>
          <w:b/>
          <w:bCs/>
          <w:lang w:val="tr-TR"/>
        </w:rPr>
        <w:t>Ek-5d</w:t>
      </w:r>
    </w:p>
    <w:p w14:paraId="5D58541C" w14:textId="77777777" w:rsidR="00070167" w:rsidRPr="00051297" w:rsidRDefault="00070167" w:rsidP="008C1596">
      <w:pPr>
        <w:ind w:firstLine="0"/>
        <w:rPr>
          <w:i/>
          <w:sz w:val="20"/>
          <w:szCs w:val="20"/>
          <w:highlight w:val="lightGray"/>
          <w:lang w:val="tr-TR"/>
        </w:rPr>
      </w:pPr>
    </w:p>
    <w:p w14:paraId="209F9E1A" w14:textId="77777777" w:rsidR="001610FB" w:rsidRPr="00051297" w:rsidRDefault="001610FB" w:rsidP="008C1596">
      <w:pPr>
        <w:ind w:firstLine="0"/>
        <w:rPr>
          <w:i/>
          <w:sz w:val="20"/>
          <w:szCs w:val="20"/>
          <w:lang w:val="tr-TR"/>
        </w:rPr>
      </w:pPr>
      <w:r w:rsidRPr="00051297">
        <w:rPr>
          <w:i/>
          <w:sz w:val="20"/>
          <w:szCs w:val="20"/>
          <w:highlight w:val="lightGray"/>
          <w:lang w:val="tr-TR"/>
        </w:rPr>
        <w:t>(</w:t>
      </w:r>
      <w:r w:rsidR="00451BB9" w:rsidRPr="00051297">
        <w:rPr>
          <w:i/>
          <w:sz w:val="20"/>
          <w:szCs w:val="20"/>
          <w:highlight w:val="lightGray"/>
          <w:lang w:val="tr-TR"/>
        </w:rPr>
        <w:t>Yapım işi alımlarında i</w:t>
      </w:r>
      <w:r w:rsidRPr="00051297">
        <w:rPr>
          <w:i/>
          <w:sz w:val="20"/>
          <w:szCs w:val="20"/>
          <w:highlight w:val="lightGray"/>
          <w:lang w:val="tr-TR"/>
        </w:rPr>
        <w:t>hale kapsamında talep edilmiş ise)</w:t>
      </w:r>
    </w:p>
    <w:p w14:paraId="2680FC73" w14:textId="77777777" w:rsidR="001610FB" w:rsidRPr="00051297" w:rsidRDefault="001610FB" w:rsidP="008C1596">
      <w:pPr>
        <w:spacing w:before="240"/>
        <w:ind w:firstLine="0"/>
        <w:rPr>
          <w:b/>
          <w:sz w:val="20"/>
          <w:szCs w:val="20"/>
          <w:lang w:val="tr-TR"/>
        </w:rPr>
      </w:pPr>
      <w:bookmarkStart w:id="65" w:name="_Toc134520701"/>
      <w:bookmarkStart w:id="66" w:name="_Toc134727094"/>
      <w:bookmarkStart w:id="67" w:name="_Toc232234035"/>
      <w:r w:rsidRPr="00051297">
        <w:rPr>
          <w:b/>
          <w:sz w:val="20"/>
          <w:szCs w:val="20"/>
          <w:lang w:val="tr-TR"/>
        </w:rPr>
        <w:t>Sözleşmenin uygulanması için teklif edilen ve kullanıma hazır tesisler/</w:t>
      </w:r>
      <w:proofErr w:type="gramStart"/>
      <w:r w:rsidRPr="00051297">
        <w:rPr>
          <w:b/>
          <w:sz w:val="20"/>
          <w:szCs w:val="20"/>
          <w:lang w:val="tr-TR"/>
        </w:rPr>
        <w:t>ekipmanlar</w:t>
      </w:r>
      <w:proofErr w:type="gramEnd"/>
      <w:r w:rsidRPr="00051297">
        <w:rPr>
          <w:b/>
          <w:sz w:val="20"/>
          <w:szCs w:val="20"/>
          <w:lang w:val="tr-TR"/>
        </w:rPr>
        <w:t>:</w:t>
      </w:r>
      <w:bookmarkEnd w:id="65"/>
      <w:bookmarkEnd w:id="66"/>
      <w:bookmarkEnd w:id="67"/>
    </w:p>
    <w:p w14:paraId="3D6199AD" w14:textId="77777777" w:rsidR="001610FB" w:rsidRPr="00051297" w:rsidRDefault="001610FB" w:rsidP="001610FB">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1610FB" w:rsidRPr="00051297" w14:paraId="62A4B3FD" w14:textId="77777777">
        <w:trPr>
          <w:cantSplit/>
        </w:trPr>
        <w:tc>
          <w:tcPr>
            <w:tcW w:w="544" w:type="dxa"/>
            <w:tcBorders>
              <w:top w:val="single" w:sz="12" w:space="0" w:color="auto"/>
              <w:left w:val="single" w:sz="12" w:space="0" w:color="auto"/>
              <w:bottom w:val="single" w:sz="6" w:space="0" w:color="auto"/>
              <w:right w:val="single" w:sz="6" w:space="0" w:color="auto"/>
            </w:tcBorders>
          </w:tcPr>
          <w:p w14:paraId="645149C7"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14:paraId="1D883F85"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14:paraId="0EF99E32"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14:paraId="1936A594"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14:paraId="607AE832"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14:paraId="662AA04D"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14:paraId="0C549785"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14:paraId="24459239"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Cari yaklaşık değeri</w:t>
            </w:r>
          </w:p>
          <w:p w14:paraId="1C07646F"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(TL)</w:t>
            </w:r>
          </w:p>
        </w:tc>
      </w:tr>
      <w:tr w:rsidR="001610FB" w:rsidRPr="00051297" w14:paraId="74AA966D"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399DD8E" w14:textId="77777777" w:rsidR="001610FB" w:rsidRPr="00051297" w:rsidRDefault="001610FB" w:rsidP="008C1596">
            <w:pPr>
              <w:pStyle w:val="tabulka"/>
              <w:widowControl/>
              <w:spacing w:before="0" w:line="240" w:lineRule="auto"/>
              <w:ind w:firstLine="0"/>
              <w:jc w:val="both"/>
              <w:rPr>
                <w:rFonts w:ascii="Times New Roman" w:hAnsi="Times New Roman"/>
                <w:b/>
                <w:i/>
                <w:lang w:val="tr-TR"/>
              </w:rPr>
            </w:pPr>
            <w:r w:rsidRPr="00051297">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14:paraId="20D578F7" w14:textId="77777777" w:rsidR="001610FB" w:rsidRPr="00051297" w:rsidRDefault="001610FB" w:rsidP="008C1596">
            <w:pPr>
              <w:pStyle w:val="tabulka"/>
              <w:widowControl/>
              <w:spacing w:before="0" w:line="240" w:lineRule="auto"/>
              <w:ind w:firstLine="0"/>
              <w:jc w:val="both"/>
              <w:rPr>
                <w:rFonts w:ascii="Times New Roman" w:hAnsi="Times New Roman"/>
                <w:b/>
                <w:lang w:val="tr-TR"/>
              </w:rPr>
            </w:pPr>
            <w:r w:rsidRPr="00051297">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388E502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6A6D43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9293F1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E65424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14:paraId="5DAC3BC3"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14:paraId="337D9AD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4392C499"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F59CFC1"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4383F83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38D5BB9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A8B058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2609657"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E74505D"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F3BC193"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27DEA4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59861FAE" w14:textId="77777777">
        <w:trPr>
          <w:cantSplit/>
          <w:trHeight w:val="240"/>
        </w:trPr>
        <w:tc>
          <w:tcPr>
            <w:tcW w:w="544" w:type="dxa"/>
            <w:tcBorders>
              <w:left w:val="single" w:sz="12" w:space="0" w:color="auto"/>
              <w:right w:val="single" w:sz="6" w:space="0" w:color="auto"/>
            </w:tcBorders>
          </w:tcPr>
          <w:p w14:paraId="708CEAA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69124CD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7E1C094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149E170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0FE6672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150FDD19"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14:paraId="1CA1B5B7"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02C4F8B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23C8948A"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97A2D9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2F336FA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634FB1FC"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36BF99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0532F6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24DA368"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2782C0B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E274680"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6385577C" w14:textId="77777777">
        <w:trPr>
          <w:cantSplit/>
          <w:trHeight w:val="240"/>
        </w:trPr>
        <w:tc>
          <w:tcPr>
            <w:tcW w:w="544" w:type="dxa"/>
            <w:tcBorders>
              <w:left w:val="single" w:sz="12" w:space="0" w:color="auto"/>
              <w:right w:val="single" w:sz="6" w:space="0" w:color="auto"/>
            </w:tcBorders>
          </w:tcPr>
          <w:p w14:paraId="60F7252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04596420"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14:paraId="7462C503"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0C2CF66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33F6BAF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1B7084BB"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14:paraId="46A0C75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210BFA1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03348661"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D7A0CD0"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B)</w:t>
            </w:r>
          </w:p>
        </w:tc>
        <w:tc>
          <w:tcPr>
            <w:tcW w:w="2218" w:type="dxa"/>
            <w:tcBorders>
              <w:top w:val="single" w:sz="6" w:space="0" w:color="auto"/>
              <w:bottom w:val="single" w:sz="6" w:space="0" w:color="auto"/>
            </w:tcBorders>
          </w:tcPr>
          <w:p w14:paraId="1E4A3618"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200A08D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C01FCF1"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351856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9780182"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6BDEB56F"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9E36207"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594389FA"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113F6E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45F4CB13"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5B1F74BD"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0CE528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6640ACA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A2D6C6C"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BA5439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E1E3E2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4CB48545"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F1128E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205B84D5"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7203A177"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056340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5616329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2C9F294A" w14:textId="77777777"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70FFC75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F8F04B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46227E20" w14:textId="77777777">
        <w:trPr>
          <w:cantSplit/>
          <w:trHeight w:val="240"/>
        </w:trPr>
        <w:tc>
          <w:tcPr>
            <w:tcW w:w="544" w:type="dxa"/>
            <w:tcBorders>
              <w:left w:val="single" w:sz="12" w:space="0" w:color="auto"/>
              <w:right w:val="single" w:sz="6" w:space="0" w:color="auto"/>
            </w:tcBorders>
          </w:tcPr>
          <w:p w14:paraId="4469890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1FBA86AB"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51CD1FA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4543C86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546BA12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40126CE6"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14:paraId="1DE8869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7C7F9921"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47F095AC"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44D6446"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180C9252"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55612C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21C397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FD5286D"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F7CBF28"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2FBE280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D12DE8D"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6EEDD407"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3AAC82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C)</w:t>
            </w:r>
          </w:p>
        </w:tc>
        <w:tc>
          <w:tcPr>
            <w:tcW w:w="2218" w:type="dxa"/>
            <w:tcBorders>
              <w:top w:val="single" w:sz="6" w:space="0" w:color="auto"/>
              <w:bottom w:val="single" w:sz="6" w:space="0" w:color="auto"/>
            </w:tcBorders>
          </w:tcPr>
          <w:p w14:paraId="79CCF30D"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4695422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7183C9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7DA60CD"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FC0656C"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2FFCEF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AB438A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307E7B26"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4EBF27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5AC1F561"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5DEF79E1"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7239F4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CA342C3"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E44FAFF"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75DDF6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750594C"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25381728"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F471FAA"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6696CC2B"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422380F0"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7163F91"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5B91895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94EF5D8" w14:textId="77777777"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53A497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822418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31E6AD0B"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3DD27D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064DE91B"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75F4524C"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906353B"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E34E99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EF1C81B" w14:textId="77777777"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C967884"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39A4F72"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4554EB07" w14:textId="77777777">
        <w:trPr>
          <w:cantSplit/>
          <w:trHeight w:val="240"/>
        </w:trPr>
        <w:tc>
          <w:tcPr>
            <w:tcW w:w="544" w:type="dxa"/>
            <w:tcBorders>
              <w:left w:val="single" w:sz="12" w:space="0" w:color="auto"/>
              <w:right w:val="single" w:sz="6" w:space="0" w:color="auto"/>
            </w:tcBorders>
          </w:tcPr>
          <w:p w14:paraId="798956A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14:paraId="24CE7F2B"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14:paraId="20F14C2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14:paraId="6402F1C5"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14:paraId="6001F39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14:paraId="45EB170A"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14:paraId="66DFA80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14:paraId="2D3E2D1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14:paraId="7763192B"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5C9484D"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14:paraId="75E7AD3A" w14:textId="77777777"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53ED828E"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59B65E6C"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4513119"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9D55A14" w14:textId="77777777"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8EDB4D8"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23F7473" w14:textId="77777777" w:rsidR="001610FB" w:rsidRPr="00051297" w:rsidRDefault="001610FB" w:rsidP="008C1596">
            <w:pPr>
              <w:pStyle w:val="tabulka"/>
              <w:widowControl/>
              <w:spacing w:before="0" w:line="240" w:lineRule="auto"/>
              <w:ind w:firstLine="0"/>
              <w:jc w:val="both"/>
              <w:rPr>
                <w:rFonts w:ascii="Times New Roman" w:hAnsi="Times New Roman"/>
                <w:lang w:val="tr-TR"/>
              </w:rPr>
            </w:pPr>
          </w:p>
        </w:tc>
      </w:tr>
    </w:tbl>
    <w:p w14:paraId="2FC98C12" w14:textId="77777777" w:rsidR="001610FB" w:rsidRPr="00051297" w:rsidRDefault="001610FB" w:rsidP="001610FB">
      <w:pPr>
        <w:pStyle w:val="text"/>
        <w:widowControl/>
        <w:rPr>
          <w:rFonts w:ascii="Times New Roman" w:hAnsi="Times New Roman"/>
          <w:sz w:val="20"/>
          <w:lang w:val="tr-TR"/>
        </w:rPr>
      </w:pPr>
    </w:p>
    <w:p w14:paraId="620F5558" w14:textId="77777777" w:rsidR="001610FB" w:rsidRPr="00051297" w:rsidRDefault="001610FB" w:rsidP="001610FB">
      <w:pPr>
        <w:pStyle w:val="text"/>
        <w:widowControl/>
        <w:rPr>
          <w:rFonts w:ascii="Times New Roman" w:hAnsi="Times New Roman"/>
          <w:sz w:val="20"/>
          <w:lang w:val="tr-TR"/>
        </w:rPr>
      </w:pPr>
      <w:r w:rsidRPr="00051297">
        <w:rPr>
          <w:rFonts w:ascii="Times New Roman" w:hAnsi="Times New Roman"/>
          <w:sz w:val="20"/>
          <w:lang w:val="tr-TR"/>
        </w:rPr>
        <w:t xml:space="preserve">İmza </w:t>
      </w:r>
      <w:proofErr w:type="gramStart"/>
      <w:r w:rsidRPr="00051297">
        <w:rPr>
          <w:rFonts w:ascii="Times New Roman" w:hAnsi="Times New Roman"/>
          <w:sz w:val="20"/>
          <w:lang w:val="tr-TR"/>
        </w:rPr>
        <w:t>....................................................</w:t>
      </w:r>
      <w:proofErr w:type="gramEnd"/>
    </w:p>
    <w:p w14:paraId="014A03C3" w14:textId="77777777"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0F7F0DCF" w14:textId="77777777" w:rsidR="001610FB" w:rsidRPr="00051297" w:rsidRDefault="001610FB" w:rsidP="001610FB">
      <w:pPr>
        <w:pStyle w:val="text"/>
        <w:widowControl/>
        <w:spacing w:before="0" w:line="240" w:lineRule="auto"/>
        <w:rPr>
          <w:rFonts w:ascii="Times New Roman" w:hAnsi="Times New Roman"/>
          <w:sz w:val="20"/>
          <w:lang w:val="tr-TR"/>
        </w:rPr>
      </w:pPr>
    </w:p>
    <w:p w14:paraId="184179FF" w14:textId="77777777" w:rsidR="001610FB" w:rsidRPr="00051297" w:rsidRDefault="001610FB" w:rsidP="000E6A68">
      <w:pPr>
        <w:pStyle w:val="text"/>
        <w:widowControl/>
        <w:rPr>
          <w:rFonts w:ascii="Times New Roman" w:hAnsi="Times New Roman"/>
          <w:sz w:val="20"/>
          <w:lang w:val="tr-TR"/>
        </w:rPr>
      </w:pPr>
      <w:bookmarkStart w:id="68" w:name="_Toc232234036"/>
      <w:r w:rsidRPr="00051297">
        <w:rPr>
          <w:rFonts w:ascii="Times New Roman" w:hAnsi="Times New Roman"/>
          <w:sz w:val="20"/>
          <w:lang w:val="tr-TR"/>
        </w:rPr>
        <w:t xml:space="preserve">Tarih </w:t>
      </w:r>
      <w:proofErr w:type="gramStart"/>
      <w:r w:rsidRPr="00051297">
        <w:rPr>
          <w:rFonts w:ascii="Times New Roman" w:hAnsi="Times New Roman"/>
          <w:sz w:val="20"/>
          <w:lang w:val="tr-TR"/>
        </w:rPr>
        <w:t>............................................</w:t>
      </w:r>
      <w:bookmarkEnd w:id="68"/>
      <w:proofErr w:type="gramEnd"/>
    </w:p>
    <w:p w14:paraId="22F1E8AB" w14:textId="77777777" w:rsidR="001610FB" w:rsidRPr="00051297" w:rsidRDefault="001610FB" w:rsidP="001610FB">
      <w:pPr>
        <w:pStyle w:val="text"/>
        <w:widowControl/>
        <w:outlineLvl w:val="0"/>
        <w:rPr>
          <w:rFonts w:ascii="Times New Roman" w:hAnsi="Times New Roman"/>
          <w:sz w:val="20"/>
          <w:lang w:val="tr-TR"/>
        </w:rPr>
      </w:pPr>
    </w:p>
    <w:p w14:paraId="3577ACB8" w14:textId="77777777" w:rsidR="001610FB" w:rsidRPr="00051297" w:rsidRDefault="00131D33"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4B29E0B4" w14:textId="77777777" w:rsidR="001610FB" w:rsidRPr="00051297" w:rsidRDefault="001610FB" w:rsidP="008C1596">
      <w:pPr>
        <w:ind w:firstLine="0"/>
        <w:rPr>
          <w:rFonts w:cs="Arial"/>
          <w:b/>
          <w:bCs/>
          <w:sz w:val="18"/>
          <w:szCs w:val="18"/>
          <w:lang w:val="tr-TR"/>
        </w:rPr>
      </w:pPr>
    </w:p>
    <w:p w14:paraId="209E310F" w14:textId="77777777"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Ek-5e</w:t>
      </w:r>
      <w:r w:rsidRPr="00051297">
        <w:rPr>
          <w:b/>
          <w:bCs/>
          <w:lang w:val="tr-TR"/>
        </w:rPr>
        <w:t xml:space="preserve"> </w:t>
      </w:r>
    </w:p>
    <w:p w14:paraId="6FCCD3DA"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 xml:space="preserve">(İhaleye ortak girişim ya da </w:t>
      </w:r>
      <w:proofErr w:type="gramStart"/>
      <w:r w:rsidRPr="00051297">
        <w:rPr>
          <w:rFonts w:ascii="Times New Roman" w:hAnsi="Times New Roman" w:cs="Times New Roman"/>
          <w:i/>
          <w:sz w:val="18"/>
          <w:szCs w:val="18"/>
          <w:highlight w:val="lightGray"/>
          <w:lang w:val="tr-TR"/>
        </w:rPr>
        <w:t>konsorsiyum</w:t>
      </w:r>
      <w:proofErr w:type="gramEnd"/>
      <w:r w:rsidRPr="00051297">
        <w:rPr>
          <w:rFonts w:ascii="Times New Roman" w:hAnsi="Times New Roman" w:cs="Times New Roman"/>
          <w:i/>
          <w:sz w:val="18"/>
          <w:szCs w:val="18"/>
          <w:highlight w:val="lightGray"/>
          <w:lang w:val="tr-TR"/>
        </w:rPr>
        <w:t xml:space="preserve">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2F463DE0" w14:textId="77777777">
        <w:trPr>
          <w:cantSplit/>
        </w:trPr>
        <w:tc>
          <w:tcPr>
            <w:tcW w:w="8045" w:type="dxa"/>
          </w:tcPr>
          <w:p w14:paraId="1FE8565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Adı </w:t>
            </w:r>
            <w:proofErr w:type="gramStart"/>
            <w:r w:rsidRPr="00051297">
              <w:rPr>
                <w:rFonts w:ascii="Times New Roman" w:hAnsi="Times New Roman" w:cs="Times New Roman"/>
                <w:sz w:val="18"/>
                <w:szCs w:val="18"/>
                <w:lang w:val="tr-TR"/>
              </w:rPr>
              <w:t>......................................................................................</w:t>
            </w:r>
            <w:proofErr w:type="gramEnd"/>
          </w:p>
        </w:tc>
      </w:tr>
      <w:tr w:rsidR="001610FB" w:rsidRPr="00051297" w14:paraId="1EBFBC65" w14:textId="77777777">
        <w:trPr>
          <w:cantSplit/>
        </w:trPr>
        <w:tc>
          <w:tcPr>
            <w:tcW w:w="8045" w:type="dxa"/>
          </w:tcPr>
          <w:p w14:paraId="34C0792A"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 xml:space="preserve">Yönetim kurulunun adresi </w:t>
            </w:r>
            <w:proofErr w:type="gramStart"/>
            <w:r w:rsidRPr="00051297">
              <w:rPr>
                <w:rFonts w:ascii="Times New Roman" w:hAnsi="Times New Roman" w:cs="Times New Roman"/>
                <w:sz w:val="18"/>
                <w:szCs w:val="18"/>
                <w:lang w:val="tr-TR"/>
              </w:rPr>
              <w:t>..................................................</w:t>
            </w:r>
            <w:proofErr w:type="gramEnd"/>
          </w:p>
          <w:p w14:paraId="56F5225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1533348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Teleks </w:t>
            </w:r>
            <w:proofErr w:type="gramStart"/>
            <w:r w:rsidRPr="00051297">
              <w:rPr>
                <w:rFonts w:ascii="Times New Roman" w:hAnsi="Times New Roman" w:cs="Times New Roman"/>
                <w:sz w:val="18"/>
                <w:szCs w:val="18"/>
                <w:lang w:val="tr-TR"/>
              </w:rPr>
              <w:t>..........................................................</w:t>
            </w:r>
            <w:proofErr w:type="gramEnd"/>
          </w:p>
          <w:p w14:paraId="6872FF7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Telefon </w:t>
            </w:r>
            <w:proofErr w:type="gramStart"/>
            <w:r w:rsidRPr="00051297">
              <w:rPr>
                <w:rFonts w:ascii="Times New Roman" w:hAnsi="Times New Roman" w:cs="Times New Roman"/>
                <w:sz w:val="18"/>
                <w:szCs w:val="18"/>
                <w:lang w:val="tr-TR"/>
              </w:rPr>
              <w:t>.........................</w:t>
            </w:r>
            <w:proofErr w:type="gramEnd"/>
            <w:r w:rsidRPr="00051297">
              <w:rPr>
                <w:rFonts w:ascii="Times New Roman" w:hAnsi="Times New Roman" w:cs="Times New Roman"/>
                <w:sz w:val="18"/>
                <w:szCs w:val="18"/>
                <w:lang w:val="tr-TR"/>
              </w:rPr>
              <w:t>Faks ..................................E-posta .....</w:t>
            </w:r>
          </w:p>
        </w:tc>
      </w:tr>
      <w:tr w:rsidR="001610FB" w:rsidRPr="00051297" w14:paraId="568FC740" w14:textId="77777777">
        <w:trPr>
          <w:cantSplit/>
        </w:trPr>
        <w:tc>
          <w:tcPr>
            <w:tcW w:w="8045" w:type="dxa"/>
          </w:tcPr>
          <w:p w14:paraId="3CAB36B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051297">
              <w:rPr>
                <w:rFonts w:ascii="Times New Roman" w:hAnsi="Times New Roman" w:cs="Times New Roman"/>
                <w:sz w:val="18"/>
                <w:szCs w:val="18"/>
                <w:lang w:val="tr-TR"/>
              </w:rPr>
              <w:t>konsorsiyumlar</w:t>
            </w:r>
            <w:proofErr w:type="gramEnd"/>
            <w:r w:rsidRPr="00051297">
              <w:rPr>
                <w:rFonts w:ascii="Times New Roman" w:hAnsi="Times New Roman" w:cs="Times New Roman"/>
                <w:sz w:val="18"/>
                <w:szCs w:val="18"/>
                <w:lang w:val="tr-TR"/>
              </w:rPr>
              <w:t xml:space="preserve"> için)</w:t>
            </w:r>
          </w:p>
          <w:p w14:paraId="0F5E39D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Ofis adresi </w:t>
            </w:r>
            <w:proofErr w:type="gramStart"/>
            <w:r w:rsidRPr="00051297">
              <w:rPr>
                <w:rFonts w:ascii="Times New Roman" w:hAnsi="Times New Roman" w:cs="Times New Roman"/>
                <w:sz w:val="18"/>
                <w:szCs w:val="18"/>
                <w:lang w:val="tr-TR"/>
              </w:rPr>
              <w:t>...........................................................................</w:t>
            </w:r>
            <w:proofErr w:type="gramEnd"/>
          </w:p>
          <w:p w14:paraId="2CDE75A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6D5555F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Teleks </w:t>
            </w:r>
            <w:proofErr w:type="gramStart"/>
            <w:r w:rsidRPr="00051297">
              <w:rPr>
                <w:rFonts w:ascii="Times New Roman" w:hAnsi="Times New Roman" w:cs="Times New Roman"/>
                <w:sz w:val="18"/>
                <w:szCs w:val="18"/>
                <w:lang w:val="tr-TR"/>
              </w:rPr>
              <w:t>..........................................................</w:t>
            </w:r>
            <w:proofErr w:type="gramEnd"/>
          </w:p>
          <w:p w14:paraId="7DD103E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 xml:space="preserve">Telefon </w:t>
            </w:r>
            <w:proofErr w:type="gramStart"/>
            <w:r w:rsidRPr="00051297">
              <w:rPr>
                <w:rFonts w:ascii="Times New Roman" w:hAnsi="Times New Roman" w:cs="Times New Roman"/>
                <w:sz w:val="18"/>
                <w:szCs w:val="18"/>
                <w:lang w:val="tr-TR"/>
              </w:rPr>
              <w:t>..............................</w:t>
            </w:r>
            <w:proofErr w:type="gramEnd"/>
            <w:r w:rsidRPr="00051297">
              <w:rPr>
                <w:rFonts w:ascii="Times New Roman" w:hAnsi="Times New Roman" w:cs="Times New Roman"/>
                <w:sz w:val="18"/>
                <w:szCs w:val="18"/>
                <w:lang w:val="tr-TR"/>
              </w:rPr>
              <w:t>Faks .........................................</w:t>
            </w:r>
          </w:p>
        </w:tc>
      </w:tr>
      <w:tr w:rsidR="001610FB" w:rsidRPr="00051297" w14:paraId="5223D08F" w14:textId="77777777">
        <w:trPr>
          <w:cantSplit/>
        </w:trPr>
        <w:tc>
          <w:tcPr>
            <w:tcW w:w="8045" w:type="dxa"/>
          </w:tcPr>
          <w:p w14:paraId="64DBD8B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61159EA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1573382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003E8D8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7AC77D6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tc>
      </w:tr>
      <w:tr w:rsidR="001610FB" w:rsidRPr="00051297" w14:paraId="258B1872" w14:textId="77777777">
        <w:trPr>
          <w:cantSplit/>
        </w:trPr>
        <w:tc>
          <w:tcPr>
            <w:tcW w:w="8045" w:type="dxa"/>
          </w:tcPr>
          <w:p w14:paraId="4304DFE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2D0DA41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7F5CC8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tc>
      </w:tr>
      <w:tr w:rsidR="001610FB" w:rsidRPr="00051297" w14:paraId="6C96BC7F" w14:textId="77777777">
        <w:trPr>
          <w:cantSplit/>
        </w:trPr>
        <w:tc>
          <w:tcPr>
            <w:tcW w:w="8045" w:type="dxa"/>
          </w:tcPr>
          <w:p w14:paraId="64359C7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w:t>
            </w:r>
            <w:proofErr w:type="gramStart"/>
            <w:r w:rsidRPr="00051297">
              <w:rPr>
                <w:rFonts w:ascii="Times New Roman" w:hAnsi="Times New Roman" w:cs="Times New Roman"/>
                <w:sz w:val="18"/>
                <w:szCs w:val="18"/>
                <w:lang w:val="tr-TR"/>
              </w:rPr>
              <w:t>konsorsiyumun</w:t>
            </w:r>
            <w:proofErr w:type="gramEnd"/>
            <w:r w:rsidRPr="00051297">
              <w:rPr>
                <w:rFonts w:ascii="Times New Roman" w:hAnsi="Times New Roman" w:cs="Times New Roman"/>
                <w:sz w:val="18"/>
                <w:szCs w:val="18"/>
                <w:lang w:val="tr-TR"/>
              </w:rPr>
              <w:t xml:space="preserve"> oluşumu ile ilgili anlaşma</w:t>
            </w:r>
          </w:p>
          <w:p w14:paraId="77C04CE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 xml:space="preserve">İmza tarihi: </w:t>
            </w:r>
            <w:proofErr w:type="gramStart"/>
            <w:r w:rsidRPr="00051297">
              <w:rPr>
                <w:rFonts w:ascii="Times New Roman" w:hAnsi="Times New Roman" w:cs="Times New Roman"/>
                <w:sz w:val="18"/>
                <w:szCs w:val="18"/>
                <w:lang w:val="tr-TR"/>
              </w:rPr>
              <w:t>................................................................</w:t>
            </w:r>
            <w:proofErr w:type="gramEnd"/>
          </w:p>
          <w:p w14:paraId="27534BA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 xml:space="preserve">Yeri: </w:t>
            </w:r>
            <w:proofErr w:type="gramStart"/>
            <w:r w:rsidRPr="00051297">
              <w:rPr>
                <w:rFonts w:ascii="Times New Roman" w:hAnsi="Times New Roman" w:cs="Times New Roman"/>
                <w:sz w:val="18"/>
                <w:szCs w:val="18"/>
                <w:lang w:val="tr-TR"/>
              </w:rPr>
              <w:t>...................................................................................</w:t>
            </w:r>
            <w:proofErr w:type="gramEnd"/>
          </w:p>
          <w:p w14:paraId="418A2AB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 xml:space="preserve">Ek – ortak girişim / </w:t>
            </w:r>
            <w:proofErr w:type="gramStart"/>
            <w:r w:rsidRPr="00051297">
              <w:rPr>
                <w:rFonts w:ascii="Times New Roman" w:hAnsi="Times New Roman" w:cs="Times New Roman"/>
                <w:sz w:val="18"/>
                <w:szCs w:val="18"/>
                <w:lang w:val="tr-TR"/>
              </w:rPr>
              <w:t>konsorsiyum</w:t>
            </w:r>
            <w:proofErr w:type="gramEnd"/>
            <w:r w:rsidRPr="00051297">
              <w:rPr>
                <w:rFonts w:ascii="Times New Roman" w:hAnsi="Times New Roman" w:cs="Times New Roman"/>
                <w:sz w:val="18"/>
                <w:szCs w:val="18"/>
                <w:lang w:val="tr-TR"/>
              </w:rPr>
              <w:t xml:space="preserve"> sözleşmesi</w:t>
            </w:r>
          </w:p>
        </w:tc>
      </w:tr>
      <w:tr w:rsidR="001610FB" w:rsidRPr="00051297" w14:paraId="6C385A01" w14:textId="77777777">
        <w:trPr>
          <w:cantSplit/>
        </w:trPr>
        <w:tc>
          <w:tcPr>
            <w:tcW w:w="8045" w:type="dxa"/>
          </w:tcPr>
          <w:p w14:paraId="6DCA4F8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055A67A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7846671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3FEF161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522F0D5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72201AD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r>
            <w:proofErr w:type="gramStart"/>
            <w:r w:rsidRPr="00051297">
              <w:rPr>
                <w:rFonts w:ascii="Times New Roman" w:hAnsi="Times New Roman" w:cs="Times New Roman"/>
                <w:sz w:val="18"/>
                <w:szCs w:val="18"/>
                <w:lang w:val="tr-TR"/>
              </w:rPr>
              <w:t>..................................................................................................</w:t>
            </w:r>
            <w:proofErr w:type="gramEnd"/>
          </w:p>
          <w:p w14:paraId="54B2D8EA"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17868F28" w14:textId="77777777">
        <w:trPr>
          <w:cantSplit/>
        </w:trPr>
        <w:tc>
          <w:tcPr>
            <w:tcW w:w="8045" w:type="dxa"/>
          </w:tcPr>
          <w:p w14:paraId="48E1BFC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202EB9EA" w14:textId="77777777"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t xml:space="preserve">İmza </w:t>
      </w:r>
      <w:proofErr w:type="gramStart"/>
      <w:r w:rsidRPr="00051297">
        <w:rPr>
          <w:rFonts w:ascii="Times New Roman" w:hAnsi="Times New Roman"/>
          <w:i/>
          <w:sz w:val="20"/>
          <w:lang w:val="tr-TR"/>
        </w:rPr>
        <w:t>....................................................</w:t>
      </w:r>
      <w:proofErr w:type="gramEnd"/>
    </w:p>
    <w:p w14:paraId="3B9F0B51" w14:textId="77777777"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5F81FCF0" w14:textId="77777777" w:rsidR="001610FB" w:rsidRPr="00051297" w:rsidRDefault="001610FB" w:rsidP="001610FB">
      <w:pPr>
        <w:pStyle w:val="text"/>
        <w:widowControl/>
        <w:spacing w:before="0" w:line="240" w:lineRule="auto"/>
        <w:rPr>
          <w:rFonts w:ascii="Times New Roman" w:hAnsi="Times New Roman"/>
          <w:sz w:val="20"/>
          <w:lang w:val="tr-TR"/>
        </w:rPr>
      </w:pPr>
    </w:p>
    <w:p w14:paraId="18D16D37" w14:textId="77777777" w:rsidR="001610FB" w:rsidRPr="00051297" w:rsidRDefault="001610FB" w:rsidP="000E6A68">
      <w:pPr>
        <w:pStyle w:val="text"/>
        <w:widowControl/>
        <w:rPr>
          <w:rFonts w:ascii="Times New Roman" w:hAnsi="Times New Roman"/>
          <w:sz w:val="20"/>
          <w:lang w:val="tr-TR"/>
        </w:rPr>
      </w:pPr>
      <w:bookmarkStart w:id="69" w:name="_Toc232234037"/>
      <w:r w:rsidRPr="00051297">
        <w:rPr>
          <w:rFonts w:ascii="Times New Roman" w:hAnsi="Times New Roman"/>
          <w:sz w:val="20"/>
          <w:lang w:val="tr-TR"/>
        </w:rPr>
        <w:t xml:space="preserve">Tarih </w:t>
      </w:r>
      <w:proofErr w:type="gramStart"/>
      <w:r w:rsidRPr="00051297">
        <w:rPr>
          <w:rFonts w:ascii="Times New Roman" w:hAnsi="Times New Roman"/>
          <w:sz w:val="20"/>
          <w:lang w:val="tr-TR"/>
        </w:rPr>
        <w:t>............................................</w:t>
      </w:r>
      <w:bookmarkEnd w:id="69"/>
      <w:proofErr w:type="gramEnd"/>
    </w:p>
    <w:p w14:paraId="35578B48" w14:textId="77777777" w:rsidR="00070167" w:rsidRPr="00051297" w:rsidRDefault="00070167" w:rsidP="001610FB">
      <w:pPr>
        <w:pStyle w:val="text"/>
        <w:widowControl/>
        <w:outlineLvl w:val="0"/>
        <w:rPr>
          <w:rFonts w:ascii="Times New Roman" w:hAnsi="Times New Roman"/>
          <w:b/>
          <w:sz w:val="20"/>
          <w:lang w:val="tr-TR"/>
        </w:rPr>
      </w:pPr>
    </w:p>
    <w:p w14:paraId="7A871AC0"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2C1A3089" w14:textId="77777777" w:rsidR="009C52BC" w:rsidRPr="00051297" w:rsidRDefault="009C52BC" w:rsidP="001610FB">
      <w:pPr>
        <w:pStyle w:val="text"/>
        <w:widowControl/>
        <w:outlineLvl w:val="0"/>
        <w:rPr>
          <w:rFonts w:ascii="Times New Roman" w:hAnsi="Times New Roman"/>
          <w:sz w:val="20"/>
          <w:lang w:val="tr-TR"/>
        </w:rPr>
      </w:pPr>
    </w:p>
    <w:p w14:paraId="03C4CA1F" w14:textId="77777777" w:rsidR="009C52BC" w:rsidRPr="00051297" w:rsidRDefault="009C52BC" w:rsidP="001610FB">
      <w:pPr>
        <w:pStyle w:val="text"/>
        <w:widowControl/>
        <w:outlineLvl w:val="0"/>
        <w:rPr>
          <w:rFonts w:ascii="Times New Roman" w:hAnsi="Times New Roman"/>
          <w:sz w:val="20"/>
          <w:lang w:val="tr-TR"/>
        </w:rPr>
      </w:pPr>
    </w:p>
    <w:p w14:paraId="2F8AAC47" w14:textId="77777777" w:rsidR="009C52BC" w:rsidRPr="00051297" w:rsidRDefault="009C52BC" w:rsidP="001610FB">
      <w:pPr>
        <w:pStyle w:val="text"/>
        <w:widowControl/>
        <w:outlineLvl w:val="0"/>
        <w:rPr>
          <w:rFonts w:ascii="Times New Roman" w:hAnsi="Times New Roman"/>
          <w:sz w:val="20"/>
          <w:lang w:val="tr-TR"/>
        </w:rPr>
      </w:pPr>
    </w:p>
    <w:p w14:paraId="75FFEF4A" w14:textId="77777777" w:rsidR="009C52BC" w:rsidRPr="00051297" w:rsidRDefault="009C52BC" w:rsidP="001610FB">
      <w:pPr>
        <w:pStyle w:val="text"/>
        <w:widowControl/>
        <w:outlineLvl w:val="0"/>
        <w:rPr>
          <w:rFonts w:ascii="Times New Roman" w:hAnsi="Times New Roman"/>
          <w:sz w:val="20"/>
          <w:lang w:val="tr-TR"/>
        </w:rPr>
      </w:pPr>
    </w:p>
    <w:p w14:paraId="768BDF5E" w14:textId="77777777" w:rsidR="009C52BC" w:rsidRPr="00051297" w:rsidRDefault="009C52BC" w:rsidP="001610FB">
      <w:pPr>
        <w:pStyle w:val="text"/>
        <w:widowControl/>
        <w:outlineLvl w:val="0"/>
        <w:rPr>
          <w:rFonts w:ascii="Times New Roman" w:hAnsi="Times New Roman"/>
          <w:sz w:val="20"/>
          <w:lang w:val="tr-TR"/>
        </w:rPr>
      </w:pPr>
    </w:p>
    <w:p w14:paraId="6F051228" w14:textId="77777777" w:rsidR="009C52BC" w:rsidRPr="00051297" w:rsidRDefault="009C52BC" w:rsidP="001610FB">
      <w:pPr>
        <w:pStyle w:val="text"/>
        <w:widowControl/>
        <w:outlineLvl w:val="0"/>
        <w:rPr>
          <w:rFonts w:ascii="Times New Roman" w:hAnsi="Times New Roman"/>
          <w:sz w:val="20"/>
          <w:lang w:val="tr-TR"/>
        </w:rPr>
      </w:pPr>
    </w:p>
    <w:p w14:paraId="30966FDC" w14:textId="77777777" w:rsidR="009C52BC" w:rsidRPr="00051297" w:rsidRDefault="009C52BC" w:rsidP="00FC1E4A">
      <w:pPr>
        <w:pStyle w:val="Balk6"/>
        <w:ind w:firstLine="0"/>
        <w:jc w:val="center"/>
        <w:rPr>
          <w:lang w:val="tr-TR"/>
        </w:rPr>
      </w:pPr>
      <w:bookmarkStart w:id="70" w:name="_Bölüm_C:_Diğer_Bilgiler"/>
      <w:bookmarkStart w:id="71" w:name="_Toc233021559"/>
      <w:bookmarkEnd w:id="70"/>
      <w:r w:rsidRPr="00051297">
        <w:rPr>
          <w:lang w:val="tr-TR"/>
        </w:rPr>
        <w:t>Bölüm C: Diğer Bilgiler</w:t>
      </w:r>
      <w:bookmarkEnd w:id="71"/>
    </w:p>
    <w:p w14:paraId="164E10FC" w14:textId="77777777" w:rsidR="001610FB" w:rsidRPr="00051297" w:rsidRDefault="001610FB" w:rsidP="001610FB">
      <w:pPr>
        <w:pStyle w:val="text"/>
        <w:widowControl/>
        <w:outlineLvl w:val="0"/>
        <w:rPr>
          <w:rFonts w:cs="Arial"/>
          <w:b/>
          <w:sz w:val="18"/>
          <w:szCs w:val="18"/>
          <w:lang w:val="tr-TR"/>
        </w:rPr>
      </w:pPr>
    </w:p>
    <w:p w14:paraId="4BEE40A7" w14:textId="77777777" w:rsidR="001610FB" w:rsidRPr="00051297" w:rsidRDefault="001610FB" w:rsidP="001610FB">
      <w:pPr>
        <w:pStyle w:val="Section"/>
        <w:widowControl/>
        <w:jc w:val="both"/>
        <w:rPr>
          <w:rFonts w:cs="Arial"/>
          <w:b w:val="0"/>
          <w:bCs/>
          <w:sz w:val="18"/>
          <w:szCs w:val="18"/>
          <w:lang w:val="tr-TR"/>
        </w:rPr>
      </w:pPr>
    </w:p>
    <w:p w14:paraId="0E332DD9" w14:textId="77777777" w:rsidR="009C52BC" w:rsidRPr="00051297" w:rsidRDefault="009C52BC" w:rsidP="001610FB">
      <w:pPr>
        <w:pStyle w:val="Section"/>
        <w:widowControl/>
        <w:jc w:val="both"/>
        <w:rPr>
          <w:rFonts w:cs="Arial"/>
          <w:b w:val="0"/>
          <w:bCs/>
          <w:sz w:val="18"/>
          <w:szCs w:val="18"/>
          <w:lang w:val="tr-TR"/>
        </w:rPr>
      </w:pPr>
    </w:p>
    <w:p w14:paraId="5C7295E1" w14:textId="77777777" w:rsidR="009C52BC" w:rsidRPr="00051297" w:rsidRDefault="009C52BC" w:rsidP="001610FB">
      <w:pPr>
        <w:pStyle w:val="Section"/>
        <w:widowControl/>
        <w:jc w:val="both"/>
        <w:rPr>
          <w:rFonts w:cs="Arial"/>
          <w:b w:val="0"/>
          <w:bCs/>
          <w:sz w:val="18"/>
          <w:szCs w:val="18"/>
          <w:lang w:val="tr-TR"/>
        </w:rPr>
      </w:pPr>
    </w:p>
    <w:p w14:paraId="32ECAD7C" w14:textId="77777777" w:rsidR="009C52BC" w:rsidRPr="00051297" w:rsidRDefault="009C52BC" w:rsidP="001610FB">
      <w:pPr>
        <w:pStyle w:val="Section"/>
        <w:widowControl/>
        <w:jc w:val="both"/>
        <w:rPr>
          <w:rFonts w:cs="Arial"/>
          <w:b w:val="0"/>
          <w:bCs/>
          <w:sz w:val="18"/>
          <w:szCs w:val="18"/>
          <w:lang w:val="tr-TR"/>
        </w:rPr>
      </w:pPr>
    </w:p>
    <w:p w14:paraId="3CC8323B" w14:textId="77777777" w:rsidR="009C52BC" w:rsidRPr="00051297" w:rsidRDefault="009C52BC" w:rsidP="001610FB">
      <w:pPr>
        <w:pStyle w:val="Section"/>
        <w:widowControl/>
        <w:jc w:val="both"/>
        <w:rPr>
          <w:rFonts w:cs="Arial"/>
          <w:b w:val="0"/>
          <w:bCs/>
          <w:sz w:val="18"/>
          <w:szCs w:val="18"/>
          <w:lang w:val="tr-TR"/>
        </w:rPr>
      </w:pPr>
    </w:p>
    <w:p w14:paraId="673BE683" w14:textId="77777777" w:rsidR="004C5FCD" w:rsidRPr="00051297" w:rsidRDefault="002D6E7D" w:rsidP="0047657D">
      <w:pPr>
        <w:ind w:firstLine="0"/>
        <w:jc w:val="center"/>
        <w:rPr>
          <w:rStyle w:val="Gl"/>
          <w:rFonts w:cs="Arial"/>
          <w:b w:val="0"/>
          <w:color w:val="000000"/>
          <w:sz w:val="20"/>
          <w:lang w:val="tr-TR"/>
        </w:rPr>
      </w:pPr>
      <w:r w:rsidRPr="00051297">
        <w:rPr>
          <w:rStyle w:val="Gl"/>
          <w:rFonts w:cs="Arial"/>
          <w:b w:val="0"/>
          <w:color w:val="000000"/>
          <w:sz w:val="20"/>
          <w:lang w:val="tr-TR"/>
        </w:rPr>
        <w:br w:type="page"/>
      </w:r>
      <w:r w:rsidR="004C5FCD" w:rsidRPr="00051297">
        <w:rPr>
          <w:rStyle w:val="Gl"/>
          <w:rFonts w:cs="Arial"/>
          <w:b w:val="0"/>
          <w:color w:val="000000"/>
          <w:sz w:val="20"/>
          <w:lang w:val="tr-TR"/>
        </w:rPr>
        <w:lastRenderedPageBreak/>
        <w:t xml:space="preserve">&lt;Sözleşme Makamının </w:t>
      </w:r>
      <w:proofErr w:type="spellStart"/>
      <w:r w:rsidR="004C5FCD" w:rsidRPr="00051297">
        <w:rPr>
          <w:rStyle w:val="Gl"/>
          <w:rFonts w:cs="Arial"/>
          <w:b w:val="0"/>
          <w:color w:val="000000"/>
          <w:sz w:val="20"/>
          <w:lang w:val="tr-TR"/>
        </w:rPr>
        <w:t>anteti</w:t>
      </w:r>
      <w:proofErr w:type="spellEnd"/>
      <w:r w:rsidR="004C5FCD" w:rsidRPr="00051297">
        <w:rPr>
          <w:rStyle w:val="Gl"/>
          <w:rFonts w:cs="Arial"/>
          <w:b w:val="0"/>
          <w:color w:val="000000"/>
          <w:sz w:val="20"/>
          <w:lang w:val="tr-TR"/>
        </w:rPr>
        <w:t>&gt;</w:t>
      </w:r>
    </w:p>
    <w:p w14:paraId="00070AB5" w14:textId="77777777" w:rsidR="004C5FCD" w:rsidRPr="00051297" w:rsidRDefault="004C5FCD" w:rsidP="0047657D">
      <w:pPr>
        <w:ind w:firstLine="0"/>
        <w:jc w:val="center"/>
        <w:rPr>
          <w:rStyle w:val="Gl"/>
          <w:rFonts w:cs="Arial"/>
          <w:b w:val="0"/>
          <w:color w:val="000000"/>
          <w:sz w:val="20"/>
          <w:lang w:val="tr-TR"/>
        </w:rPr>
      </w:pPr>
    </w:p>
    <w:p w14:paraId="29327070" w14:textId="77777777" w:rsidR="004C5FCD" w:rsidRPr="00051297" w:rsidRDefault="00DD7BB5" w:rsidP="0047657D">
      <w:pPr>
        <w:pStyle w:val="Balk6"/>
        <w:ind w:firstLine="0"/>
        <w:jc w:val="center"/>
        <w:rPr>
          <w:lang w:val="tr-TR"/>
        </w:rPr>
      </w:pPr>
      <w:bookmarkStart w:id="72" w:name="_KISA_LİSTE"/>
      <w:bookmarkStart w:id="73" w:name="_Toc233021560"/>
      <w:bookmarkEnd w:id="72"/>
      <w:r w:rsidRPr="00051297">
        <w:rPr>
          <w:lang w:val="tr-TR"/>
        </w:rPr>
        <w:t>Kısa Liste</w:t>
      </w:r>
      <w:bookmarkEnd w:id="73"/>
      <w:r w:rsidRPr="00051297">
        <w:rPr>
          <w:lang w:val="tr-TR"/>
        </w:rPr>
        <w:t xml:space="preserve"> </w:t>
      </w:r>
    </w:p>
    <w:p w14:paraId="0F103263" w14:textId="77777777" w:rsidR="002A1C71" w:rsidRPr="00051297" w:rsidRDefault="002A1C71" w:rsidP="0047657D">
      <w:pPr>
        <w:ind w:firstLine="0"/>
        <w:jc w:val="center"/>
        <w:rPr>
          <w:rStyle w:val="Gl"/>
          <w:rFonts w:cs="Arial"/>
          <w:color w:val="000000"/>
          <w:lang w:val="tr-TR"/>
        </w:rPr>
      </w:pPr>
    </w:p>
    <w:p w14:paraId="7B69BBD4" w14:textId="77777777" w:rsidR="004C5FCD" w:rsidRPr="00051297" w:rsidRDefault="004C5FCD" w:rsidP="0047657D">
      <w:pPr>
        <w:ind w:firstLine="0"/>
        <w:jc w:val="center"/>
        <w:rPr>
          <w:rFonts w:cs="Arial"/>
          <w:b/>
          <w:color w:val="000000"/>
          <w:sz w:val="20"/>
          <w:lang w:val="tr-TR"/>
        </w:rPr>
      </w:pPr>
      <w:r w:rsidRPr="00051297">
        <w:rPr>
          <w:rStyle w:val="Gl"/>
          <w:rFonts w:cs="Arial"/>
          <w:b w:val="0"/>
          <w:color w:val="000000"/>
          <w:sz w:val="20"/>
          <w:lang w:val="tr-TR"/>
        </w:rPr>
        <w:t>&lt;İhale konusu&gt;, &lt;İlçe/İl&gt;, Türkiye</w:t>
      </w:r>
    </w:p>
    <w:p w14:paraId="2257B93E" w14:textId="77777777" w:rsidR="009C52BC" w:rsidRPr="00051297" w:rsidRDefault="009C52BC" w:rsidP="0047657D">
      <w:pPr>
        <w:pStyle w:val="Section"/>
        <w:widowControl/>
        <w:ind w:firstLine="0"/>
        <w:jc w:val="both"/>
        <w:rPr>
          <w:rFonts w:cs="Arial"/>
          <w:b w:val="0"/>
          <w:bCs/>
          <w:sz w:val="18"/>
          <w:szCs w:val="18"/>
          <w:lang w:val="tr-TR"/>
        </w:rPr>
      </w:pPr>
    </w:p>
    <w:p w14:paraId="1A6A3181" w14:textId="77777777" w:rsidR="004C5FCD" w:rsidRPr="00051297" w:rsidRDefault="004C5FCD" w:rsidP="0047657D">
      <w:pPr>
        <w:spacing w:after="120"/>
        <w:ind w:firstLine="0"/>
        <w:rPr>
          <w:rFonts w:cs="Arial"/>
          <w:i/>
          <w:color w:val="000000"/>
          <w:sz w:val="20"/>
          <w:lang w:val="tr-TR"/>
        </w:rPr>
      </w:pPr>
      <w:r w:rsidRPr="00051297">
        <w:rPr>
          <w:rFonts w:cs="Arial"/>
          <w:i/>
          <w:color w:val="000000"/>
          <w:sz w:val="20"/>
          <w:highlight w:val="lightGray"/>
          <w:lang w:val="tr-TR"/>
        </w:rPr>
        <w:t>&lt;“Pazarlık Usulü” uygulanacak ihalelerde</w:t>
      </w:r>
      <w:r w:rsidR="00315CC4" w:rsidRPr="00051297">
        <w:rPr>
          <w:rFonts w:cs="Arial"/>
          <w:i/>
          <w:color w:val="000000"/>
          <w:sz w:val="20"/>
          <w:highlight w:val="lightGray"/>
          <w:lang w:val="tr-TR"/>
        </w:rPr>
        <w:t xml:space="preserve"> Değerlendirme Komitesi tarafından yapılacak inceleme ve araştırma sonucunda</w:t>
      </w:r>
      <w:r w:rsidRPr="00051297">
        <w:rPr>
          <w:rFonts w:cs="Arial"/>
          <w:i/>
          <w:color w:val="000000"/>
          <w:sz w:val="20"/>
          <w:highlight w:val="lightGray"/>
          <w:lang w:val="tr-TR"/>
        </w:rPr>
        <w:t xml:space="preserve">, teklif </w:t>
      </w:r>
      <w:r w:rsidR="00315CC4" w:rsidRPr="00051297">
        <w:rPr>
          <w:rFonts w:cs="Arial"/>
          <w:i/>
          <w:color w:val="000000"/>
          <w:sz w:val="20"/>
          <w:highlight w:val="lightGray"/>
          <w:lang w:val="tr-TR"/>
        </w:rPr>
        <w:t>sunmak üzere davet edilecek adayların yer aldığı listedir. Davet mektubuna eklenerek adayların kimlerle yarışacağını bilmeleri sağlanacaktır.</w:t>
      </w:r>
      <w:r w:rsidRPr="00051297">
        <w:rPr>
          <w:rFonts w:cs="Arial"/>
          <w:i/>
          <w:color w:val="000000"/>
          <w:sz w:val="20"/>
          <w:highlight w:val="lightGray"/>
          <w:lang w:val="tr-TR"/>
        </w:rPr>
        <w:t>&gt;</w:t>
      </w:r>
    </w:p>
    <w:p w14:paraId="76F9DB41" w14:textId="77777777" w:rsidR="004C5FCD" w:rsidRPr="00051297" w:rsidRDefault="004C5FCD" w:rsidP="0047657D">
      <w:pPr>
        <w:spacing w:after="120"/>
        <w:ind w:firstLine="0"/>
        <w:rPr>
          <w:rFonts w:cs="Arial"/>
          <w:color w:val="000000"/>
          <w:sz w:val="20"/>
          <w:lang w:val="tr-TR"/>
        </w:rPr>
      </w:pPr>
    </w:p>
    <w:p w14:paraId="6A5D520F" w14:textId="77777777" w:rsidR="00315CC4" w:rsidRPr="00051297" w:rsidRDefault="00315CC4" w:rsidP="0047657D">
      <w:pPr>
        <w:ind w:firstLine="0"/>
        <w:rPr>
          <w:rFonts w:cs="Arial"/>
          <w:color w:val="000000"/>
          <w:sz w:val="20"/>
          <w:lang w:val="tr-TR"/>
        </w:rPr>
      </w:pPr>
    </w:p>
    <w:p w14:paraId="1921F69F" w14:textId="77777777" w:rsidR="00315CC4" w:rsidRPr="00051297" w:rsidRDefault="00315CC4" w:rsidP="0047657D">
      <w:pPr>
        <w:ind w:firstLine="0"/>
        <w:rPr>
          <w:rFonts w:cs="Arial"/>
          <w:color w:val="000000"/>
          <w:sz w:val="20"/>
          <w:lang w:val="tr-TR"/>
        </w:rPr>
      </w:pPr>
    </w:p>
    <w:p w14:paraId="46FEFE30" w14:textId="77777777" w:rsidR="004C5FCD" w:rsidRPr="00051297" w:rsidRDefault="00315CC4" w:rsidP="0047657D">
      <w:pPr>
        <w:ind w:left="698" w:firstLine="0"/>
        <w:rPr>
          <w:rFonts w:cs="Arial"/>
          <w:color w:val="000000"/>
          <w:sz w:val="20"/>
          <w:lang w:val="tr-TR"/>
        </w:rPr>
      </w:pPr>
      <w:r w:rsidRPr="00051297">
        <w:rPr>
          <w:rFonts w:cs="Arial"/>
          <w:color w:val="000000"/>
          <w:sz w:val="20"/>
          <w:lang w:val="tr-TR"/>
        </w:rPr>
        <w:t xml:space="preserve">        </w:t>
      </w:r>
      <w:r w:rsidR="004C5FCD" w:rsidRPr="00051297">
        <w:rPr>
          <w:rFonts w:cs="Arial"/>
          <w:color w:val="000000"/>
          <w:sz w:val="20"/>
          <w:lang w:val="tr-TR"/>
        </w:rPr>
        <w:t>Kısa listede yer alan adayların adları: &lt; Alfabetik, sıralanmış liste &gt;</w:t>
      </w:r>
    </w:p>
    <w:p w14:paraId="3F6A5BC4" w14:textId="77777777" w:rsidR="00D93421" w:rsidRPr="00051297" w:rsidRDefault="00D93421" w:rsidP="0047657D">
      <w:pPr>
        <w:ind w:firstLine="0"/>
        <w:rPr>
          <w:rFonts w:cs="Arial"/>
          <w:color w:val="000000"/>
          <w:sz w:val="20"/>
          <w:lang w:val="tr-TR"/>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12CE24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E4F505B"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Sıra No</w:t>
            </w:r>
          </w:p>
        </w:tc>
        <w:tc>
          <w:tcPr>
            <w:tcW w:w="3055" w:type="dxa"/>
            <w:tcBorders>
              <w:top w:val="single" w:sz="4" w:space="0" w:color="000000"/>
              <w:left w:val="single" w:sz="4" w:space="0" w:color="000000"/>
              <w:bottom w:val="single" w:sz="4" w:space="0" w:color="000000"/>
              <w:right w:val="single" w:sz="4" w:space="0" w:color="000000"/>
            </w:tcBorders>
          </w:tcPr>
          <w:p w14:paraId="73CAB14F"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 xml:space="preserve">Adayın Ticari </w:t>
            </w:r>
            <w:r w:rsidR="00FA0D43" w:rsidRPr="00051297">
              <w:rPr>
                <w:rFonts w:cs="Arial"/>
                <w:b/>
                <w:color w:val="000000"/>
                <w:sz w:val="20"/>
                <w:szCs w:val="20"/>
                <w:lang w:val="tr-TR"/>
              </w:rPr>
              <w:t>U</w:t>
            </w:r>
            <w:r w:rsidRPr="00051297">
              <w:rPr>
                <w:rFonts w:cs="Arial"/>
                <w:b/>
                <w:color w:val="000000"/>
                <w:sz w:val="20"/>
                <w:szCs w:val="20"/>
                <w:lang w:val="tr-TR"/>
              </w:rPr>
              <w:t>nvanı</w:t>
            </w:r>
          </w:p>
        </w:tc>
        <w:tc>
          <w:tcPr>
            <w:tcW w:w="3055" w:type="dxa"/>
            <w:tcBorders>
              <w:top w:val="single" w:sz="4" w:space="0" w:color="000000"/>
              <w:left w:val="single" w:sz="4" w:space="0" w:color="000000"/>
              <w:bottom w:val="single" w:sz="4" w:space="0" w:color="000000"/>
              <w:right w:val="single" w:sz="4" w:space="0" w:color="000000"/>
            </w:tcBorders>
          </w:tcPr>
          <w:p w14:paraId="42012673" w14:textId="77777777" w:rsidR="00315CC4" w:rsidRPr="00051297" w:rsidRDefault="00315CC4" w:rsidP="0047657D">
            <w:pPr>
              <w:spacing w:before="0"/>
              <w:ind w:firstLine="0"/>
              <w:jc w:val="center"/>
              <w:rPr>
                <w:rFonts w:cs="Arial"/>
                <w:b/>
                <w:color w:val="000000"/>
                <w:sz w:val="20"/>
                <w:szCs w:val="20"/>
                <w:lang w:val="tr-TR"/>
              </w:rPr>
            </w:pPr>
            <w:r w:rsidRPr="00051297">
              <w:rPr>
                <w:rFonts w:cs="Arial"/>
                <w:b/>
                <w:color w:val="000000"/>
                <w:sz w:val="20"/>
                <w:szCs w:val="20"/>
                <w:lang w:val="tr-TR"/>
              </w:rPr>
              <w:t>İletişim Bilgileri</w:t>
            </w:r>
          </w:p>
        </w:tc>
      </w:tr>
      <w:tr w:rsidR="00315CC4" w:rsidRPr="00051297" w14:paraId="01026FEC"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1F13865"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1</w:t>
            </w:r>
          </w:p>
        </w:tc>
        <w:tc>
          <w:tcPr>
            <w:tcW w:w="3055" w:type="dxa"/>
            <w:tcBorders>
              <w:top w:val="single" w:sz="4" w:space="0" w:color="000000"/>
              <w:left w:val="single" w:sz="4" w:space="0" w:color="000000"/>
              <w:bottom w:val="single" w:sz="4" w:space="0" w:color="000000"/>
              <w:right w:val="single" w:sz="4" w:space="0" w:color="000000"/>
            </w:tcBorders>
          </w:tcPr>
          <w:p w14:paraId="4E0D77E5"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75BD7A1C" w14:textId="77777777" w:rsidR="00315CC4" w:rsidRPr="00051297" w:rsidRDefault="00315CC4" w:rsidP="0047657D">
            <w:pPr>
              <w:spacing w:before="0"/>
              <w:ind w:firstLine="0"/>
              <w:rPr>
                <w:rFonts w:cs="Arial"/>
                <w:i/>
                <w:color w:val="000000"/>
                <w:sz w:val="20"/>
                <w:szCs w:val="20"/>
                <w:lang w:val="tr-TR"/>
              </w:rPr>
            </w:pPr>
          </w:p>
        </w:tc>
      </w:tr>
      <w:tr w:rsidR="00315CC4" w:rsidRPr="00051297" w14:paraId="296FC1F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58C6C00"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2</w:t>
            </w:r>
          </w:p>
        </w:tc>
        <w:tc>
          <w:tcPr>
            <w:tcW w:w="3055" w:type="dxa"/>
            <w:tcBorders>
              <w:top w:val="single" w:sz="4" w:space="0" w:color="000000"/>
              <w:left w:val="single" w:sz="4" w:space="0" w:color="000000"/>
              <w:bottom w:val="single" w:sz="4" w:space="0" w:color="000000"/>
              <w:right w:val="single" w:sz="4" w:space="0" w:color="000000"/>
            </w:tcBorders>
          </w:tcPr>
          <w:p w14:paraId="07182FD8"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5F0295D" w14:textId="77777777" w:rsidR="00315CC4" w:rsidRPr="00051297" w:rsidRDefault="00315CC4" w:rsidP="0047657D">
            <w:pPr>
              <w:spacing w:before="0"/>
              <w:ind w:firstLine="0"/>
              <w:rPr>
                <w:rFonts w:cs="Arial"/>
                <w:i/>
                <w:color w:val="000000"/>
                <w:sz w:val="20"/>
                <w:szCs w:val="20"/>
                <w:lang w:val="tr-TR"/>
              </w:rPr>
            </w:pPr>
          </w:p>
        </w:tc>
      </w:tr>
      <w:tr w:rsidR="00315CC4" w:rsidRPr="00051297" w14:paraId="35DD4C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F70A06E"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3</w:t>
            </w:r>
          </w:p>
        </w:tc>
        <w:tc>
          <w:tcPr>
            <w:tcW w:w="3055" w:type="dxa"/>
            <w:tcBorders>
              <w:top w:val="single" w:sz="4" w:space="0" w:color="000000"/>
              <w:left w:val="single" w:sz="4" w:space="0" w:color="000000"/>
              <w:bottom w:val="single" w:sz="4" w:space="0" w:color="000000"/>
              <w:right w:val="single" w:sz="4" w:space="0" w:color="000000"/>
            </w:tcBorders>
          </w:tcPr>
          <w:p w14:paraId="5EC7804A"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2691790A" w14:textId="77777777" w:rsidR="00315CC4" w:rsidRPr="00051297" w:rsidRDefault="00315CC4" w:rsidP="0047657D">
            <w:pPr>
              <w:spacing w:before="0"/>
              <w:ind w:firstLine="0"/>
              <w:rPr>
                <w:rFonts w:cs="Arial"/>
                <w:i/>
                <w:color w:val="000000"/>
                <w:sz w:val="20"/>
                <w:szCs w:val="20"/>
                <w:lang w:val="tr-TR"/>
              </w:rPr>
            </w:pPr>
          </w:p>
        </w:tc>
      </w:tr>
      <w:tr w:rsidR="00315CC4" w:rsidRPr="00051297" w14:paraId="5BDE2EE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5CD8CFF"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4</w:t>
            </w:r>
          </w:p>
        </w:tc>
        <w:tc>
          <w:tcPr>
            <w:tcW w:w="3055" w:type="dxa"/>
            <w:tcBorders>
              <w:top w:val="single" w:sz="4" w:space="0" w:color="000000"/>
              <w:left w:val="single" w:sz="4" w:space="0" w:color="000000"/>
              <w:bottom w:val="single" w:sz="4" w:space="0" w:color="000000"/>
              <w:right w:val="single" w:sz="4" w:space="0" w:color="000000"/>
            </w:tcBorders>
          </w:tcPr>
          <w:p w14:paraId="39A6BDB9"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CC926B1" w14:textId="77777777" w:rsidR="00315CC4" w:rsidRPr="00051297" w:rsidRDefault="00315CC4" w:rsidP="0047657D">
            <w:pPr>
              <w:spacing w:before="0"/>
              <w:ind w:firstLine="0"/>
              <w:rPr>
                <w:rFonts w:cs="Arial"/>
                <w:i/>
                <w:color w:val="000000"/>
                <w:sz w:val="20"/>
                <w:szCs w:val="20"/>
                <w:lang w:val="tr-TR"/>
              </w:rPr>
            </w:pPr>
          </w:p>
        </w:tc>
      </w:tr>
      <w:tr w:rsidR="00315CC4" w:rsidRPr="00051297" w14:paraId="7E13BFB8"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5B9AB74" w14:textId="77777777" w:rsidR="00315CC4" w:rsidRPr="00051297" w:rsidRDefault="00315CC4" w:rsidP="0047657D">
            <w:pPr>
              <w:spacing w:before="0"/>
              <w:ind w:firstLine="0"/>
              <w:jc w:val="center"/>
              <w:rPr>
                <w:rFonts w:cs="Arial"/>
                <w:color w:val="000000"/>
                <w:sz w:val="20"/>
                <w:szCs w:val="20"/>
                <w:lang w:val="tr-TR"/>
              </w:rPr>
            </w:pPr>
            <w:r w:rsidRPr="00051297">
              <w:rPr>
                <w:rFonts w:cs="Arial"/>
                <w:color w:val="000000"/>
                <w:sz w:val="20"/>
                <w:szCs w:val="20"/>
                <w:lang w:val="tr-TR"/>
              </w:rPr>
              <w:t>5</w:t>
            </w:r>
          </w:p>
        </w:tc>
        <w:tc>
          <w:tcPr>
            <w:tcW w:w="3055" w:type="dxa"/>
            <w:tcBorders>
              <w:top w:val="single" w:sz="4" w:space="0" w:color="000000"/>
              <w:left w:val="single" w:sz="4" w:space="0" w:color="000000"/>
              <w:bottom w:val="single" w:sz="4" w:space="0" w:color="000000"/>
              <w:right w:val="single" w:sz="4" w:space="0" w:color="000000"/>
            </w:tcBorders>
          </w:tcPr>
          <w:p w14:paraId="6EF37E0B"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E376469" w14:textId="77777777" w:rsidR="00315CC4" w:rsidRPr="00051297" w:rsidRDefault="00315CC4" w:rsidP="0047657D">
            <w:pPr>
              <w:spacing w:before="0"/>
              <w:ind w:firstLine="0"/>
              <w:rPr>
                <w:rFonts w:cs="Arial"/>
                <w:i/>
                <w:color w:val="000000"/>
                <w:sz w:val="20"/>
                <w:szCs w:val="20"/>
                <w:lang w:val="tr-TR"/>
              </w:rPr>
            </w:pPr>
          </w:p>
        </w:tc>
      </w:tr>
      <w:tr w:rsidR="00315CC4" w:rsidRPr="00051297" w14:paraId="316D111A"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6AF0328" w14:textId="77777777" w:rsidR="00315CC4" w:rsidRPr="00051297" w:rsidRDefault="00315CC4" w:rsidP="0047657D">
            <w:pPr>
              <w:spacing w:before="0"/>
              <w:ind w:firstLine="0"/>
              <w:jc w:val="center"/>
              <w:rPr>
                <w:rFonts w:cs="Arial"/>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1319058D"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1F6BAE7" w14:textId="77777777" w:rsidR="00315CC4" w:rsidRPr="00051297" w:rsidRDefault="00315CC4" w:rsidP="0047657D">
            <w:pPr>
              <w:spacing w:before="0"/>
              <w:ind w:firstLine="0"/>
              <w:rPr>
                <w:rFonts w:cs="Arial"/>
                <w:i/>
                <w:color w:val="000000"/>
                <w:sz w:val="20"/>
                <w:szCs w:val="20"/>
                <w:lang w:val="tr-TR"/>
              </w:rPr>
            </w:pPr>
          </w:p>
        </w:tc>
      </w:tr>
      <w:tr w:rsidR="00315CC4" w:rsidRPr="00051297" w14:paraId="2C18C66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035DC7A" w14:textId="77777777" w:rsidR="00315CC4" w:rsidRPr="00051297" w:rsidRDefault="00315CC4" w:rsidP="0047657D">
            <w:pPr>
              <w:spacing w:before="0"/>
              <w:ind w:firstLine="0"/>
              <w:jc w:val="center"/>
              <w:rPr>
                <w:rFonts w:cs="Arial"/>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D57F97A" w14:textId="77777777" w:rsidR="00315CC4" w:rsidRPr="00051297" w:rsidRDefault="00315CC4" w:rsidP="0047657D">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630AB042" w14:textId="77777777" w:rsidR="00315CC4" w:rsidRPr="00051297" w:rsidRDefault="00315CC4" w:rsidP="0047657D">
            <w:pPr>
              <w:spacing w:before="0"/>
              <w:ind w:firstLine="0"/>
              <w:rPr>
                <w:rFonts w:cs="Arial"/>
                <w:i/>
                <w:color w:val="000000"/>
                <w:sz w:val="20"/>
                <w:szCs w:val="20"/>
                <w:lang w:val="tr-TR"/>
              </w:rPr>
            </w:pPr>
          </w:p>
        </w:tc>
      </w:tr>
    </w:tbl>
    <w:p w14:paraId="4D7FD22E" w14:textId="77777777" w:rsidR="00D93421" w:rsidRPr="00051297" w:rsidRDefault="00D93421" w:rsidP="0047657D">
      <w:pPr>
        <w:ind w:firstLine="0"/>
        <w:rPr>
          <w:rFonts w:cs="Arial"/>
          <w:color w:val="000000"/>
          <w:sz w:val="20"/>
          <w:lang w:val="tr-TR"/>
        </w:rPr>
      </w:pPr>
    </w:p>
    <w:p w14:paraId="3BAEFF1C" w14:textId="77777777" w:rsidR="00D93421" w:rsidRPr="00051297" w:rsidRDefault="00315CC4" w:rsidP="0047657D">
      <w:pPr>
        <w:ind w:firstLine="0"/>
        <w:rPr>
          <w:rFonts w:cs="Arial"/>
          <w:i/>
          <w:color w:val="000000"/>
          <w:sz w:val="20"/>
          <w:lang w:val="tr-TR"/>
        </w:rPr>
      </w:pPr>
      <w:r w:rsidRPr="00051297">
        <w:rPr>
          <w:rFonts w:cs="Arial"/>
          <w:i/>
          <w:color w:val="000000"/>
          <w:sz w:val="20"/>
          <w:lang w:val="tr-TR"/>
        </w:rPr>
        <w:t xml:space="preserve">        </w:t>
      </w:r>
      <w:r w:rsidRPr="00051297">
        <w:rPr>
          <w:rFonts w:cs="Arial"/>
          <w:i/>
          <w:color w:val="000000"/>
          <w:sz w:val="20"/>
          <w:highlight w:val="lightGray"/>
          <w:lang w:val="tr-TR"/>
        </w:rPr>
        <w:t>(Not: İhalenin geçerli olması için en az 5 adayın belirlenmesi gerekmektedir)</w:t>
      </w:r>
    </w:p>
    <w:p w14:paraId="437DAB31" w14:textId="77777777" w:rsidR="0097754F" w:rsidRPr="00051297" w:rsidRDefault="0097754F" w:rsidP="0047657D">
      <w:pPr>
        <w:ind w:firstLine="0"/>
        <w:rPr>
          <w:rFonts w:cs="Arial"/>
          <w:color w:val="000000"/>
          <w:sz w:val="20"/>
          <w:lang w:val="tr-TR"/>
        </w:rPr>
      </w:pPr>
    </w:p>
    <w:p w14:paraId="471D3E5B" w14:textId="77777777" w:rsidR="0097754F" w:rsidRPr="00051297" w:rsidRDefault="0097754F" w:rsidP="0047657D">
      <w:pPr>
        <w:ind w:firstLine="0"/>
        <w:rPr>
          <w:rFonts w:cs="Arial"/>
          <w:color w:val="000000"/>
          <w:sz w:val="20"/>
          <w:lang w:val="tr-TR"/>
        </w:rPr>
      </w:pPr>
    </w:p>
    <w:p w14:paraId="47EE14CE" w14:textId="77777777" w:rsidR="0097754F" w:rsidRPr="00051297" w:rsidRDefault="0097754F" w:rsidP="0047657D">
      <w:pPr>
        <w:ind w:firstLine="0"/>
        <w:rPr>
          <w:rFonts w:cs="Arial"/>
          <w:color w:val="000000"/>
          <w:sz w:val="20"/>
          <w:lang w:val="tr-TR"/>
        </w:rPr>
      </w:pPr>
    </w:p>
    <w:p w14:paraId="13A10452" w14:textId="77777777" w:rsidR="0097754F" w:rsidRPr="00051297" w:rsidRDefault="0097754F" w:rsidP="0047657D">
      <w:pPr>
        <w:ind w:firstLine="0"/>
        <w:rPr>
          <w:rFonts w:cs="Arial"/>
          <w:color w:val="000000"/>
          <w:sz w:val="20"/>
          <w:lang w:val="tr-TR"/>
        </w:rPr>
      </w:pPr>
    </w:p>
    <w:p w14:paraId="232F7D55" w14:textId="77777777" w:rsidR="00D93421" w:rsidRPr="00051297" w:rsidRDefault="00D93421" w:rsidP="0047657D">
      <w:pPr>
        <w:ind w:firstLine="0"/>
        <w:rPr>
          <w:rFonts w:cs="Arial"/>
          <w:color w:val="000000"/>
          <w:sz w:val="20"/>
          <w:lang w:val="tr-TR"/>
        </w:rPr>
      </w:pPr>
    </w:p>
    <w:p w14:paraId="6FE7DA8D" w14:textId="77777777" w:rsidR="002A1C71" w:rsidRPr="00051297" w:rsidRDefault="003821ED" w:rsidP="0047657D">
      <w:pPr>
        <w:ind w:firstLine="0"/>
        <w:rPr>
          <w:rFonts w:cs="Arial"/>
          <w:color w:val="000000"/>
          <w:sz w:val="20"/>
          <w:lang w:val="tr-TR"/>
        </w:rPr>
      </w:pPr>
      <w:r w:rsidRPr="00051297">
        <w:rPr>
          <w:rFonts w:cs="Arial"/>
          <w:color w:val="000000"/>
          <w:sz w:val="20"/>
          <w:lang w:val="tr-TR"/>
        </w:rPr>
        <w:t>K</w:t>
      </w:r>
      <w:r w:rsidR="00CF26FA" w:rsidRPr="00051297">
        <w:rPr>
          <w:rFonts w:cs="Arial"/>
          <w:color w:val="000000"/>
          <w:sz w:val="20"/>
          <w:lang w:val="tr-TR"/>
        </w:rPr>
        <w:t>ısa liste, Sözleşme Makamı</w:t>
      </w:r>
      <w:r w:rsidRPr="00051297">
        <w:rPr>
          <w:rFonts w:cs="Arial"/>
          <w:color w:val="000000"/>
          <w:sz w:val="20"/>
          <w:lang w:val="tr-TR"/>
        </w:rPr>
        <w:t>nın onayına istinaden</w:t>
      </w:r>
      <w:r w:rsidR="00CF26FA" w:rsidRPr="00051297">
        <w:rPr>
          <w:rFonts w:cs="Arial"/>
          <w:color w:val="000000"/>
          <w:sz w:val="20"/>
          <w:lang w:val="tr-TR"/>
        </w:rPr>
        <w:t xml:space="preserve"> Komite</w:t>
      </w:r>
      <w:r w:rsidRPr="00051297">
        <w:rPr>
          <w:rFonts w:cs="Arial"/>
          <w:color w:val="000000"/>
          <w:sz w:val="20"/>
          <w:lang w:val="tr-TR"/>
        </w:rPr>
        <w:t>m</w:t>
      </w:r>
      <w:r w:rsidR="00CF26FA" w:rsidRPr="00051297">
        <w:rPr>
          <w:rFonts w:cs="Arial"/>
          <w:color w:val="000000"/>
          <w:sz w:val="20"/>
          <w:lang w:val="tr-TR"/>
        </w:rPr>
        <w:t>i</w:t>
      </w:r>
      <w:r w:rsidRPr="00051297">
        <w:rPr>
          <w:rFonts w:cs="Arial"/>
          <w:color w:val="000000"/>
          <w:sz w:val="20"/>
          <w:lang w:val="tr-TR"/>
        </w:rPr>
        <w:t>z</w:t>
      </w:r>
      <w:r w:rsidR="00CF26FA" w:rsidRPr="00051297">
        <w:rPr>
          <w:rFonts w:cs="Arial"/>
          <w:color w:val="000000"/>
          <w:sz w:val="20"/>
          <w:lang w:val="tr-TR"/>
        </w:rPr>
        <w:t xml:space="preserve"> </w:t>
      </w:r>
      <w:r w:rsidR="00315CC4" w:rsidRPr="00051297">
        <w:rPr>
          <w:rFonts w:cs="Arial"/>
          <w:color w:val="000000"/>
          <w:sz w:val="20"/>
          <w:lang w:val="tr-TR"/>
        </w:rPr>
        <w:t>tarafından adayların</w:t>
      </w:r>
      <w:r w:rsidRPr="00051297">
        <w:rPr>
          <w:rFonts w:cs="Arial"/>
          <w:color w:val="000000"/>
          <w:sz w:val="20"/>
          <w:lang w:val="tr-TR"/>
        </w:rPr>
        <w:t xml:space="preserve">; </w:t>
      </w:r>
      <w:r w:rsidR="00CF26FA" w:rsidRPr="00051297">
        <w:rPr>
          <w:rFonts w:cs="Arial"/>
          <w:color w:val="000000"/>
          <w:sz w:val="20"/>
          <w:lang w:val="tr-TR"/>
        </w:rPr>
        <w:t xml:space="preserve">teknik yeterlikleri ve </w:t>
      </w:r>
      <w:r w:rsidR="007C40DC" w:rsidRPr="00051297">
        <w:rPr>
          <w:rFonts w:cs="Arial"/>
          <w:color w:val="000000"/>
          <w:sz w:val="20"/>
          <w:lang w:val="tr-TR"/>
        </w:rPr>
        <w:t>satın alma</w:t>
      </w:r>
      <w:r w:rsidR="00CF26FA" w:rsidRPr="00051297">
        <w:rPr>
          <w:rFonts w:cs="Arial"/>
          <w:color w:val="000000"/>
          <w:sz w:val="20"/>
          <w:lang w:val="tr-TR"/>
        </w:rPr>
        <w:t xml:space="preserve"> konusu iş sektöründe ticari geçmişi ve itibar</w:t>
      </w:r>
      <w:r w:rsidRPr="00051297">
        <w:rPr>
          <w:rFonts w:cs="Arial"/>
          <w:color w:val="000000"/>
          <w:sz w:val="20"/>
          <w:lang w:val="tr-TR"/>
        </w:rPr>
        <w:t>lar</w:t>
      </w:r>
      <w:r w:rsidR="00CF26FA" w:rsidRPr="00051297">
        <w:rPr>
          <w:rFonts w:cs="Arial"/>
          <w:color w:val="000000"/>
          <w:sz w:val="20"/>
          <w:lang w:val="tr-TR"/>
        </w:rPr>
        <w:t>ı, faaliyet alanı itibariyle ihale konusu benzer işlerde teknik yeterliği</w:t>
      </w:r>
      <w:r w:rsidRPr="00051297">
        <w:rPr>
          <w:rFonts w:cs="Arial"/>
          <w:color w:val="000000"/>
          <w:sz w:val="20"/>
          <w:lang w:val="tr-TR"/>
        </w:rPr>
        <w:t>, iş bitirme belgeleri göz önünde bulundurularak</w:t>
      </w:r>
      <w:r w:rsidR="00CF26FA" w:rsidRPr="00051297">
        <w:rPr>
          <w:rFonts w:cs="Arial"/>
          <w:color w:val="000000"/>
          <w:sz w:val="20"/>
          <w:lang w:val="tr-TR"/>
        </w:rPr>
        <w:t xml:space="preserve"> </w:t>
      </w:r>
      <w:r w:rsidRPr="00051297">
        <w:rPr>
          <w:rFonts w:cs="Arial"/>
          <w:color w:val="000000"/>
          <w:sz w:val="20"/>
          <w:lang w:val="tr-TR"/>
        </w:rPr>
        <w:t>hazırlanmıştır.</w:t>
      </w:r>
    </w:p>
    <w:p w14:paraId="2CB847AA" w14:textId="77777777" w:rsidR="003821ED" w:rsidRPr="00051297" w:rsidRDefault="003821ED" w:rsidP="0047657D">
      <w:pPr>
        <w:ind w:firstLine="0"/>
        <w:rPr>
          <w:rFonts w:cs="Arial"/>
          <w:color w:val="000000"/>
          <w:sz w:val="20"/>
          <w:lang w:val="tr-TR"/>
        </w:rPr>
      </w:pPr>
    </w:p>
    <w:p w14:paraId="34A202B9" w14:textId="77777777" w:rsidR="003821ED" w:rsidRPr="00051297" w:rsidRDefault="003821ED" w:rsidP="0047657D">
      <w:pPr>
        <w:ind w:firstLine="0"/>
        <w:rPr>
          <w:rFonts w:cs="Arial"/>
          <w:color w:val="000000"/>
          <w:sz w:val="20"/>
          <w:lang w:val="tr-TR"/>
        </w:rPr>
      </w:pPr>
    </w:p>
    <w:p w14:paraId="464F555D" w14:textId="77777777" w:rsidR="003821ED" w:rsidRPr="00051297" w:rsidRDefault="003821ED" w:rsidP="0047657D">
      <w:pPr>
        <w:ind w:firstLine="0"/>
        <w:jc w:val="center"/>
        <w:rPr>
          <w:rFonts w:cs="Arial"/>
          <w:color w:val="000000"/>
          <w:sz w:val="20"/>
          <w:lang w:val="tr-TR"/>
        </w:rPr>
      </w:pPr>
      <w:r w:rsidRPr="00051297">
        <w:rPr>
          <w:rFonts w:cs="Arial"/>
          <w:color w:val="000000"/>
          <w:sz w:val="20"/>
          <w:lang w:val="tr-TR"/>
        </w:rPr>
        <w:t>Değerlendirme Komitesi</w:t>
      </w:r>
    </w:p>
    <w:p w14:paraId="6C8AA8AC" w14:textId="77777777" w:rsidR="00315CC4" w:rsidRPr="00051297" w:rsidRDefault="00315CC4" w:rsidP="0047657D">
      <w:pPr>
        <w:ind w:firstLine="0"/>
        <w:rPr>
          <w:rFonts w:cs="Arial"/>
          <w:color w:val="000000"/>
          <w:sz w:val="20"/>
          <w:lang w:val="tr-TR"/>
        </w:rPr>
      </w:pPr>
    </w:p>
    <w:p w14:paraId="1E75D129" w14:textId="77777777" w:rsidR="00315CC4" w:rsidRPr="00051297" w:rsidRDefault="00315CC4" w:rsidP="0047657D">
      <w:pPr>
        <w:ind w:firstLine="0"/>
        <w:rPr>
          <w:rFonts w:cs="Arial"/>
          <w:color w:val="000000"/>
          <w:sz w:val="20"/>
          <w:lang w:val="tr-TR"/>
        </w:rPr>
      </w:pPr>
    </w:p>
    <w:p w14:paraId="28E5E358" w14:textId="77777777" w:rsidR="00315CC4" w:rsidRPr="00051297" w:rsidRDefault="00315CC4" w:rsidP="0047657D">
      <w:pPr>
        <w:ind w:left="1407" w:firstLine="0"/>
        <w:rPr>
          <w:rFonts w:cs="Arial"/>
          <w:color w:val="000000"/>
          <w:sz w:val="20"/>
          <w:lang w:val="tr-TR"/>
        </w:rPr>
      </w:pPr>
      <w:r w:rsidRPr="00051297">
        <w:rPr>
          <w:rFonts w:cs="Arial"/>
          <w:color w:val="000000"/>
          <w:sz w:val="20"/>
          <w:lang w:val="tr-TR"/>
        </w:rPr>
        <w:t>Başkan</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t>Üye</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Üye</w:t>
      </w:r>
      <w:proofErr w:type="spellEnd"/>
    </w:p>
    <w:p w14:paraId="164F6B75" w14:textId="77777777" w:rsidR="00315CC4" w:rsidRPr="00051297" w:rsidRDefault="00315CC4" w:rsidP="0047657D">
      <w:pPr>
        <w:ind w:left="1407" w:firstLine="0"/>
        <w:rPr>
          <w:rFonts w:cs="Arial"/>
          <w:color w:val="000000"/>
          <w:sz w:val="20"/>
          <w:lang w:val="tr-TR"/>
        </w:rPr>
      </w:pPr>
      <w:r w:rsidRPr="00051297">
        <w:rPr>
          <w:rFonts w:cs="Arial"/>
          <w:color w:val="000000"/>
          <w:sz w:val="20"/>
          <w:lang w:val="tr-TR"/>
        </w:rPr>
        <w:t>İmza</w:t>
      </w:r>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İmza</w:t>
      </w:r>
      <w:proofErr w:type="spellEnd"/>
      <w:r w:rsidRPr="00051297">
        <w:rPr>
          <w:rFonts w:cs="Arial"/>
          <w:color w:val="000000"/>
          <w:sz w:val="20"/>
          <w:lang w:val="tr-TR"/>
        </w:rPr>
        <w:tab/>
      </w:r>
      <w:r w:rsidRPr="00051297">
        <w:rPr>
          <w:rFonts w:cs="Arial"/>
          <w:color w:val="000000"/>
          <w:sz w:val="20"/>
          <w:lang w:val="tr-TR"/>
        </w:rPr>
        <w:tab/>
      </w:r>
      <w:r w:rsidRPr="00051297">
        <w:rPr>
          <w:rFonts w:cs="Arial"/>
          <w:color w:val="000000"/>
          <w:sz w:val="20"/>
          <w:lang w:val="tr-TR"/>
        </w:rPr>
        <w:tab/>
      </w:r>
      <w:proofErr w:type="spellStart"/>
      <w:r w:rsidRPr="00051297">
        <w:rPr>
          <w:rFonts w:cs="Arial"/>
          <w:color w:val="000000"/>
          <w:sz w:val="20"/>
          <w:lang w:val="tr-TR"/>
        </w:rPr>
        <w:t>İmza</w:t>
      </w:r>
      <w:proofErr w:type="spellEnd"/>
    </w:p>
    <w:p w14:paraId="7FDA1BBA" w14:textId="77777777" w:rsidR="002A1C71" w:rsidRPr="00051297" w:rsidRDefault="002A1C71" w:rsidP="0047657D">
      <w:pPr>
        <w:pStyle w:val="Section"/>
        <w:widowControl/>
        <w:ind w:firstLine="0"/>
        <w:jc w:val="both"/>
        <w:rPr>
          <w:rFonts w:cs="Arial"/>
          <w:b w:val="0"/>
          <w:bCs/>
          <w:sz w:val="18"/>
          <w:szCs w:val="18"/>
          <w:lang w:val="tr-TR"/>
        </w:rPr>
      </w:pPr>
    </w:p>
    <w:p w14:paraId="6D669F8F" w14:textId="77777777" w:rsidR="002A1C71" w:rsidRPr="00051297" w:rsidRDefault="002A1C71" w:rsidP="0047657D">
      <w:pPr>
        <w:pStyle w:val="Section"/>
        <w:widowControl/>
        <w:ind w:firstLine="0"/>
        <w:jc w:val="both"/>
        <w:rPr>
          <w:rFonts w:cs="Arial"/>
          <w:b w:val="0"/>
          <w:bCs/>
          <w:sz w:val="18"/>
          <w:szCs w:val="18"/>
          <w:lang w:val="tr-TR"/>
        </w:rPr>
      </w:pPr>
    </w:p>
    <w:p w14:paraId="15042DDC" w14:textId="77777777" w:rsidR="002A1C71" w:rsidRPr="00051297" w:rsidRDefault="002A1C71" w:rsidP="0047657D">
      <w:pPr>
        <w:pStyle w:val="Section"/>
        <w:widowControl/>
        <w:ind w:firstLine="0"/>
        <w:jc w:val="both"/>
        <w:rPr>
          <w:rFonts w:cs="Arial"/>
          <w:b w:val="0"/>
          <w:bCs/>
          <w:sz w:val="18"/>
          <w:szCs w:val="18"/>
          <w:lang w:val="tr-TR"/>
        </w:rPr>
      </w:pPr>
    </w:p>
    <w:p w14:paraId="5C5FFC9B" w14:textId="77777777" w:rsidR="002A1C71" w:rsidRPr="00051297" w:rsidRDefault="002D6E7D" w:rsidP="0047657D">
      <w:pPr>
        <w:pStyle w:val="Balk6"/>
        <w:ind w:firstLine="0"/>
        <w:jc w:val="center"/>
        <w:rPr>
          <w:lang w:val="tr-TR"/>
        </w:rPr>
      </w:pPr>
      <w:bookmarkStart w:id="74" w:name="_İDARİ_UYGUNLUK_DEĞERLENDİRME_TABLOS"/>
      <w:bookmarkEnd w:id="74"/>
      <w:r w:rsidRPr="00051297">
        <w:rPr>
          <w:lang w:val="tr-TR"/>
        </w:rPr>
        <w:br w:type="page"/>
      </w:r>
      <w:bookmarkStart w:id="75" w:name="_Toc232234038"/>
      <w:bookmarkStart w:id="76" w:name="_Toc233021561"/>
      <w:r w:rsidR="00DD7BB5" w:rsidRPr="00051297">
        <w:rPr>
          <w:lang w:val="tr-TR"/>
        </w:rPr>
        <w:lastRenderedPageBreak/>
        <w:t>İdari Uygunluk Değerlendirme Tablosu</w:t>
      </w:r>
      <w:bookmarkEnd w:id="75"/>
      <w:bookmarkEnd w:id="76"/>
    </w:p>
    <w:p w14:paraId="696A9C2D" w14:textId="77777777" w:rsidR="002A1C71" w:rsidRPr="00051297" w:rsidRDefault="002A1C71" w:rsidP="0047657D">
      <w:pPr>
        <w:ind w:firstLine="0"/>
        <w:rPr>
          <w:lang w:val="tr-TR"/>
        </w:rPr>
      </w:pPr>
    </w:p>
    <w:p w14:paraId="39F64A55" w14:textId="77777777" w:rsidR="002A1C71" w:rsidRPr="00051297" w:rsidRDefault="002A1C71" w:rsidP="0047657D">
      <w:pPr>
        <w:ind w:firstLine="0"/>
        <w:jc w:val="center"/>
        <w:rPr>
          <w:i/>
          <w:sz w:val="16"/>
          <w:szCs w:val="16"/>
          <w:lang w:val="tr-TR"/>
        </w:rPr>
      </w:pPr>
      <w:r w:rsidRPr="00051297">
        <w:rPr>
          <w:i/>
          <w:sz w:val="16"/>
          <w:szCs w:val="16"/>
          <w:highlight w:val="lightGray"/>
          <w:lang w:val="tr-TR"/>
        </w:rPr>
        <w:t>&lt;Projenizin adı&gt;</w:t>
      </w:r>
    </w:p>
    <w:p w14:paraId="388E6C81" w14:textId="77777777" w:rsidR="002A1C71" w:rsidRPr="00051297" w:rsidRDefault="002A1C71" w:rsidP="0047657D">
      <w:pPr>
        <w:ind w:firstLine="0"/>
        <w:rPr>
          <w:lang w:val="tr-TR"/>
        </w:rPr>
      </w:pPr>
    </w:p>
    <w:p w14:paraId="4AE57198" w14:textId="77777777" w:rsidR="002A1C71" w:rsidRPr="00051297" w:rsidRDefault="002A1C71" w:rsidP="0047657D">
      <w:pPr>
        <w:ind w:firstLine="0"/>
        <w:rPr>
          <w:lang w:val="tr-TR"/>
        </w:rPr>
      </w:pPr>
    </w:p>
    <w:p w14:paraId="5F43C12A" w14:textId="77777777" w:rsidR="002A1C71" w:rsidRPr="00051297" w:rsidRDefault="002A1C71" w:rsidP="0047657D">
      <w:pPr>
        <w:ind w:firstLine="0"/>
        <w:rPr>
          <w:lang w:val="tr-TR"/>
        </w:rPr>
      </w:pPr>
      <w:r w:rsidRPr="00051297">
        <w:rPr>
          <w:lang w:val="tr-TR"/>
        </w:rPr>
        <w:t>Teklif No.</w:t>
      </w:r>
      <w:r w:rsidRPr="00051297">
        <w:rPr>
          <w:lang w:val="tr-TR"/>
        </w:rPr>
        <w:tab/>
        <w:t>_____________________</w:t>
      </w:r>
    </w:p>
    <w:p w14:paraId="45564625" w14:textId="77777777" w:rsidR="002A1C71" w:rsidRPr="00051297" w:rsidRDefault="002A1C71" w:rsidP="0047657D">
      <w:pPr>
        <w:ind w:firstLine="0"/>
        <w:rPr>
          <w:lang w:val="tr-TR"/>
        </w:rPr>
      </w:pPr>
      <w:r w:rsidRPr="00051297">
        <w:rPr>
          <w:lang w:val="tr-TR"/>
        </w:rPr>
        <w:t>Adı:</w:t>
      </w:r>
      <w:r w:rsidRPr="00051297">
        <w:rPr>
          <w:lang w:val="tr-TR"/>
        </w:rPr>
        <w:tab/>
      </w:r>
      <w:r w:rsidRPr="00051297">
        <w:rPr>
          <w:lang w:val="tr-TR"/>
        </w:rPr>
        <w:tab/>
        <w:t>______________________________________________</w:t>
      </w:r>
    </w:p>
    <w:p w14:paraId="19CDC3C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05DC3D9A"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sidRPr="00051297">
        <w:rPr>
          <w:b/>
          <w:lang w:val="tr-TR"/>
        </w:rPr>
        <w:t>İdari Uygunluk Tablosu</w:t>
      </w:r>
    </w:p>
    <w:p w14:paraId="6D33F909"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2A1C71" w:rsidRPr="00051297" w14:paraId="70695D87" w14:textId="77777777">
        <w:trPr>
          <w:cantSplit/>
          <w:trHeight w:val="2021"/>
          <w:tblHeader/>
        </w:trPr>
        <w:tc>
          <w:tcPr>
            <w:tcW w:w="565" w:type="dxa"/>
            <w:shd w:val="pct12" w:color="auto" w:fill="FFFFFF"/>
            <w:textDirection w:val="btLr"/>
          </w:tcPr>
          <w:p w14:paraId="7DE5C208" w14:textId="77777777" w:rsidR="002A1C71" w:rsidRPr="00051297" w:rsidRDefault="002A1C71" w:rsidP="0047657D">
            <w:pPr>
              <w:spacing w:before="0" w:after="120"/>
              <w:ind w:left="113" w:right="113" w:firstLine="0"/>
              <w:jc w:val="center"/>
              <w:rPr>
                <w:sz w:val="20"/>
                <w:szCs w:val="20"/>
                <w:lang w:val="tr-TR"/>
              </w:rPr>
            </w:pPr>
            <w:r w:rsidRPr="00051297">
              <w:rPr>
                <w:sz w:val="20"/>
                <w:szCs w:val="20"/>
                <w:lang w:val="tr-TR"/>
              </w:rPr>
              <w:t>Teklif zarfı No.</w:t>
            </w:r>
          </w:p>
        </w:tc>
        <w:tc>
          <w:tcPr>
            <w:tcW w:w="2270" w:type="dxa"/>
            <w:tcBorders>
              <w:bottom w:val="nil"/>
            </w:tcBorders>
            <w:shd w:val="pct12" w:color="auto" w:fill="FFFFFF"/>
            <w:vAlign w:val="center"/>
          </w:tcPr>
          <w:p w14:paraId="72519F2B" w14:textId="77777777" w:rsidR="002A1C71" w:rsidRPr="00051297" w:rsidRDefault="002A1C71" w:rsidP="0047657D">
            <w:pPr>
              <w:spacing w:before="0" w:after="120"/>
              <w:ind w:firstLine="0"/>
              <w:jc w:val="center"/>
              <w:rPr>
                <w:sz w:val="20"/>
                <w:szCs w:val="20"/>
                <w:lang w:val="tr-TR"/>
              </w:rPr>
            </w:pPr>
            <w:r w:rsidRPr="00051297">
              <w:rPr>
                <w:sz w:val="20"/>
                <w:szCs w:val="20"/>
                <w:lang w:val="tr-TR"/>
              </w:rPr>
              <w:t>Teklif sahibinin adı</w:t>
            </w:r>
          </w:p>
        </w:tc>
        <w:tc>
          <w:tcPr>
            <w:tcW w:w="851" w:type="dxa"/>
            <w:tcBorders>
              <w:bottom w:val="nil"/>
            </w:tcBorders>
            <w:shd w:val="pct12" w:color="auto" w:fill="FFFFFF"/>
            <w:textDirection w:val="btLr"/>
          </w:tcPr>
          <w:p w14:paraId="405434F9" w14:textId="77777777"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süresi içinde teslim edilmiş.      (E/H)</w:t>
            </w:r>
          </w:p>
        </w:tc>
        <w:tc>
          <w:tcPr>
            <w:tcW w:w="1134" w:type="dxa"/>
            <w:tcBorders>
              <w:bottom w:val="nil"/>
            </w:tcBorders>
            <w:shd w:val="pct12" w:color="auto" w:fill="FFFFFF"/>
            <w:textDirection w:val="btLr"/>
          </w:tcPr>
          <w:p w14:paraId="79811423" w14:textId="77777777"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 xml:space="preserve">Usulüne uygun, kapalı olarak teslim edilmiş </w:t>
            </w:r>
          </w:p>
          <w:p w14:paraId="67EE8131"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p w14:paraId="43DF2604" w14:textId="77777777" w:rsidR="002A1C71" w:rsidRPr="00051297" w:rsidRDefault="002A1C71" w:rsidP="0047657D">
            <w:pPr>
              <w:spacing w:before="0"/>
              <w:ind w:left="113" w:right="113" w:firstLine="0"/>
              <w:jc w:val="center"/>
              <w:rPr>
                <w:sz w:val="18"/>
                <w:szCs w:val="18"/>
                <w:lang w:val="tr-TR"/>
              </w:rPr>
            </w:pPr>
          </w:p>
        </w:tc>
        <w:tc>
          <w:tcPr>
            <w:tcW w:w="850" w:type="dxa"/>
            <w:tcBorders>
              <w:bottom w:val="nil"/>
            </w:tcBorders>
            <w:shd w:val="pct12" w:color="auto" w:fill="FFFFFF"/>
            <w:textDirection w:val="btLr"/>
          </w:tcPr>
          <w:p w14:paraId="62C252E6"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formu doldurulmuş. </w:t>
            </w:r>
          </w:p>
          <w:p w14:paraId="53F32D87"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 (E/H)</w:t>
            </w:r>
          </w:p>
        </w:tc>
        <w:tc>
          <w:tcPr>
            <w:tcW w:w="851" w:type="dxa"/>
            <w:tcBorders>
              <w:bottom w:val="nil"/>
            </w:tcBorders>
            <w:shd w:val="pct12" w:color="auto" w:fill="FFFFFF"/>
            <w:textDirection w:val="btLr"/>
          </w:tcPr>
          <w:p w14:paraId="33266411"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sahibinin beyanı imzalı </w:t>
            </w:r>
          </w:p>
          <w:p w14:paraId="62D9B9B7"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(E/H) </w:t>
            </w:r>
          </w:p>
        </w:tc>
        <w:tc>
          <w:tcPr>
            <w:tcW w:w="709" w:type="dxa"/>
            <w:tcBorders>
              <w:bottom w:val="nil"/>
            </w:tcBorders>
            <w:shd w:val="pct12" w:color="auto" w:fill="FFFFFF"/>
            <w:textDirection w:val="btLr"/>
          </w:tcPr>
          <w:p w14:paraId="55B67DA4" w14:textId="77777777" w:rsidR="002A1C71" w:rsidRPr="00051297" w:rsidRDefault="002A1C71" w:rsidP="0047657D">
            <w:pPr>
              <w:spacing w:before="0"/>
              <w:ind w:firstLine="0"/>
              <w:jc w:val="center"/>
              <w:rPr>
                <w:sz w:val="18"/>
                <w:szCs w:val="18"/>
                <w:lang w:val="tr-TR"/>
              </w:rPr>
            </w:pPr>
            <w:r w:rsidRPr="00051297">
              <w:rPr>
                <w:sz w:val="18"/>
                <w:szCs w:val="18"/>
                <w:lang w:val="tr-TR"/>
              </w:rPr>
              <w:t>Teknik Teklif mevcut (E/H)</w:t>
            </w:r>
          </w:p>
        </w:tc>
        <w:tc>
          <w:tcPr>
            <w:tcW w:w="1134" w:type="dxa"/>
            <w:shd w:val="pct12" w:color="auto" w:fill="FFFFFF"/>
            <w:textDirection w:val="btLr"/>
          </w:tcPr>
          <w:p w14:paraId="54FEE673"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Mali Teklif ayrı bir zarfta ve kapalı olarak sunulmuş</w:t>
            </w:r>
          </w:p>
          <w:p w14:paraId="51DBBCDE"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(E/H)</w:t>
            </w:r>
          </w:p>
          <w:p w14:paraId="75E96A7C" w14:textId="77777777" w:rsidR="002A1C71" w:rsidRPr="00051297" w:rsidRDefault="002A1C71" w:rsidP="0047657D">
            <w:pPr>
              <w:framePr w:hSpace="181" w:wrap="around" w:hAnchor="page" w:xAlign="center" w:yAlign="center"/>
              <w:spacing w:before="0"/>
              <w:ind w:firstLine="0"/>
              <w:jc w:val="center"/>
              <w:rPr>
                <w:sz w:val="18"/>
                <w:szCs w:val="18"/>
                <w:lang w:val="tr-TR"/>
              </w:rPr>
            </w:pPr>
          </w:p>
        </w:tc>
        <w:tc>
          <w:tcPr>
            <w:tcW w:w="708" w:type="dxa"/>
            <w:shd w:val="pct12" w:color="auto" w:fill="FFFFFF"/>
            <w:textDirection w:val="btLr"/>
          </w:tcPr>
          <w:p w14:paraId="16A70F16" w14:textId="77777777" w:rsidR="002A1C71" w:rsidRPr="00051297" w:rsidRDefault="002A1C71" w:rsidP="0047657D">
            <w:pPr>
              <w:spacing w:before="0"/>
              <w:ind w:firstLine="0"/>
              <w:jc w:val="center"/>
              <w:rPr>
                <w:sz w:val="18"/>
                <w:szCs w:val="18"/>
                <w:lang w:val="tr-TR"/>
              </w:rPr>
            </w:pPr>
            <w:r w:rsidRPr="00051297">
              <w:rPr>
                <w:sz w:val="18"/>
                <w:szCs w:val="18"/>
                <w:lang w:val="tr-TR"/>
              </w:rPr>
              <w:t>Karar</w:t>
            </w:r>
          </w:p>
          <w:p w14:paraId="21FA722C" w14:textId="77777777"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(Kabul/Ret)</w:t>
            </w:r>
          </w:p>
        </w:tc>
        <w:tc>
          <w:tcPr>
            <w:tcW w:w="709" w:type="dxa"/>
            <w:tcBorders>
              <w:bottom w:val="nil"/>
            </w:tcBorders>
            <w:shd w:val="pct12" w:color="auto" w:fill="FFFFFF"/>
            <w:textDirection w:val="btLr"/>
          </w:tcPr>
          <w:p w14:paraId="1FFAB7C9"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Teklif alındı belgesi verildi (E/H)</w:t>
            </w:r>
          </w:p>
        </w:tc>
      </w:tr>
      <w:tr w:rsidR="002A1C71" w:rsidRPr="00051297" w14:paraId="1820FD9B" w14:textId="77777777">
        <w:trPr>
          <w:cantSplit/>
          <w:trHeight w:val="372"/>
        </w:trPr>
        <w:tc>
          <w:tcPr>
            <w:tcW w:w="565" w:type="dxa"/>
          </w:tcPr>
          <w:p w14:paraId="1535F723" w14:textId="77777777" w:rsidR="002A1C71" w:rsidRPr="00051297" w:rsidRDefault="002A1C71" w:rsidP="0047657D">
            <w:pPr>
              <w:spacing w:before="0" w:after="120"/>
              <w:ind w:left="34" w:firstLine="0"/>
              <w:rPr>
                <w:sz w:val="22"/>
                <w:lang w:val="tr-TR"/>
              </w:rPr>
            </w:pPr>
            <w:r w:rsidRPr="00051297">
              <w:rPr>
                <w:sz w:val="22"/>
                <w:lang w:val="tr-TR"/>
              </w:rPr>
              <w:t>1</w:t>
            </w:r>
          </w:p>
        </w:tc>
        <w:tc>
          <w:tcPr>
            <w:tcW w:w="2270" w:type="dxa"/>
          </w:tcPr>
          <w:p w14:paraId="5256AD31" w14:textId="77777777" w:rsidR="002A1C71" w:rsidRPr="00051297" w:rsidRDefault="002A1C71" w:rsidP="0047657D">
            <w:pPr>
              <w:spacing w:before="0" w:after="120"/>
              <w:ind w:left="34" w:firstLine="0"/>
              <w:rPr>
                <w:sz w:val="22"/>
                <w:lang w:val="tr-TR"/>
              </w:rPr>
            </w:pPr>
          </w:p>
        </w:tc>
        <w:tc>
          <w:tcPr>
            <w:tcW w:w="851" w:type="dxa"/>
          </w:tcPr>
          <w:p w14:paraId="623F0279" w14:textId="77777777" w:rsidR="002A1C71" w:rsidRPr="00051297" w:rsidRDefault="002A1C71" w:rsidP="0047657D">
            <w:pPr>
              <w:spacing w:before="0" w:after="120"/>
              <w:ind w:left="34" w:firstLine="0"/>
              <w:rPr>
                <w:sz w:val="22"/>
                <w:lang w:val="tr-TR"/>
              </w:rPr>
            </w:pPr>
          </w:p>
        </w:tc>
        <w:tc>
          <w:tcPr>
            <w:tcW w:w="1134" w:type="dxa"/>
          </w:tcPr>
          <w:p w14:paraId="264EB559" w14:textId="77777777" w:rsidR="002A1C71" w:rsidRPr="00051297" w:rsidRDefault="002A1C71" w:rsidP="0047657D">
            <w:pPr>
              <w:spacing w:before="0" w:after="120"/>
              <w:ind w:left="34" w:firstLine="0"/>
              <w:rPr>
                <w:sz w:val="22"/>
                <w:lang w:val="tr-TR"/>
              </w:rPr>
            </w:pPr>
          </w:p>
        </w:tc>
        <w:tc>
          <w:tcPr>
            <w:tcW w:w="850" w:type="dxa"/>
          </w:tcPr>
          <w:p w14:paraId="348FE58F" w14:textId="77777777" w:rsidR="002A1C71" w:rsidRPr="00051297" w:rsidRDefault="002A1C71" w:rsidP="0047657D">
            <w:pPr>
              <w:spacing w:before="0" w:after="120"/>
              <w:ind w:left="34" w:firstLine="0"/>
              <w:rPr>
                <w:sz w:val="22"/>
                <w:lang w:val="tr-TR"/>
              </w:rPr>
            </w:pPr>
          </w:p>
        </w:tc>
        <w:tc>
          <w:tcPr>
            <w:tcW w:w="851" w:type="dxa"/>
          </w:tcPr>
          <w:p w14:paraId="0F666AB4" w14:textId="77777777" w:rsidR="002A1C71" w:rsidRPr="00051297" w:rsidRDefault="002A1C71" w:rsidP="0047657D">
            <w:pPr>
              <w:spacing w:before="0" w:after="120"/>
              <w:ind w:left="34" w:firstLine="0"/>
              <w:rPr>
                <w:sz w:val="22"/>
                <w:lang w:val="tr-TR"/>
              </w:rPr>
            </w:pPr>
          </w:p>
        </w:tc>
        <w:tc>
          <w:tcPr>
            <w:tcW w:w="709" w:type="dxa"/>
          </w:tcPr>
          <w:p w14:paraId="6718475E" w14:textId="77777777" w:rsidR="002A1C71" w:rsidRPr="00051297" w:rsidRDefault="002A1C71" w:rsidP="0047657D">
            <w:pPr>
              <w:spacing w:before="0" w:after="120"/>
              <w:ind w:left="34" w:firstLine="0"/>
              <w:rPr>
                <w:sz w:val="22"/>
                <w:lang w:val="tr-TR"/>
              </w:rPr>
            </w:pPr>
          </w:p>
        </w:tc>
        <w:tc>
          <w:tcPr>
            <w:tcW w:w="1134" w:type="dxa"/>
          </w:tcPr>
          <w:p w14:paraId="2976C208" w14:textId="77777777" w:rsidR="002A1C71" w:rsidRPr="00051297" w:rsidRDefault="002A1C71" w:rsidP="0047657D">
            <w:pPr>
              <w:spacing w:before="0" w:after="120"/>
              <w:ind w:left="34" w:firstLine="0"/>
              <w:rPr>
                <w:sz w:val="22"/>
                <w:lang w:val="tr-TR"/>
              </w:rPr>
            </w:pPr>
          </w:p>
        </w:tc>
        <w:tc>
          <w:tcPr>
            <w:tcW w:w="708" w:type="dxa"/>
          </w:tcPr>
          <w:p w14:paraId="4BFE816D" w14:textId="77777777" w:rsidR="002A1C71" w:rsidRPr="00051297" w:rsidRDefault="002A1C71" w:rsidP="0047657D">
            <w:pPr>
              <w:spacing w:before="0" w:after="120"/>
              <w:ind w:left="34" w:firstLine="0"/>
              <w:rPr>
                <w:sz w:val="22"/>
                <w:lang w:val="tr-TR"/>
              </w:rPr>
            </w:pPr>
          </w:p>
        </w:tc>
        <w:tc>
          <w:tcPr>
            <w:tcW w:w="709" w:type="dxa"/>
          </w:tcPr>
          <w:p w14:paraId="7DB8083D" w14:textId="77777777" w:rsidR="002A1C71" w:rsidRPr="00051297" w:rsidRDefault="002A1C71" w:rsidP="0047657D">
            <w:pPr>
              <w:spacing w:before="0" w:after="120"/>
              <w:ind w:left="34" w:firstLine="0"/>
              <w:rPr>
                <w:sz w:val="22"/>
                <w:lang w:val="tr-TR"/>
              </w:rPr>
            </w:pPr>
          </w:p>
        </w:tc>
      </w:tr>
      <w:tr w:rsidR="002A1C71" w:rsidRPr="00051297" w14:paraId="265CD536" w14:textId="77777777">
        <w:trPr>
          <w:cantSplit/>
          <w:trHeight w:val="387"/>
        </w:trPr>
        <w:tc>
          <w:tcPr>
            <w:tcW w:w="565" w:type="dxa"/>
          </w:tcPr>
          <w:p w14:paraId="44ADD716" w14:textId="77777777" w:rsidR="002A1C71" w:rsidRPr="00051297" w:rsidRDefault="002A1C71" w:rsidP="0047657D">
            <w:pPr>
              <w:spacing w:before="0" w:after="120"/>
              <w:ind w:left="34" w:firstLine="0"/>
              <w:rPr>
                <w:sz w:val="22"/>
                <w:lang w:val="tr-TR"/>
              </w:rPr>
            </w:pPr>
            <w:r w:rsidRPr="00051297">
              <w:rPr>
                <w:sz w:val="22"/>
                <w:lang w:val="tr-TR"/>
              </w:rPr>
              <w:t>2</w:t>
            </w:r>
          </w:p>
        </w:tc>
        <w:tc>
          <w:tcPr>
            <w:tcW w:w="2270" w:type="dxa"/>
          </w:tcPr>
          <w:p w14:paraId="5C212E2C" w14:textId="77777777" w:rsidR="002A1C71" w:rsidRPr="00051297" w:rsidRDefault="002A1C71" w:rsidP="0047657D">
            <w:pPr>
              <w:spacing w:before="0"/>
              <w:ind w:firstLine="0"/>
              <w:rPr>
                <w:sz w:val="22"/>
                <w:lang w:val="tr-TR"/>
              </w:rPr>
            </w:pPr>
          </w:p>
        </w:tc>
        <w:tc>
          <w:tcPr>
            <w:tcW w:w="851" w:type="dxa"/>
          </w:tcPr>
          <w:p w14:paraId="7FF53D40" w14:textId="77777777" w:rsidR="002A1C71" w:rsidRPr="00051297" w:rsidRDefault="002A1C71" w:rsidP="0047657D">
            <w:pPr>
              <w:spacing w:before="0" w:after="120"/>
              <w:ind w:left="34" w:firstLine="0"/>
              <w:rPr>
                <w:sz w:val="22"/>
                <w:lang w:val="tr-TR"/>
              </w:rPr>
            </w:pPr>
          </w:p>
        </w:tc>
        <w:tc>
          <w:tcPr>
            <w:tcW w:w="1134" w:type="dxa"/>
          </w:tcPr>
          <w:p w14:paraId="7E3BB655" w14:textId="77777777" w:rsidR="002A1C71" w:rsidRPr="00051297" w:rsidRDefault="002A1C71" w:rsidP="0047657D">
            <w:pPr>
              <w:spacing w:before="0" w:after="120"/>
              <w:ind w:left="34" w:firstLine="0"/>
              <w:rPr>
                <w:sz w:val="22"/>
                <w:lang w:val="tr-TR"/>
              </w:rPr>
            </w:pPr>
          </w:p>
        </w:tc>
        <w:tc>
          <w:tcPr>
            <w:tcW w:w="850" w:type="dxa"/>
          </w:tcPr>
          <w:p w14:paraId="53CEE545" w14:textId="77777777" w:rsidR="002A1C71" w:rsidRPr="00051297" w:rsidRDefault="002A1C71" w:rsidP="0047657D">
            <w:pPr>
              <w:spacing w:before="0" w:after="120"/>
              <w:ind w:left="34" w:firstLine="0"/>
              <w:rPr>
                <w:sz w:val="22"/>
                <w:lang w:val="tr-TR"/>
              </w:rPr>
            </w:pPr>
          </w:p>
        </w:tc>
        <w:tc>
          <w:tcPr>
            <w:tcW w:w="851" w:type="dxa"/>
          </w:tcPr>
          <w:p w14:paraId="433E74CA" w14:textId="77777777" w:rsidR="002A1C71" w:rsidRPr="00051297" w:rsidRDefault="002A1C71" w:rsidP="0047657D">
            <w:pPr>
              <w:spacing w:before="0" w:after="120"/>
              <w:ind w:left="34" w:firstLine="0"/>
              <w:rPr>
                <w:sz w:val="22"/>
                <w:lang w:val="tr-TR"/>
              </w:rPr>
            </w:pPr>
          </w:p>
        </w:tc>
        <w:tc>
          <w:tcPr>
            <w:tcW w:w="709" w:type="dxa"/>
          </w:tcPr>
          <w:p w14:paraId="4E13325D" w14:textId="77777777" w:rsidR="002A1C71" w:rsidRPr="00051297" w:rsidRDefault="002A1C71" w:rsidP="0047657D">
            <w:pPr>
              <w:spacing w:before="0" w:after="120"/>
              <w:ind w:left="34" w:firstLine="0"/>
              <w:rPr>
                <w:sz w:val="22"/>
                <w:lang w:val="tr-TR"/>
              </w:rPr>
            </w:pPr>
          </w:p>
        </w:tc>
        <w:tc>
          <w:tcPr>
            <w:tcW w:w="1134" w:type="dxa"/>
          </w:tcPr>
          <w:p w14:paraId="517FF07A" w14:textId="77777777" w:rsidR="002A1C71" w:rsidRPr="00051297" w:rsidRDefault="002A1C71" w:rsidP="0047657D">
            <w:pPr>
              <w:spacing w:before="0" w:after="120"/>
              <w:ind w:left="34" w:firstLine="0"/>
              <w:rPr>
                <w:sz w:val="22"/>
                <w:lang w:val="tr-TR"/>
              </w:rPr>
            </w:pPr>
          </w:p>
        </w:tc>
        <w:tc>
          <w:tcPr>
            <w:tcW w:w="708" w:type="dxa"/>
          </w:tcPr>
          <w:p w14:paraId="3439583B" w14:textId="77777777" w:rsidR="002A1C71" w:rsidRPr="00051297" w:rsidRDefault="002A1C71" w:rsidP="0047657D">
            <w:pPr>
              <w:spacing w:before="0" w:after="120"/>
              <w:ind w:left="34" w:firstLine="0"/>
              <w:rPr>
                <w:sz w:val="22"/>
                <w:lang w:val="tr-TR"/>
              </w:rPr>
            </w:pPr>
          </w:p>
        </w:tc>
        <w:tc>
          <w:tcPr>
            <w:tcW w:w="709" w:type="dxa"/>
          </w:tcPr>
          <w:p w14:paraId="16FA9618" w14:textId="77777777" w:rsidR="002A1C71" w:rsidRPr="00051297" w:rsidRDefault="002A1C71" w:rsidP="0047657D">
            <w:pPr>
              <w:spacing w:before="0" w:after="120"/>
              <w:ind w:left="34" w:firstLine="0"/>
              <w:rPr>
                <w:sz w:val="22"/>
                <w:lang w:val="tr-TR"/>
              </w:rPr>
            </w:pPr>
          </w:p>
        </w:tc>
      </w:tr>
      <w:tr w:rsidR="002A1C71" w:rsidRPr="00051297" w14:paraId="6D6A9486" w14:textId="77777777">
        <w:trPr>
          <w:cantSplit/>
          <w:trHeight w:val="387"/>
        </w:trPr>
        <w:tc>
          <w:tcPr>
            <w:tcW w:w="565" w:type="dxa"/>
          </w:tcPr>
          <w:p w14:paraId="526C3ED3" w14:textId="77777777" w:rsidR="002A1C71" w:rsidRPr="00051297" w:rsidRDefault="002A1C71" w:rsidP="0047657D">
            <w:pPr>
              <w:spacing w:before="0" w:after="120"/>
              <w:ind w:left="34" w:firstLine="0"/>
              <w:rPr>
                <w:sz w:val="22"/>
                <w:lang w:val="tr-TR"/>
              </w:rPr>
            </w:pPr>
            <w:r w:rsidRPr="00051297">
              <w:rPr>
                <w:sz w:val="22"/>
                <w:lang w:val="tr-TR"/>
              </w:rPr>
              <w:t>3</w:t>
            </w:r>
          </w:p>
        </w:tc>
        <w:tc>
          <w:tcPr>
            <w:tcW w:w="2270" w:type="dxa"/>
          </w:tcPr>
          <w:p w14:paraId="1DB30610" w14:textId="77777777" w:rsidR="002A1C71" w:rsidRPr="00051297" w:rsidRDefault="002A1C71" w:rsidP="0047657D">
            <w:pPr>
              <w:spacing w:before="0"/>
              <w:ind w:firstLine="0"/>
              <w:rPr>
                <w:sz w:val="22"/>
                <w:lang w:val="tr-TR"/>
              </w:rPr>
            </w:pPr>
          </w:p>
        </w:tc>
        <w:tc>
          <w:tcPr>
            <w:tcW w:w="851" w:type="dxa"/>
          </w:tcPr>
          <w:p w14:paraId="77FC4C61" w14:textId="77777777" w:rsidR="002A1C71" w:rsidRPr="00051297" w:rsidRDefault="002A1C71" w:rsidP="0047657D">
            <w:pPr>
              <w:spacing w:before="0" w:after="120"/>
              <w:ind w:left="34" w:firstLine="0"/>
              <w:rPr>
                <w:sz w:val="22"/>
                <w:lang w:val="tr-TR"/>
              </w:rPr>
            </w:pPr>
          </w:p>
        </w:tc>
        <w:tc>
          <w:tcPr>
            <w:tcW w:w="1134" w:type="dxa"/>
          </w:tcPr>
          <w:p w14:paraId="250B2AC3" w14:textId="77777777" w:rsidR="002A1C71" w:rsidRPr="00051297" w:rsidRDefault="002A1C71" w:rsidP="0047657D">
            <w:pPr>
              <w:spacing w:before="0" w:after="120"/>
              <w:ind w:left="34" w:firstLine="0"/>
              <w:rPr>
                <w:sz w:val="22"/>
                <w:lang w:val="tr-TR"/>
              </w:rPr>
            </w:pPr>
          </w:p>
        </w:tc>
        <w:tc>
          <w:tcPr>
            <w:tcW w:w="850" w:type="dxa"/>
          </w:tcPr>
          <w:p w14:paraId="387448B1" w14:textId="77777777" w:rsidR="002A1C71" w:rsidRPr="00051297" w:rsidRDefault="002A1C71" w:rsidP="0047657D">
            <w:pPr>
              <w:spacing w:before="0" w:after="120"/>
              <w:ind w:left="34" w:firstLine="0"/>
              <w:rPr>
                <w:sz w:val="22"/>
                <w:lang w:val="tr-TR"/>
              </w:rPr>
            </w:pPr>
          </w:p>
        </w:tc>
        <w:tc>
          <w:tcPr>
            <w:tcW w:w="851" w:type="dxa"/>
          </w:tcPr>
          <w:p w14:paraId="60157D93" w14:textId="77777777" w:rsidR="002A1C71" w:rsidRPr="00051297" w:rsidRDefault="002A1C71" w:rsidP="0047657D">
            <w:pPr>
              <w:spacing w:before="0" w:after="120"/>
              <w:ind w:left="34" w:firstLine="0"/>
              <w:rPr>
                <w:sz w:val="22"/>
                <w:lang w:val="tr-TR"/>
              </w:rPr>
            </w:pPr>
          </w:p>
        </w:tc>
        <w:tc>
          <w:tcPr>
            <w:tcW w:w="709" w:type="dxa"/>
          </w:tcPr>
          <w:p w14:paraId="337F50FC" w14:textId="77777777" w:rsidR="002A1C71" w:rsidRPr="00051297" w:rsidRDefault="002A1C71" w:rsidP="0047657D">
            <w:pPr>
              <w:spacing w:before="0" w:after="120"/>
              <w:ind w:left="34" w:firstLine="0"/>
              <w:rPr>
                <w:sz w:val="22"/>
                <w:lang w:val="tr-TR"/>
              </w:rPr>
            </w:pPr>
          </w:p>
        </w:tc>
        <w:tc>
          <w:tcPr>
            <w:tcW w:w="1134" w:type="dxa"/>
          </w:tcPr>
          <w:p w14:paraId="3652B28F" w14:textId="77777777" w:rsidR="002A1C71" w:rsidRPr="00051297" w:rsidRDefault="002A1C71" w:rsidP="0047657D">
            <w:pPr>
              <w:spacing w:before="0" w:after="120"/>
              <w:ind w:left="34" w:firstLine="0"/>
              <w:rPr>
                <w:sz w:val="22"/>
                <w:lang w:val="tr-TR"/>
              </w:rPr>
            </w:pPr>
          </w:p>
        </w:tc>
        <w:tc>
          <w:tcPr>
            <w:tcW w:w="708" w:type="dxa"/>
          </w:tcPr>
          <w:p w14:paraId="1D98D7B7" w14:textId="77777777" w:rsidR="002A1C71" w:rsidRPr="00051297" w:rsidRDefault="002A1C71" w:rsidP="0047657D">
            <w:pPr>
              <w:spacing w:before="0" w:after="120"/>
              <w:ind w:left="34" w:firstLine="0"/>
              <w:rPr>
                <w:sz w:val="22"/>
                <w:lang w:val="tr-TR"/>
              </w:rPr>
            </w:pPr>
          </w:p>
        </w:tc>
        <w:tc>
          <w:tcPr>
            <w:tcW w:w="709" w:type="dxa"/>
          </w:tcPr>
          <w:p w14:paraId="0B985110" w14:textId="77777777" w:rsidR="002A1C71" w:rsidRPr="00051297" w:rsidRDefault="002A1C71" w:rsidP="0047657D">
            <w:pPr>
              <w:spacing w:before="0" w:after="120"/>
              <w:ind w:left="34" w:firstLine="0"/>
              <w:rPr>
                <w:sz w:val="22"/>
                <w:lang w:val="tr-TR"/>
              </w:rPr>
            </w:pPr>
          </w:p>
        </w:tc>
      </w:tr>
      <w:tr w:rsidR="002A1C71" w:rsidRPr="00051297" w14:paraId="5DF194CE" w14:textId="77777777">
        <w:trPr>
          <w:cantSplit/>
          <w:trHeight w:val="372"/>
        </w:trPr>
        <w:tc>
          <w:tcPr>
            <w:tcW w:w="565" w:type="dxa"/>
          </w:tcPr>
          <w:p w14:paraId="2CD0BDFC" w14:textId="77777777" w:rsidR="002A1C71" w:rsidRPr="00051297" w:rsidRDefault="002A1C71" w:rsidP="0047657D">
            <w:pPr>
              <w:spacing w:before="0" w:after="120"/>
              <w:ind w:left="34" w:firstLine="0"/>
              <w:rPr>
                <w:sz w:val="22"/>
                <w:lang w:val="tr-TR"/>
              </w:rPr>
            </w:pPr>
            <w:r w:rsidRPr="00051297">
              <w:rPr>
                <w:sz w:val="22"/>
                <w:lang w:val="tr-TR"/>
              </w:rPr>
              <w:t>4</w:t>
            </w:r>
          </w:p>
        </w:tc>
        <w:tc>
          <w:tcPr>
            <w:tcW w:w="2270" w:type="dxa"/>
          </w:tcPr>
          <w:p w14:paraId="5F153633" w14:textId="77777777" w:rsidR="002A1C71" w:rsidRPr="00051297" w:rsidRDefault="002A1C71" w:rsidP="0047657D">
            <w:pPr>
              <w:spacing w:before="0"/>
              <w:ind w:firstLine="0"/>
              <w:rPr>
                <w:sz w:val="22"/>
                <w:lang w:val="tr-TR"/>
              </w:rPr>
            </w:pPr>
          </w:p>
        </w:tc>
        <w:tc>
          <w:tcPr>
            <w:tcW w:w="851" w:type="dxa"/>
          </w:tcPr>
          <w:p w14:paraId="4BCD3192" w14:textId="77777777" w:rsidR="002A1C71" w:rsidRPr="00051297" w:rsidRDefault="002A1C71" w:rsidP="0047657D">
            <w:pPr>
              <w:spacing w:before="0" w:after="120"/>
              <w:ind w:left="34" w:firstLine="0"/>
              <w:rPr>
                <w:sz w:val="22"/>
                <w:lang w:val="tr-TR"/>
              </w:rPr>
            </w:pPr>
          </w:p>
        </w:tc>
        <w:tc>
          <w:tcPr>
            <w:tcW w:w="1134" w:type="dxa"/>
          </w:tcPr>
          <w:p w14:paraId="19F38F39" w14:textId="77777777" w:rsidR="002A1C71" w:rsidRPr="00051297" w:rsidRDefault="002A1C71" w:rsidP="0047657D">
            <w:pPr>
              <w:spacing w:before="0" w:after="120"/>
              <w:ind w:left="34" w:firstLine="0"/>
              <w:rPr>
                <w:sz w:val="22"/>
                <w:lang w:val="tr-TR"/>
              </w:rPr>
            </w:pPr>
          </w:p>
        </w:tc>
        <w:tc>
          <w:tcPr>
            <w:tcW w:w="850" w:type="dxa"/>
          </w:tcPr>
          <w:p w14:paraId="2FCA47BD" w14:textId="77777777" w:rsidR="002A1C71" w:rsidRPr="00051297" w:rsidRDefault="002A1C71" w:rsidP="0047657D">
            <w:pPr>
              <w:spacing w:before="0" w:after="120"/>
              <w:ind w:left="34" w:firstLine="0"/>
              <w:rPr>
                <w:sz w:val="22"/>
                <w:lang w:val="tr-TR"/>
              </w:rPr>
            </w:pPr>
          </w:p>
        </w:tc>
        <w:tc>
          <w:tcPr>
            <w:tcW w:w="851" w:type="dxa"/>
          </w:tcPr>
          <w:p w14:paraId="7E2EE2D1" w14:textId="77777777" w:rsidR="002A1C71" w:rsidRPr="00051297" w:rsidRDefault="002A1C71" w:rsidP="0047657D">
            <w:pPr>
              <w:spacing w:before="0" w:after="120"/>
              <w:ind w:left="34" w:firstLine="0"/>
              <w:rPr>
                <w:sz w:val="22"/>
                <w:lang w:val="tr-TR"/>
              </w:rPr>
            </w:pPr>
          </w:p>
        </w:tc>
        <w:tc>
          <w:tcPr>
            <w:tcW w:w="709" w:type="dxa"/>
          </w:tcPr>
          <w:p w14:paraId="67C05EDD" w14:textId="77777777" w:rsidR="002A1C71" w:rsidRPr="00051297" w:rsidRDefault="002A1C71" w:rsidP="0047657D">
            <w:pPr>
              <w:spacing w:before="0" w:after="120"/>
              <w:ind w:left="34" w:firstLine="0"/>
              <w:rPr>
                <w:sz w:val="22"/>
                <w:lang w:val="tr-TR"/>
              </w:rPr>
            </w:pPr>
          </w:p>
        </w:tc>
        <w:tc>
          <w:tcPr>
            <w:tcW w:w="1134" w:type="dxa"/>
          </w:tcPr>
          <w:p w14:paraId="5A0436B3" w14:textId="77777777" w:rsidR="002A1C71" w:rsidRPr="00051297" w:rsidRDefault="002A1C71" w:rsidP="0047657D">
            <w:pPr>
              <w:spacing w:before="0" w:after="120"/>
              <w:ind w:left="34" w:firstLine="0"/>
              <w:rPr>
                <w:sz w:val="22"/>
                <w:lang w:val="tr-TR"/>
              </w:rPr>
            </w:pPr>
          </w:p>
        </w:tc>
        <w:tc>
          <w:tcPr>
            <w:tcW w:w="708" w:type="dxa"/>
          </w:tcPr>
          <w:p w14:paraId="6EB358E0" w14:textId="77777777" w:rsidR="002A1C71" w:rsidRPr="00051297" w:rsidRDefault="002A1C71" w:rsidP="0047657D">
            <w:pPr>
              <w:spacing w:before="0" w:after="120"/>
              <w:ind w:left="34" w:firstLine="0"/>
              <w:rPr>
                <w:sz w:val="22"/>
                <w:lang w:val="tr-TR"/>
              </w:rPr>
            </w:pPr>
          </w:p>
        </w:tc>
        <w:tc>
          <w:tcPr>
            <w:tcW w:w="709" w:type="dxa"/>
          </w:tcPr>
          <w:p w14:paraId="71658022" w14:textId="77777777" w:rsidR="002A1C71" w:rsidRPr="00051297" w:rsidRDefault="002A1C71" w:rsidP="0047657D">
            <w:pPr>
              <w:spacing w:before="0" w:after="120"/>
              <w:ind w:left="34" w:firstLine="0"/>
              <w:rPr>
                <w:sz w:val="22"/>
                <w:lang w:val="tr-TR"/>
              </w:rPr>
            </w:pPr>
          </w:p>
        </w:tc>
      </w:tr>
      <w:tr w:rsidR="002A1C71" w:rsidRPr="00051297" w14:paraId="6F6554CC" w14:textId="77777777">
        <w:trPr>
          <w:cantSplit/>
          <w:trHeight w:val="387"/>
        </w:trPr>
        <w:tc>
          <w:tcPr>
            <w:tcW w:w="565" w:type="dxa"/>
          </w:tcPr>
          <w:p w14:paraId="17E697CD" w14:textId="77777777" w:rsidR="002A1C71" w:rsidRPr="00051297" w:rsidRDefault="002A1C71" w:rsidP="0047657D">
            <w:pPr>
              <w:spacing w:before="0" w:after="120"/>
              <w:ind w:left="34" w:firstLine="0"/>
              <w:rPr>
                <w:sz w:val="22"/>
                <w:lang w:val="tr-TR"/>
              </w:rPr>
            </w:pPr>
            <w:r w:rsidRPr="00051297">
              <w:rPr>
                <w:sz w:val="22"/>
                <w:lang w:val="tr-TR"/>
              </w:rPr>
              <w:t>5</w:t>
            </w:r>
          </w:p>
        </w:tc>
        <w:tc>
          <w:tcPr>
            <w:tcW w:w="2270" w:type="dxa"/>
          </w:tcPr>
          <w:p w14:paraId="045A5BB5" w14:textId="77777777" w:rsidR="002A1C71" w:rsidRPr="00051297" w:rsidRDefault="002A1C71" w:rsidP="0047657D">
            <w:pPr>
              <w:spacing w:before="0"/>
              <w:ind w:firstLine="0"/>
              <w:rPr>
                <w:sz w:val="22"/>
                <w:lang w:val="tr-TR"/>
              </w:rPr>
            </w:pPr>
          </w:p>
        </w:tc>
        <w:tc>
          <w:tcPr>
            <w:tcW w:w="851" w:type="dxa"/>
          </w:tcPr>
          <w:p w14:paraId="197CE621" w14:textId="77777777" w:rsidR="002A1C71" w:rsidRPr="00051297" w:rsidRDefault="002A1C71" w:rsidP="0047657D">
            <w:pPr>
              <w:spacing w:before="0" w:after="120"/>
              <w:ind w:left="34" w:firstLine="0"/>
              <w:rPr>
                <w:sz w:val="22"/>
                <w:lang w:val="tr-TR"/>
              </w:rPr>
            </w:pPr>
          </w:p>
        </w:tc>
        <w:tc>
          <w:tcPr>
            <w:tcW w:w="1134" w:type="dxa"/>
          </w:tcPr>
          <w:p w14:paraId="67953C61" w14:textId="77777777" w:rsidR="002A1C71" w:rsidRPr="00051297" w:rsidRDefault="002A1C71" w:rsidP="0047657D">
            <w:pPr>
              <w:spacing w:before="0" w:after="120"/>
              <w:ind w:left="34" w:firstLine="0"/>
              <w:rPr>
                <w:sz w:val="22"/>
                <w:lang w:val="tr-TR"/>
              </w:rPr>
            </w:pPr>
          </w:p>
        </w:tc>
        <w:tc>
          <w:tcPr>
            <w:tcW w:w="850" w:type="dxa"/>
          </w:tcPr>
          <w:p w14:paraId="633A3E83" w14:textId="77777777" w:rsidR="002A1C71" w:rsidRPr="00051297" w:rsidRDefault="002A1C71" w:rsidP="0047657D">
            <w:pPr>
              <w:spacing w:before="0" w:after="120"/>
              <w:ind w:left="34" w:firstLine="0"/>
              <w:rPr>
                <w:sz w:val="22"/>
                <w:lang w:val="tr-TR"/>
              </w:rPr>
            </w:pPr>
          </w:p>
        </w:tc>
        <w:tc>
          <w:tcPr>
            <w:tcW w:w="851" w:type="dxa"/>
          </w:tcPr>
          <w:p w14:paraId="4C7D094C" w14:textId="77777777" w:rsidR="002A1C71" w:rsidRPr="00051297" w:rsidRDefault="002A1C71" w:rsidP="0047657D">
            <w:pPr>
              <w:spacing w:before="0" w:after="120"/>
              <w:ind w:left="34" w:firstLine="0"/>
              <w:rPr>
                <w:sz w:val="22"/>
                <w:lang w:val="tr-TR"/>
              </w:rPr>
            </w:pPr>
          </w:p>
        </w:tc>
        <w:tc>
          <w:tcPr>
            <w:tcW w:w="709" w:type="dxa"/>
          </w:tcPr>
          <w:p w14:paraId="73DA7D0D" w14:textId="77777777" w:rsidR="002A1C71" w:rsidRPr="00051297" w:rsidRDefault="002A1C71" w:rsidP="0047657D">
            <w:pPr>
              <w:spacing w:before="0" w:after="120"/>
              <w:ind w:left="34" w:firstLine="0"/>
              <w:rPr>
                <w:sz w:val="22"/>
                <w:lang w:val="tr-TR"/>
              </w:rPr>
            </w:pPr>
          </w:p>
        </w:tc>
        <w:tc>
          <w:tcPr>
            <w:tcW w:w="1134" w:type="dxa"/>
          </w:tcPr>
          <w:p w14:paraId="1FFC50C3" w14:textId="77777777" w:rsidR="002A1C71" w:rsidRPr="00051297" w:rsidRDefault="002A1C71" w:rsidP="0047657D">
            <w:pPr>
              <w:spacing w:before="0" w:after="120"/>
              <w:ind w:left="34" w:firstLine="0"/>
              <w:rPr>
                <w:sz w:val="22"/>
                <w:lang w:val="tr-TR"/>
              </w:rPr>
            </w:pPr>
          </w:p>
        </w:tc>
        <w:tc>
          <w:tcPr>
            <w:tcW w:w="708" w:type="dxa"/>
          </w:tcPr>
          <w:p w14:paraId="2DB31831" w14:textId="77777777" w:rsidR="002A1C71" w:rsidRPr="00051297" w:rsidRDefault="002A1C71" w:rsidP="0047657D">
            <w:pPr>
              <w:spacing w:before="0" w:after="120"/>
              <w:ind w:left="34" w:firstLine="0"/>
              <w:rPr>
                <w:sz w:val="22"/>
                <w:lang w:val="tr-TR"/>
              </w:rPr>
            </w:pPr>
          </w:p>
        </w:tc>
        <w:tc>
          <w:tcPr>
            <w:tcW w:w="709" w:type="dxa"/>
          </w:tcPr>
          <w:p w14:paraId="4AB3D0FD" w14:textId="77777777" w:rsidR="002A1C71" w:rsidRPr="00051297" w:rsidRDefault="002A1C71" w:rsidP="0047657D">
            <w:pPr>
              <w:spacing w:before="0" w:after="120"/>
              <w:ind w:left="34" w:firstLine="0"/>
              <w:rPr>
                <w:sz w:val="22"/>
                <w:lang w:val="tr-TR"/>
              </w:rPr>
            </w:pPr>
          </w:p>
        </w:tc>
      </w:tr>
    </w:tbl>
    <w:p w14:paraId="1D72FC9D" w14:textId="77777777" w:rsidR="002A1C71" w:rsidRPr="00051297" w:rsidRDefault="002A1C71" w:rsidP="002A1C71">
      <w:pPr>
        <w:rPr>
          <w:sz w:val="16"/>
          <w:szCs w:val="16"/>
          <w:lang w:val="tr-TR"/>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B8BB59E" w14:textId="77777777">
        <w:trPr>
          <w:trHeight w:val="312"/>
        </w:trPr>
        <w:tc>
          <w:tcPr>
            <w:tcW w:w="2835" w:type="dxa"/>
            <w:shd w:val="pct10" w:color="auto" w:fill="FFFFFF"/>
            <w:vAlign w:val="center"/>
          </w:tcPr>
          <w:p w14:paraId="5F51D917" w14:textId="77777777"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Başkanın adı soyadı</w:t>
            </w:r>
          </w:p>
        </w:tc>
        <w:tc>
          <w:tcPr>
            <w:tcW w:w="2977" w:type="dxa"/>
          </w:tcPr>
          <w:p w14:paraId="62024130" w14:textId="77777777" w:rsidR="002A1C71" w:rsidRPr="00051297" w:rsidRDefault="002A1C71" w:rsidP="0047657D">
            <w:pPr>
              <w:tabs>
                <w:tab w:val="left" w:pos="1701"/>
              </w:tabs>
              <w:spacing w:before="0"/>
              <w:ind w:firstLine="0"/>
              <w:rPr>
                <w:lang w:val="tr-TR"/>
              </w:rPr>
            </w:pPr>
          </w:p>
        </w:tc>
      </w:tr>
      <w:tr w:rsidR="002A1C71" w:rsidRPr="00051297" w14:paraId="7CF3C113" w14:textId="77777777">
        <w:trPr>
          <w:trHeight w:val="723"/>
        </w:trPr>
        <w:tc>
          <w:tcPr>
            <w:tcW w:w="2835" w:type="dxa"/>
            <w:shd w:val="pct10" w:color="auto" w:fill="FFFFFF"/>
            <w:vAlign w:val="center"/>
          </w:tcPr>
          <w:p w14:paraId="09C32673" w14:textId="77777777" w:rsidR="002A1C71" w:rsidRPr="00051297" w:rsidRDefault="002A1C71" w:rsidP="0047657D">
            <w:pPr>
              <w:tabs>
                <w:tab w:val="left" w:pos="1701"/>
              </w:tabs>
              <w:spacing w:before="0"/>
              <w:ind w:firstLine="0"/>
              <w:rPr>
                <w:b/>
                <w:sz w:val="20"/>
                <w:szCs w:val="20"/>
                <w:lang w:val="tr-TR"/>
              </w:rPr>
            </w:pPr>
            <w:r w:rsidRPr="00051297">
              <w:rPr>
                <w:b/>
                <w:sz w:val="20"/>
                <w:szCs w:val="20"/>
                <w:lang w:val="tr-TR"/>
              </w:rPr>
              <w:t>Başkanın imzası</w:t>
            </w:r>
          </w:p>
        </w:tc>
        <w:tc>
          <w:tcPr>
            <w:tcW w:w="2977" w:type="dxa"/>
          </w:tcPr>
          <w:p w14:paraId="1EA6B829" w14:textId="77777777" w:rsidR="002A1C71" w:rsidRPr="00051297" w:rsidRDefault="002A1C71" w:rsidP="0047657D">
            <w:pPr>
              <w:tabs>
                <w:tab w:val="left" w:pos="1701"/>
              </w:tabs>
              <w:spacing w:before="0"/>
              <w:ind w:firstLine="0"/>
              <w:rPr>
                <w:lang w:val="tr-TR"/>
              </w:rPr>
            </w:pPr>
          </w:p>
        </w:tc>
      </w:tr>
      <w:tr w:rsidR="002A1C71" w:rsidRPr="00051297" w14:paraId="5A83A28B" w14:textId="77777777">
        <w:trPr>
          <w:trHeight w:val="302"/>
        </w:trPr>
        <w:tc>
          <w:tcPr>
            <w:tcW w:w="2835" w:type="dxa"/>
            <w:shd w:val="pct10" w:color="auto" w:fill="FFFFFF"/>
            <w:vAlign w:val="center"/>
          </w:tcPr>
          <w:p w14:paraId="2E430158" w14:textId="77777777"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Tarih</w:t>
            </w:r>
          </w:p>
        </w:tc>
        <w:tc>
          <w:tcPr>
            <w:tcW w:w="2977" w:type="dxa"/>
          </w:tcPr>
          <w:p w14:paraId="5B976828" w14:textId="77777777" w:rsidR="002A1C71" w:rsidRPr="00051297" w:rsidRDefault="002A1C71" w:rsidP="0047657D">
            <w:pPr>
              <w:tabs>
                <w:tab w:val="left" w:pos="1701"/>
              </w:tabs>
              <w:spacing w:before="0"/>
              <w:ind w:firstLine="0"/>
              <w:rPr>
                <w:lang w:val="tr-TR"/>
              </w:rPr>
            </w:pPr>
          </w:p>
        </w:tc>
      </w:tr>
    </w:tbl>
    <w:p w14:paraId="06FF8A70" w14:textId="77777777" w:rsidR="002A1C71" w:rsidRPr="00051297" w:rsidRDefault="002A1C71" w:rsidP="0047657D">
      <w:pPr>
        <w:ind w:firstLine="0"/>
        <w:rPr>
          <w:lang w:val="tr-TR"/>
        </w:rPr>
      </w:pPr>
    </w:p>
    <w:p w14:paraId="146E994C" w14:textId="77777777" w:rsidR="002A1C71" w:rsidRPr="00051297" w:rsidRDefault="002A1C71" w:rsidP="0047657D">
      <w:pPr>
        <w:ind w:firstLine="0"/>
        <w:rPr>
          <w:lang w:val="tr-TR"/>
        </w:rPr>
      </w:pPr>
    </w:p>
    <w:p w14:paraId="71FBAB55" w14:textId="77777777" w:rsidR="002A1C71" w:rsidRPr="00051297" w:rsidRDefault="002A1C71" w:rsidP="0047657D">
      <w:pPr>
        <w:ind w:firstLine="0"/>
        <w:rPr>
          <w:lang w:val="tr-TR"/>
        </w:rPr>
      </w:pPr>
    </w:p>
    <w:p w14:paraId="5EE8DAF5" w14:textId="77777777" w:rsidR="002A1C71" w:rsidRPr="00051297" w:rsidRDefault="002A1C71" w:rsidP="0047657D">
      <w:pPr>
        <w:ind w:firstLine="0"/>
        <w:rPr>
          <w:i/>
          <w:sz w:val="20"/>
          <w:szCs w:val="20"/>
          <w:lang w:val="tr-TR"/>
        </w:rPr>
      </w:pPr>
      <w:r w:rsidRPr="00051297">
        <w:rPr>
          <w:i/>
          <w:sz w:val="20"/>
          <w:szCs w:val="20"/>
          <w:highlight w:val="lightGray"/>
          <w:lang w:val="tr-TR"/>
        </w:rPr>
        <w:t>(Not: Sözleşme Makamı şartnamesi kapsamında, tekliflerin idari uygunluğunu denetlemek için ilave soru sütunları ekleyebilir.)</w:t>
      </w:r>
    </w:p>
    <w:p w14:paraId="2624C53E" w14:textId="77777777" w:rsidR="002A1C71" w:rsidRPr="00051297" w:rsidRDefault="002A1C71" w:rsidP="0047657D">
      <w:pPr>
        <w:ind w:firstLine="0"/>
        <w:rPr>
          <w:lang w:val="tr-TR"/>
        </w:rPr>
      </w:pPr>
    </w:p>
    <w:p w14:paraId="6BAFA600" w14:textId="77777777" w:rsidR="002A1C71" w:rsidRPr="00051297" w:rsidRDefault="002A1C71" w:rsidP="0047657D">
      <w:pPr>
        <w:ind w:firstLine="0"/>
        <w:rPr>
          <w:lang w:val="tr-TR"/>
        </w:rPr>
      </w:pPr>
    </w:p>
    <w:p w14:paraId="4C803CF8" w14:textId="77777777" w:rsidR="002A1C71" w:rsidRPr="00051297" w:rsidRDefault="002A1C71" w:rsidP="0047657D">
      <w:pPr>
        <w:ind w:firstLine="0"/>
        <w:rPr>
          <w:lang w:val="tr-TR"/>
        </w:rPr>
      </w:pPr>
    </w:p>
    <w:p w14:paraId="6EAFD061" w14:textId="77777777" w:rsidR="0009269B" w:rsidRPr="00051297" w:rsidRDefault="0009269B" w:rsidP="0047657D">
      <w:pPr>
        <w:ind w:firstLine="0"/>
        <w:rPr>
          <w:lang w:val="tr-TR"/>
        </w:rPr>
      </w:pPr>
    </w:p>
    <w:p w14:paraId="69DA14B8" w14:textId="77777777" w:rsidR="002A1C71" w:rsidRPr="00051297" w:rsidRDefault="002A1C71" w:rsidP="0047657D">
      <w:pPr>
        <w:ind w:firstLine="0"/>
        <w:rPr>
          <w:lang w:val="tr-TR"/>
        </w:rPr>
      </w:pPr>
    </w:p>
    <w:p w14:paraId="6E59BDDE" w14:textId="77777777" w:rsidR="002A1C71" w:rsidRPr="00051297" w:rsidRDefault="002A1C71" w:rsidP="0047657D">
      <w:pPr>
        <w:ind w:firstLine="0"/>
        <w:rPr>
          <w:lang w:val="tr-TR"/>
        </w:rPr>
      </w:pPr>
    </w:p>
    <w:p w14:paraId="03D5E47D" w14:textId="77777777" w:rsidR="002A1C71" w:rsidRPr="00051297" w:rsidRDefault="002D6E7D" w:rsidP="0047657D">
      <w:pPr>
        <w:pStyle w:val="Balk6"/>
        <w:ind w:firstLine="0"/>
        <w:jc w:val="center"/>
        <w:rPr>
          <w:b w:val="0"/>
          <w:lang w:val="tr-TR"/>
        </w:rPr>
      </w:pPr>
      <w:bookmarkStart w:id="77" w:name="_TEKNİK_DEĞERLENDİRME_TABLOLARI"/>
      <w:bookmarkEnd w:id="77"/>
      <w:r w:rsidRPr="00051297">
        <w:rPr>
          <w:rStyle w:val="Balk1Char"/>
          <w:lang w:val="tr-TR"/>
        </w:rPr>
        <w:br w:type="page"/>
      </w:r>
      <w:bookmarkStart w:id="78" w:name="_Toc232234039"/>
      <w:bookmarkStart w:id="79" w:name="_Toc233021562"/>
      <w:r w:rsidR="00DD7BB5" w:rsidRPr="00051297">
        <w:rPr>
          <w:lang w:val="tr-TR"/>
        </w:rPr>
        <w:lastRenderedPageBreak/>
        <w:t>Teknik Değerlendirme Tabloları</w:t>
      </w:r>
      <w:bookmarkEnd w:id="78"/>
      <w:bookmarkEnd w:id="79"/>
    </w:p>
    <w:p w14:paraId="3FAB462F" w14:textId="77777777" w:rsidR="002A1C71" w:rsidRPr="00051297" w:rsidRDefault="002A1C71" w:rsidP="0047657D">
      <w:pPr>
        <w:ind w:firstLine="0"/>
        <w:rPr>
          <w:b/>
          <w:sz w:val="20"/>
          <w:szCs w:val="20"/>
          <w:lang w:val="tr-TR"/>
        </w:rPr>
      </w:pPr>
      <w:r w:rsidRPr="00051297">
        <w:rPr>
          <w:b/>
          <w:sz w:val="20"/>
          <w:szCs w:val="20"/>
          <w:lang w:val="tr-TR"/>
        </w:rPr>
        <w:t>1. Hizmet Alımı İhaleleri İçin</w:t>
      </w:r>
    </w:p>
    <w:p w14:paraId="28B04A7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lang w:val="tr-TR"/>
        </w:rPr>
      </w:pPr>
      <w:r w:rsidRPr="00051297">
        <w:rPr>
          <w:sz w:val="20"/>
          <w:szCs w:val="20"/>
          <w:highlight w:val="lightGray"/>
          <w:lang w:val="tr-TR"/>
        </w:rPr>
        <w:t xml:space="preserve">Önerilen teknik </w:t>
      </w:r>
      <w:proofErr w:type="gramStart"/>
      <w:r w:rsidRPr="00051297">
        <w:rPr>
          <w:sz w:val="20"/>
          <w:szCs w:val="20"/>
          <w:highlight w:val="lightGray"/>
          <w:lang w:val="tr-TR"/>
        </w:rPr>
        <w:t>kriterler</w:t>
      </w:r>
      <w:proofErr w:type="gramEnd"/>
      <w:r w:rsidRPr="00051297">
        <w:rPr>
          <w:sz w:val="20"/>
          <w:szCs w:val="20"/>
          <w:highlight w:val="lightGray"/>
          <w:lang w:val="tr-TR"/>
        </w:rPr>
        <w:t xml:space="preserve"> ve ağırlıkları aşağıda verilmiştir. Bu </w:t>
      </w:r>
      <w:proofErr w:type="gramStart"/>
      <w:r w:rsidRPr="00051297">
        <w:rPr>
          <w:sz w:val="20"/>
          <w:szCs w:val="20"/>
          <w:highlight w:val="lightGray"/>
          <w:lang w:val="tr-TR"/>
        </w:rPr>
        <w:t>kriter</w:t>
      </w:r>
      <w:proofErr w:type="gramEnd"/>
      <w:r w:rsidRPr="00051297">
        <w:rPr>
          <w:sz w:val="20"/>
          <w:szCs w:val="20"/>
          <w:highlight w:val="lightGray"/>
          <w:lang w:val="tr-TR"/>
        </w:rPr>
        <w:t xml:space="preserve"> ve ağırlıklar alınacak olan hizmetin koşullarına göre değiştirilebilir</w:t>
      </w:r>
      <w:r w:rsidRPr="00051297">
        <w:rPr>
          <w:highlight w:val="lightGray"/>
          <w:lang w:val="tr-TR"/>
        </w:rPr>
        <w:t>.</w:t>
      </w:r>
      <w:r w:rsidRPr="00051297">
        <w:rPr>
          <w:lang w:val="tr-TR"/>
        </w:rPr>
        <w:t xml:space="preserve"> </w:t>
      </w:r>
    </w:p>
    <w:p w14:paraId="0E24DB4C" w14:textId="77777777" w:rsidR="002A1C71" w:rsidRPr="00051297" w:rsidRDefault="002A1C71" w:rsidP="002A1C71">
      <w:pPr>
        <w:rPr>
          <w:sz w:val="12"/>
          <w:szCs w:val="12"/>
          <w:lang w:val="tr-TR"/>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2A1C71" w:rsidRPr="00051297" w14:paraId="333CEA6F" w14:textId="77777777">
        <w:trPr>
          <w:cantSplit/>
          <w:trHeight w:val="340"/>
        </w:trPr>
        <w:tc>
          <w:tcPr>
            <w:tcW w:w="3240" w:type="dxa"/>
            <w:vAlign w:val="center"/>
          </w:tcPr>
          <w:p w14:paraId="36FDAAF5" w14:textId="77777777" w:rsidR="002A1C71" w:rsidRPr="00051297" w:rsidRDefault="002A1C71" w:rsidP="0047657D">
            <w:pPr>
              <w:spacing w:before="0"/>
              <w:ind w:firstLine="0"/>
              <w:rPr>
                <w:b/>
                <w:sz w:val="20"/>
                <w:szCs w:val="20"/>
                <w:lang w:val="tr-TR"/>
              </w:rPr>
            </w:pPr>
          </w:p>
        </w:tc>
        <w:tc>
          <w:tcPr>
            <w:tcW w:w="961" w:type="dxa"/>
            <w:vAlign w:val="center"/>
          </w:tcPr>
          <w:p w14:paraId="3C944342" w14:textId="77777777" w:rsidR="002A1C71" w:rsidRPr="00051297" w:rsidRDefault="002A1C71" w:rsidP="0047657D">
            <w:pPr>
              <w:spacing w:before="0"/>
              <w:ind w:firstLine="0"/>
              <w:jc w:val="center"/>
              <w:rPr>
                <w:b/>
                <w:sz w:val="20"/>
                <w:szCs w:val="20"/>
                <w:lang w:val="tr-TR"/>
              </w:rPr>
            </w:pPr>
            <w:r w:rsidRPr="00051297">
              <w:rPr>
                <w:b/>
                <w:sz w:val="20"/>
                <w:szCs w:val="20"/>
                <w:lang w:val="tr-TR"/>
              </w:rPr>
              <w:t xml:space="preserve">En çok </w:t>
            </w:r>
          </w:p>
        </w:tc>
        <w:tc>
          <w:tcPr>
            <w:tcW w:w="1247" w:type="dxa"/>
            <w:vAlign w:val="center"/>
          </w:tcPr>
          <w:p w14:paraId="1EE5150B"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1</w:t>
            </w:r>
          </w:p>
        </w:tc>
        <w:tc>
          <w:tcPr>
            <w:tcW w:w="1247" w:type="dxa"/>
            <w:vAlign w:val="center"/>
          </w:tcPr>
          <w:p w14:paraId="55650735"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2</w:t>
            </w:r>
          </w:p>
        </w:tc>
        <w:tc>
          <w:tcPr>
            <w:tcW w:w="1247" w:type="dxa"/>
            <w:vAlign w:val="center"/>
          </w:tcPr>
          <w:p w14:paraId="1FD26FA5" w14:textId="77777777" w:rsidR="002A1C71" w:rsidRPr="00051297" w:rsidRDefault="002A1C71" w:rsidP="0047657D">
            <w:pPr>
              <w:spacing w:before="0"/>
              <w:ind w:firstLine="0"/>
              <w:jc w:val="center"/>
              <w:rPr>
                <w:b/>
                <w:sz w:val="20"/>
                <w:szCs w:val="20"/>
                <w:lang w:val="tr-TR"/>
              </w:rPr>
            </w:pPr>
            <w:r w:rsidRPr="00051297">
              <w:rPr>
                <w:b/>
                <w:sz w:val="20"/>
                <w:szCs w:val="20"/>
                <w:lang w:val="tr-TR"/>
              </w:rPr>
              <w:t>Teklif 3</w:t>
            </w:r>
          </w:p>
        </w:tc>
        <w:tc>
          <w:tcPr>
            <w:tcW w:w="1246" w:type="dxa"/>
            <w:vAlign w:val="center"/>
          </w:tcPr>
          <w:p w14:paraId="6711DC4A" w14:textId="77777777" w:rsidR="002A1C71" w:rsidRPr="00051297" w:rsidRDefault="002A1C71" w:rsidP="0047657D">
            <w:pPr>
              <w:spacing w:before="0"/>
              <w:ind w:firstLine="0"/>
              <w:jc w:val="center"/>
              <w:rPr>
                <w:sz w:val="20"/>
                <w:szCs w:val="20"/>
                <w:lang w:val="tr-TR"/>
              </w:rPr>
            </w:pPr>
            <w:proofErr w:type="gramStart"/>
            <w:r w:rsidRPr="00051297">
              <w:rPr>
                <w:sz w:val="20"/>
                <w:szCs w:val="20"/>
                <w:lang w:val="tr-TR"/>
              </w:rPr>
              <w:t>…….</w:t>
            </w:r>
            <w:proofErr w:type="gramEnd"/>
          </w:p>
        </w:tc>
      </w:tr>
      <w:tr w:rsidR="002A1C71" w:rsidRPr="00051297" w14:paraId="7BC2DC60" w14:textId="77777777">
        <w:trPr>
          <w:cantSplit/>
        </w:trPr>
        <w:tc>
          <w:tcPr>
            <w:tcW w:w="3240" w:type="dxa"/>
          </w:tcPr>
          <w:p w14:paraId="42FA7F36" w14:textId="77777777" w:rsidR="002A1C71" w:rsidRPr="00051297" w:rsidRDefault="002A1C71" w:rsidP="0047657D">
            <w:pPr>
              <w:spacing w:before="0"/>
              <w:ind w:firstLine="0"/>
              <w:rPr>
                <w:b/>
                <w:sz w:val="20"/>
                <w:szCs w:val="20"/>
                <w:lang w:val="tr-TR"/>
              </w:rPr>
            </w:pPr>
            <w:r w:rsidRPr="00051297">
              <w:rPr>
                <w:b/>
                <w:sz w:val="20"/>
                <w:szCs w:val="20"/>
                <w:lang w:val="tr-TR"/>
              </w:rPr>
              <w:t xml:space="preserve">Organizasyon ve </w:t>
            </w:r>
            <w:proofErr w:type="gramStart"/>
            <w:r w:rsidRPr="00051297">
              <w:rPr>
                <w:b/>
                <w:sz w:val="20"/>
                <w:szCs w:val="20"/>
                <w:lang w:val="tr-TR"/>
              </w:rPr>
              <w:t>metodoloji</w:t>
            </w:r>
            <w:proofErr w:type="gramEnd"/>
          </w:p>
        </w:tc>
        <w:tc>
          <w:tcPr>
            <w:tcW w:w="961" w:type="dxa"/>
          </w:tcPr>
          <w:p w14:paraId="1EEF211F" w14:textId="77777777" w:rsidR="002A1C71" w:rsidRPr="00051297" w:rsidRDefault="002A1C71" w:rsidP="0047657D">
            <w:pPr>
              <w:spacing w:before="0"/>
              <w:ind w:firstLine="0"/>
              <w:jc w:val="center"/>
              <w:rPr>
                <w:b/>
                <w:sz w:val="20"/>
                <w:szCs w:val="20"/>
                <w:lang w:val="tr-TR"/>
              </w:rPr>
            </w:pPr>
          </w:p>
        </w:tc>
        <w:tc>
          <w:tcPr>
            <w:tcW w:w="1247" w:type="dxa"/>
          </w:tcPr>
          <w:p w14:paraId="56D66852" w14:textId="77777777" w:rsidR="002A1C71" w:rsidRPr="00051297" w:rsidRDefault="002A1C71" w:rsidP="0047657D">
            <w:pPr>
              <w:spacing w:before="0"/>
              <w:ind w:firstLine="0"/>
              <w:jc w:val="center"/>
              <w:rPr>
                <w:b/>
                <w:sz w:val="20"/>
                <w:szCs w:val="20"/>
                <w:lang w:val="tr-TR"/>
              </w:rPr>
            </w:pPr>
          </w:p>
        </w:tc>
        <w:tc>
          <w:tcPr>
            <w:tcW w:w="1247" w:type="dxa"/>
          </w:tcPr>
          <w:p w14:paraId="7A6CE542" w14:textId="77777777" w:rsidR="002A1C71" w:rsidRPr="00051297" w:rsidRDefault="002A1C71" w:rsidP="0047657D">
            <w:pPr>
              <w:spacing w:before="0"/>
              <w:ind w:firstLine="0"/>
              <w:jc w:val="center"/>
              <w:rPr>
                <w:b/>
                <w:sz w:val="20"/>
                <w:szCs w:val="20"/>
                <w:lang w:val="tr-TR"/>
              </w:rPr>
            </w:pPr>
          </w:p>
        </w:tc>
        <w:tc>
          <w:tcPr>
            <w:tcW w:w="1247" w:type="dxa"/>
          </w:tcPr>
          <w:p w14:paraId="3EA3FC27" w14:textId="77777777" w:rsidR="002A1C71" w:rsidRPr="00051297" w:rsidRDefault="002A1C71" w:rsidP="0047657D">
            <w:pPr>
              <w:spacing w:before="0"/>
              <w:ind w:firstLine="0"/>
              <w:jc w:val="center"/>
              <w:rPr>
                <w:b/>
                <w:sz w:val="20"/>
                <w:szCs w:val="20"/>
                <w:lang w:val="tr-TR"/>
              </w:rPr>
            </w:pPr>
          </w:p>
        </w:tc>
        <w:tc>
          <w:tcPr>
            <w:tcW w:w="1246" w:type="dxa"/>
          </w:tcPr>
          <w:p w14:paraId="340D42A7" w14:textId="77777777" w:rsidR="002A1C71" w:rsidRPr="00051297" w:rsidRDefault="002A1C71" w:rsidP="0047657D">
            <w:pPr>
              <w:spacing w:before="0"/>
              <w:ind w:firstLine="0"/>
              <w:jc w:val="center"/>
              <w:rPr>
                <w:b/>
                <w:sz w:val="20"/>
                <w:szCs w:val="20"/>
                <w:lang w:val="tr-TR"/>
              </w:rPr>
            </w:pPr>
          </w:p>
        </w:tc>
      </w:tr>
      <w:tr w:rsidR="002A1C71" w:rsidRPr="00051297" w14:paraId="35760935" w14:textId="77777777">
        <w:trPr>
          <w:cantSplit/>
        </w:trPr>
        <w:tc>
          <w:tcPr>
            <w:tcW w:w="3240" w:type="dxa"/>
          </w:tcPr>
          <w:p w14:paraId="7D8D5BA9" w14:textId="77777777" w:rsidR="002A1C71" w:rsidRPr="00051297" w:rsidRDefault="002A1C71" w:rsidP="0047657D">
            <w:pPr>
              <w:spacing w:before="0"/>
              <w:ind w:firstLine="0"/>
              <w:rPr>
                <w:sz w:val="20"/>
                <w:szCs w:val="20"/>
                <w:lang w:val="tr-TR"/>
              </w:rPr>
            </w:pPr>
            <w:r w:rsidRPr="00051297">
              <w:rPr>
                <w:sz w:val="20"/>
                <w:szCs w:val="20"/>
                <w:lang w:val="tr-TR"/>
              </w:rPr>
              <w:t>Temel/Gerekçelendirme</w:t>
            </w:r>
          </w:p>
        </w:tc>
        <w:tc>
          <w:tcPr>
            <w:tcW w:w="961" w:type="dxa"/>
          </w:tcPr>
          <w:p w14:paraId="33026E49"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7F4DC527" w14:textId="77777777" w:rsidR="002A1C71" w:rsidRPr="00051297" w:rsidRDefault="002A1C71" w:rsidP="0047657D">
            <w:pPr>
              <w:spacing w:before="0"/>
              <w:ind w:firstLine="0"/>
              <w:jc w:val="center"/>
              <w:rPr>
                <w:sz w:val="20"/>
                <w:szCs w:val="20"/>
                <w:lang w:val="tr-TR"/>
              </w:rPr>
            </w:pPr>
          </w:p>
        </w:tc>
        <w:tc>
          <w:tcPr>
            <w:tcW w:w="1247" w:type="dxa"/>
          </w:tcPr>
          <w:p w14:paraId="659152D1" w14:textId="77777777" w:rsidR="002A1C71" w:rsidRPr="00051297" w:rsidRDefault="002A1C71" w:rsidP="0047657D">
            <w:pPr>
              <w:spacing w:before="0"/>
              <w:ind w:firstLine="0"/>
              <w:jc w:val="center"/>
              <w:rPr>
                <w:sz w:val="20"/>
                <w:szCs w:val="20"/>
                <w:lang w:val="tr-TR"/>
              </w:rPr>
            </w:pPr>
          </w:p>
        </w:tc>
        <w:tc>
          <w:tcPr>
            <w:tcW w:w="1247" w:type="dxa"/>
          </w:tcPr>
          <w:p w14:paraId="1322FA43" w14:textId="77777777" w:rsidR="002A1C71" w:rsidRPr="00051297" w:rsidRDefault="002A1C71" w:rsidP="0047657D">
            <w:pPr>
              <w:spacing w:before="0"/>
              <w:ind w:firstLine="0"/>
              <w:jc w:val="center"/>
              <w:rPr>
                <w:sz w:val="20"/>
                <w:szCs w:val="20"/>
                <w:lang w:val="tr-TR"/>
              </w:rPr>
            </w:pPr>
          </w:p>
        </w:tc>
        <w:tc>
          <w:tcPr>
            <w:tcW w:w="1246" w:type="dxa"/>
          </w:tcPr>
          <w:p w14:paraId="3FE7AA1E" w14:textId="77777777" w:rsidR="002A1C71" w:rsidRPr="00051297" w:rsidRDefault="002A1C71" w:rsidP="0047657D">
            <w:pPr>
              <w:spacing w:before="0"/>
              <w:ind w:firstLine="0"/>
              <w:jc w:val="center"/>
              <w:rPr>
                <w:sz w:val="20"/>
                <w:szCs w:val="20"/>
                <w:lang w:val="tr-TR"/>
              </w:rPr>
            </w:pPr>
          </w:p>
        </w:tc>
      </w:tr>
      <w:tr w:rsidR="002A1C71" w:rsidRPr="00051297" w14:paraId="360CA1E8" w14:textId="77777777">
        <w:trPr>
          <w:cantSplit/>
          <w:trHeight w:val="225"/>
        </w:trPr>
        <w:tc>
          <w:tcPr>
            <w:tcW w:w="3240" w:type="dxa"/>
          </w:tcPr>
          <w:p w14:paraId="0C4BF499" w14:textId="77777777" w:rsidR="002A1C71" w:rsidRPr="00051297" w:rsidRDefault="002A1C71" w:rsidP="0047657D">
            <w:pPr>
              <w:spacing w:before="0"/>
              <w:ind w:firstLine="0"/>
              <w:rPr>
                <w:sz w:val="20"/>
                <w:szCs w:val="20"/>
                <w:lang w:val="tr-TR"/>
              </w:rPr>
            </w:pPr>
            <w:r w:rsidRPr="00051297">
              <w:rPr>
                <w:sz w:val="20"/>
                <w:szCs w:val="20"/>
                <w:lang w:val="tr-TR"/>
              </w:rPr>
              <w:t>Çözüm Yaklaşımı</w:t>
            </w:r>
          </w:p>
        </w:tc>
        <w:tc>
          <w:tcPr>
            <w:tcW w:w="961" w:type="dxa"/>
          </w:tcPr>
          <w:p w14:paraId="58F349DA"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086519D9" w14:textId="77777777" w:rsidR="002A1C71" w:rsidRPr="00051297" w:rsidRDefault="002A1C71" w:rsidP="0047657D">
            <w:pPr>
              <w:spacing w:before="0"/>
              <w:ind w:firstLine="0"/>
              <w:jc w:val="center"/>
              <w:rPr>
                <w:sz w:val="20"/>
                <w:szCs w:val="20"/>
                <w:lang w:val="tr-TR"/>
              </w:rPr>
            </w:pPr>
          </w:p>
        </w:tc>
        <w:tc>
          <w:tcPr>
            <w:tcW w:w="1247" w:type="dxa"/>
          </w:tcPr>
          <w:p w14:paraId="299D51A8" w14:textId="77777777" w:rsidR="002A1C71" w:rsidRPr="00051297" w:rsidRDefault="002A1C71" w:rsidP="0047657D">
            <w:pPr>
              <w:spacing w:before="0"/>
              <w:ind w:firstLine="0"/>
              <w:jc w:val="center"/>
              <w:rPr>
                <w:sz w:val="20"/>
                <w:szCs w:val="20"/>
                <w:lang w:val="tr-TR"/>
              </w:rPr>
            </w:pPr>
          </w:p>
        </w:tc>
        <w:tc>
          <w:tcPr>
            <w:tcW w:w="1247" w:type="dxa"/>
          </w:tcPr>
          <w:p w14:paraId="135259E0" w14:textId="77777777" w:rsidR="002A1C71" w:rsidRPr="00051297" w:rsidRDefault="002A1C71" w:rsidP="0047657D">
            <w:pPr>
              <w:spacing w:before="0"/>
              <w:ind w:firstLine="0"/>
              <w:jc w:val="center"/>
              <w:rPr>
                <w:sz w:val="20"/>
                <w:szCs w:val="20"/>
                <w:lang w:val="tr-TR"/>
              </w:rPr>
            </w:pPr>
          </w:p>
        </w:tc>
        <w:tc>
          <w:tcPr>
            <w:tcW w:w="1246" w:type="dxa"/>
          </w:tcPr>
          <w:p w14:paraId="594E908F" w14:textId="77777777" w:rsidR="002A1C71" w:rsidRPr="00051297" w:rsidRDefault="002A1C71" w:rsidP="0047657D">
            <w:pPr>
              <w:spacing w:before="0"/>
              <w:ind w:firstLine="0"/>
              <w:jc w:val="center"/>
              <w:rPr>
                <w:sz w:val="20"/>
                <w:szCs w:val="20"/>
                <w:lang w:val="tr-TR"/>
              </w:rPr>
            </w:pPr>
          </w:p>
        </w:tc>
      </w:tr>
      <w:tr w:rsidR="002A1C71" w:rsidRPr="00051297" w14:paraId="00142799" w14:textId="77777777">
        <w:trPr>
          <w:cantSplit/>
        </w:trPr>
        <w:tc>
          <w:tcPr>
            <w:tcW w:w="3240" w:type="dxa"/>
          </w:tcPr>
          <w:p w14:paraId="1DAC0099" w14:textId="77777777" w:rsidR="002A1C71" w:rsidRPr="00051297" w:rsidRDefault="002A1C71" w:rsidP="0047657D">
            <w:pPr>
              <w:spacing w:before="0"/>
              <w:ind w:firstLine="0"/>
              <w:rPr>
                <w:sz w:val="20"/>
                <w:szCs w:val="20"/>
                <w:lang w:val="tr-TR"/>
              </w:rPr>
            </w:pPr>
            <w:r w:rsidRPr="00051297">
              <w:rPr>
                <w:sz w:val="20"/>
                <w:szCs w:val="20"/>
                <w:lang w:val="tr-TR"/>
              </w:rPr>
              <w:t>Faaliyet Planı</w:t>
            </w:r>
          </w:p>
        </w:tc>
        <w:tc>
          <w:tcPr>
            <w:tcW w:w="961" w:type="dxa"/>
          </w:tcPr>
          <w:p w14:paraId="6A9FB3B6" w14:textId="77777777" w:rsidR="002A1C71" w:rsidRPr="00051297" w:rsidRDefault="002A1C71" w:rsidP="0047657D">
            <w:pPr>
              <w:spacing w:before="0"/>
              <w:ind w:firstLine="0"/>
              <w:jc w:val="center"/>
              <w:rPr>
                <w:sz w:val="20"/>
                <w:szCs w:val="20"/>
                <w:lang w:val="tr-TR"/>
              </w:rPr>
            </w:pPr>
            <w:r w:rsidRPr="00051297">
              <w:rPr>
                <w:sz w:val="20"/>
                <w:szCs w:val="20"/>
                <w:lang w:val="tr-TR"/>
              </w:rPr>
              <w:t>10</w:t>
            </w:r>
          </w:p>
        </w:tc>
        <w:tc>
          <w:tcPr>
            <w:tcW w:w="1247" w:type="dxa"/>
          </w:tcPr>
          <w:p w14:paraId="0BBE4DEC" w14:textId="77777777" w:rsidR="002A1C71" w:rsidRPr="00051297" w:rsidRDefault="002A1C71" w:rsidP="0047657D">
            <w:pPr>
              <w:spacing w:before="0"/>
              <w:ind w:firstLine="0"/>
              <w:jc w:val="center"/>
              <w:rPr>
                <w:sz w:val="20"/>
                <w:szCs w:val="20"/>
                <w:lang w:val="tr-TR"/>
              </w:rPr>
            </w:pPr>
          </w:p>
        </w:tc>
        <w:tc>
          <w:tcPr>
            <w:tcW w:w="1247" w:type="dxa"/>
          </w:tcPr>
          <w:p w14:paraId="1EC0136E" w14:textId="77777777" w:rsidR="002A1C71" w:rsidRPr="00051297" w:rsidRDefault="002A1C71" w:rsidP="0047657D">
            <w:pPr>
              <w:spacing w:before="0"/>
              <w:ind w:firstLine="0"/>
              <w:jc w:val="center"/>
              <w:rPr>
                <w:sz w:val="20"/>
                <w:szCs w:val="20"/>
                <w:lang w:val="tr-TR"/>
              </w:rPr>
            </w:pPr>
          </w:p>
        </w:tc>
        <w:tc>
          <w:tcPr>
            <w:tcW w:w="1247" w:type="dxa"/>
          </w:tcPr>
          <w:p w14:paraId="49B61B62" w14:textId="77777777" w:rsidR="002A1C71" w:rsidRPr="00051297" w:rsidRDefault="002A1C71" w:rsidP="0047657D">
            <w:pPr>
              <w:spacing w:before="0"/>
              <w:ind w:firstLine="0"/>
              <w:jc w:val="center"/>
              <w:rPr>
                <w:sz w:val="20"/>
                <w:szCs w:val="20"/>
                <w:lang w:val="tr-TR"/>
              </w:rPr>
            </w:pPr>
          </w:p>
        </w:tc>
        <w:tc>
          <w:tcPr>
            <w:tcW w:w="1246" w:type="dxa"/>
          </w:tcPr>
          <w:p w14:paraId="6A454FD2" w14:textId="77777777" w:rsidR="002A1C71" w:rsidRPr="00051297" w:rsidRDefault="002A1C71" w:rsidP="0047657D">
            <w:pPr>
              <w:spacing w:before="0"/>
              <w:ind w:firstLine="0"/>
              <w:jc w:val="center"/>
              <w:rPr>
                <w:sz w:val="20"/>
                <w:szCs w:val="20"/>
                <w:lang w:val="tr-TR"/>
              </w:rPr>
            </w:pPr>
          </w:p>
        </w:tc>
      </w:tr>
      <w:tr w:rsidR="002A1C71" w:rsidRPr="00051297" w14:paraId="66123205" w14:textId="77777777">
        <w:trPr>
          <w:cantSplit/>
        </w:trPr>
        <w:tc>
          <w:tcPr>
            <w:tcW w:w="3240" w:type="dxa"/>
          </w:tcPr>
          <w:p w14:paraId="203FD92C" w14:textId="77777777" w:rsidR="002A1C71" w:rsidRPr="00051297" w:rsidRDefault="002A1C71" w:rsidP="0047657D">
            <w:pPr>
              <w:spacing w:before="0"/>
              <w:ind w:firstLine="0"/>
              <w:rPr>
                <w:b/>
                <w:sz w:val="20"/>
                <w:szCs w:val="20"/>
                <w:lang w:val="tr-TR"/>
              </w:rPr>
            </w:pPr>
            <w:r w:rsidRPr="00051297">
              <w:rPr>
                <w:b/>
                <w:sz w:val="20"/>
                <w:szCs w:val="20"/>
                <w:lang w:val="tr-TR"/>
              </w:rPr>
              <w:t xml:space="preserve">Organizasyon ve </w:t>
            </w:r>
            <w:proofErr w:type="gramStart"/>
            <w:r w:rsidRPr="00051297">
              <w:rPr>
                <w:b/>
                <w:sz w:val="20"/>
                <w:szCs w:val="20"/>
                <w:lang w:val="tr-TR"/>
              </w:rPr>
              <w:t>metodoloji</w:t>
            </w:r>
            <w:proofErr w:type="gramEnd"/>
            <w:r w:rsidRPr="00051297">
              <w:rPr>
                <w:b/>
                <w:sz w:val="20"/>
                <w:szCs w:val="20"/>
                <w:lang w:val="tr-TR"/>
              </w:rPr>
              <w:t xml:space="preserve"> için </w:t>
            </w:r>
          </w:p>
          <w:p w14:paraId="4C7B367D" w14:textId="77777777" w:rsidR="002A1C71" w:rsidRPr="00051297" w:rsidRDefault="002A1C71" w:rsidP="0047657D">
            <w:pPr>
              <w:spacing w:before="0"/>
              <w:ind w:firstLine="0"/>
              <w:rPr>
                <w:b/>
                <w:sz w:val="20"/>
                <w:szCs w:val="20"/>
                <w:lang w:val="tr-TR"/>
              </w:rPr>
            </w:pPr>
            <w:proofErr w:type="gramStart"/>
            <w:r w:rsidRPr="00051297">
              <w:rPr>
                <w:b/>
                <w:sz w:val="20"/>
                <w:szCs w:val="20"/>
                <w:lang w:val="tr-TR"/>
              </w:rPr>
              <w:t>toplam</w:t>
            </w:r>
            <w:proofErr w:type="gramEnd"/>
            <w:r w:rsidRPr="00051297">
              <w:rPr>
                <w:b/>
                <w:sz w:val="20"/>
                <w:szCs w:val="20"/>
                <w:lang w:val="tr-TR"/>
              </w:rPr>
              <w:t xml:space="preserve"> puan</w:t>
            </w:r>
          </w:p>
        </w:tc>
        <w:tc>
          <w:tcPr>
            <w:tcW w:w="961" w:type="dxa"/>
          </w:tcPr>
          <w:p w14:paraId="2DE64828" w14:textId="77777777" w:rsidR="002A1C71" w:rsidRPr="00051297" w:rsidRDefault="002A1C71" w:rsidP="0047657D">
            <w:pPr>
              <w:spacing w:before="0"/>
              <w:ind w:firstLine="0"/>
              <w:jc w:val="center"/>
              <w:rPr>
                <w:b/>
                <w:sz w:val="20"/>
                <w:szCs w:val="20"/>
                <w:lang w:val="tr-TR"/>
              </w:rPr>
            </w:pPr>
            <w:r w:rsidRPr="00051297">
              <w:rPr>
                <w:b/>
                <w:sz w:val="20"/>
                <w:szCs w:val="20"/>
                <w:lang w:val="tr-TR"/>
              </w:rPr>
              <w:t>40</w:t>
            </w:r>
          </w:p>
        </w:tc>
        <w:tc>
          <w:tcPr>
            <w:tcW w:w="1247" w:type="dxa"/>
          </w:tcPr>
          <w:p w14:paraId="766AEBD6" w14:textId="77777777" w:rsidR="002A1C71" w:rsidRPr="00051297" w:rsidRDefault="002A1C71" w:rsidP="0047657D">
            <w:pPr>
              <w:spacing w:before="0"/>
              <w:ind w:firstLine="0"/>
              <w:jc w:val="center"/>
              <w:rPr>
                <w:b/>
                <w:sz w:val="20"/>
                <w:szCs w:val="20"/>
                <w:lang w:val="tr-TR"/>
              </w:rPr>
            </w:pPr>
          </w:p>
        </w:tc>
        <w:tc>
          <w:tcPr>
            <w:tcW w:w="1247" w:type="dxa"/>
          </w:tcPr>
          <w:p w14:paraId="7EE6719E" w14:textId="77777777" w:rsidR="002A1C71" w:rsidRPr="00051297" w:rsidRDefault="002A1C71" w:rsidP="0047657D">
            <w:pPr>
              <w:spacing w:before="0"/>
              <w:ind w:firstLine="0"/>
              <w:jc w:val="center"/>
              <w:rPr>
                <w:b/>
                <w:sz w:val="20"/>
                <w:szCs w:val="20"/>
                <w:lang w:val="tr-TR"/>
              </w:rPr>
            </w:pPr>
          </w:p>
        </w:tc>
        <w:tc>
          <w:tcPr>
            <w:tcW w:w="1247" w:type="dxa"/>
          </w:tcPr>
          <w:p w14:paraId="69A1A46B" w14:textId="77777777" w:rsidR="002A1C71" w:rsidRPr="00051297" w:rsidRDefault="002A1C71" w:rsidP="0047657D">
            <w:pPr>
              <w:spacing w:before="0"/>
              <w:ind w:firstLine="0"/>
              <w:jc w:val="center"/>
              <w:rPr>
                <w:b/>
                <w:sz w:val="20"/>
                <w:szCs w:val="20"/>
                <w:lang w:val="tr-TR"/>
              </w:rPr>
            </w:pPr>
          </w:p>
        </w:tc>
        <w:tc>
          <w:tcPr>
            <w:tcW w:w="1246" w:type="dxa"/>
          </w:tcPr>
          <w:p w14:paraId="792D9DF8" w14:textId="77777777" w:rsidR="002A1C71" w:rsidRPr="00051297" w:rsidRDefault="002A1C71" w:rsidP="0047657D">
            <w:pPr>
              <w:spacing w:before="0"/>
              <w:ind w:firstLine="0"/>
              <w:jc w:val="center"/>
              <w:rPr>
                <w:b/>
                <w:sz w:val="20"/>
                <w:szCs w:val="20"/>
                <w:lang w:val="tr-TR"/>
              </w:rPr>
            </w:pPr>
          </w:p>
        </w:tc>
      </w:tr>
      <w:tr w:rsidR="002A1C71" w:rsidRPr="00051297" w14:paraId="2361DB42" w14:textId="77777777">
        <w:trPr>
          <w:cantSplit/>
        </w:trPr>
        <w:tc>
          <w:tcPr>
            <w:tcW w:w="3240" w:type="dxa"/>
          </w:tcPr>
          <w:p w14:paraId="6315DEA1" w14:textId="77777777" w:rsidR="002A1C71" w:rsidRPr="00051297" w:rsidRDefault="002A1C71" w:rsidP="0047657D">
            <w:pPr>
              <w:spacing w:before="0"/>
              <w:ind w:firstLine="0"/>
              <w:rPr>
                <w:b/>
                <w:sz w:val="20"/>
                <w:szCs w:val="20"/>
                <w:lang w:val="tr-TR"/>
              </w:rPr>
            </w:pPr>
            <w:r w:rsidRPr="00051297">
              <w:rPr>
                <w:b/>
                <w:sz w:val="20"/>
                <w:szCs w:val="20"/>
                <w:lang w:val="tr-TR"/>
              </w:rPr>
              <w:t>Kilit uzman(</w:t>
            </w:r>
            <w:proofErr w:type="spellStart"/>
            <w:r w:rsidRPr="00051297">
              <w:rPr>
                <w:b/>
                <w:sz w:val="20"/>
                <w:szCs w:val="20"/>
                <w:lang w:val="tr-TR"/>
              </w:rPr>
              <w:t>lar</w:t>
            </w:r>
            <w:proofErr w:type="spellEnd"/>
            <w:r w:rsidRPr="00051297">
              <w:rPr>
                <w:b/>
                <w:sz w:val="20"/>
                <w:szCs w:val="20"/>
                <w:lang w:val="tr-TR"/>
              </w:rPr>
              <w:t>)</w:t>
            </w:r>
          </w:p>
        </w:tc>
        <w:tc>
          <w:tcPr>
            <w:tcW w:w="961" w:type="dxa"/>
          </w:tcPr>
          <w:p w14:paraId="590AA725" w14:textId="77777777" w:rsidR="002A1C71" w:rsidRPr="00051297" w:rsidRDefault="002A1C71" w:rsidP="0047657D">
            <w:pPr>
              <w:spacing w:before="0"/>
              <w:ind w:firstLine="0"/>
              <w:jc w:val="center"/>
              <w:rPr>
                <w:b/>
                <w:sz w:val="20"/>
                <w:szCs w:val="20"/>
                <w:lang w:val="tr-TR"/>
              </w:rPr>
            </w:pPr>
          </w:p>
        </w:tc>
        <w:tc>
          <w:tcPr>
            <w:tcW w:w="1247" w:type="dxa"/>
          </w:tcPr>
          <w:p w14:paraId="08BB1C6C" w14:textId="77777777" w:rsidR="002A1C71" w:rsidRPr="00051297" w:rsidRDefault="002A1C71" w:rsidP="0047657D">
            <w:pPr>
              <w:spacing w:before="0"/>
              <w:ind w:firstLine="0"/>
              <w:jc w:val="center"/>
              <w:rPr>
                <w:b/>
                <w:sz w:val="20"/>
                <w:szCs w:val="20"/>
                <w:lang w:val="tr-TR"/>
              </w:rPr>
            </w:pPr>
          </w:p>
        </w:tc>
        <w:tc>
          <w:tcPr>
            <w:tcW w:w="1247" w:type="dxa"/>
          </w:tcPr>
          <w:p w14:paraId="0D3E16E1" w14:textId="77777777" w:rsidR="002A1C71" w:rsidRPr="00051297" w:rsidRDefault="002A1C71" w:rsidP="0047657D">
            <w:pPr>
              <w:spacing w:before="0"/>
              <w:ind w:firstLine="0"/>
              <w:jc w:val="center"/>
              <w:rPr>
                <w:b/>
                <w:sz w:val="20"/>
                <w:szCs w:val="20"/>
                <w:lang w:val="tr-TR"/>
              </w:rPr>
            </w:pPr>
          </w:p>
        </w:tc>
        <w:tc>
          <w:tcPr>
            <w:tcW w:w="1247" w:type="dxa"/>
          </w:tcPr>
          <w:p w14:paraId="22007FB2" w14:textId="77777777" w:rsidR="002A1C71" w:rsidRPr="00051297" w:rsidRDefault="002A1C71" w:rsidP="0047657D">
            <w:pPr>
              <w:spacing w:before="0"/>
              <w:ind w:firstLine="0"/>
              <w:jc w:val="center"/>
              <w:rPr>
                <w:b/>
                <w:sz w:val="20"/>
                <w:szCs w:val="20"/>
                <w:lang w:val="tr-TR"/>
              </w:rPr>
            </w:pPr>
          </w:p>
        </w:tc>
        <w:tc>
          <w:tcPr>
            <w:tcW w:w="1246" w:type="dxa"/>
          </w:tcPr>
          <w:p w14:paraId="082F8DDC" w14:textId="77777777" w:rsidR="002A1C71" w:rsidRPr="00051297" w:rsidRDefault="002A1C71" w:rsidP="0047657D">
            <w:pPr>
              <w:spacing w:before="0"/>
              <w:ind w:firstLine="0"/>
              <w:jc w:val="center"/>
              <w:rPr>
                <w:b/>
                <w:sz w:val="20"/>
                <w:szCs w:val="20"/>
                <w:lang w:val="tr-TR"/>
              </w:rPr>
            </w:pPr>
          </w:p>
        </w:tc>
      </w:tr>
      <w:tr w:rsidR="002A1C71" w:rsidRPr="00051297" w14:paraId="1D28A64F" w14:textId="77777777">
        <w:trPr>
          <w:cantSplit/>
        </w:trPr>
        <w:tc>
          <w:tcPr>
            <w:tcW w:w="3240" w:type="dxa"/>
          </w:tcPr>
          <w:p w14:paraId="7C253E80" w14:textId="77777777" w:rsidR="002A1C71" w:rsidRPr="00051297" w:rsidRDefault="002A1C71" w:rsidP="0047657D">
            <w:pPr>
              <w:spacing w:before="0"/>
              <w:ind w:firstLine="0"/>
              <w:rPr>
                <w:sz w:val="20"/>
                <w:szCs w:val="20"/>
                <w:lang w:val="tr-TR"/>
              </w:rPr>
            </w:pPr>
            <w:r w:rsidRPr="00051297">
              <w:rPr>
                <w:sz w:val="20"/>
                <w:szCs w:val="20"/>
                <w:lang w:val="tr-TR"/>
              </w:rPr>
              <w:t>Bilgi ve beceri</w:t>
            </w:r>
          </w:p>
        </w:tc>
        <w:tc>
          <w:tcPr>
            <w:tcW w:w="961" w:type="dxa"/>
          </w:tcPr>
          <w:p w14:paraId="3BDBB84D"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773A28ED" w14:textId="77777777" w:rsidR="002A1C71" w:rsidRPr="00051297" w:rsidRDefault="002A1C71" w:rsidP="0047657D">
            <w:pPr>
              <w:spacing w:before="0"/>
              <w:ind w:firstLine="0"/>
              <w:jc w:val="center"/>
              <w:rPr>
                <w:sz w:val="20"/>
                <w:szCs w:val="20"/>
                <w:lang w:val="tr-TR"/>
              </w:rPr>
            </w:pPr>
          </w:p>
        </w:tc>
        <w:tc>
          <w:tcPr>
            <w:tcW w:w="1247" w:type="dxa"/>
          </w:tcPr>
          <w:p w14:paraId="0D410CD4" w14:textId="77777777" w:rsidR="002A1C71" w:rsidRPr="00051297" w:rsidRDefault="002A1C71" w:rsidP="0047657D">
            <w:pPr>
              <w:spacing w:before="0"/>
              <w:ind w:firstLine="0"/>
              <w:jc w:val="center"/>
              <w:rPr>
                <w:sz w:val="20"/>
                <w:szCs w:val="20"/>
                <w:lang w:val="tr-TR"/>
              </w:rPr>
            </w:pPr>
          </w:p>
        </w:tc>
        <w:tc>
          <w:tcPr>
            <w:tcW w:w="1247" w:type="dxa"/>
          </w:tcPr>
          <w:p w14:paraId="1395D6E4" w14:textId="77777777" w:rsidR="002A1C71" w:rsidRPr="00051297" w:rsidRDefault="002A1C71" w:rsidP="0047657D">
            <w:pPr>
              <w:spacing w:before="0"/>
              <w:ind w:firstLine="0"/>
              <w:jc w:val="center"/>
              <w:rPr>
                <w:sz w:val="20"/>
                <w:szCs w:val="20"/>
                <w:lang w:val="tr-TR"/>
              </w:rPr>
            </w:pPr>
          </w:p>
        </w:tc>
        <w:tc>
          <w:tcPr>
            <w:tcW w:w="1246" w:type="dxa"/>
          </w:tcPr>
          <w:p w14:paraId="7661B34E" w14:textId="77777777" w:rsidR="002A1C71" w:rsidRPr="00051297" w:rsidRDefault="002A1C71" w:rsidP="0047657D">
            <w:pPr>
              <w:spacing w:before="0"/>
              <w:ind w:firstLine="0"/>
              <w:jc w:val="center"/>
              <w:rPr>
                <w:sz w:val="20"/>
                <w:szCs w:val="20"/>
                <w:lang w:val="tr-TR"/>
              </w:rPr>
            </w:pPr>
          </w:p>
        </w:tc>
      </w:tr>
      <w:tr w:rsidR="002A1C71" w:rsidRPr="00051297" w14:paraId="1577095A" w14:textId="77777777">
        <w:trPr>
          <w:cantSplit/>
        </w:trPr>
        <w:tc>
          <w:tcPr>
            <w:tcW w:w="3240" w:type="dxa"/>
          </w:tcPr>
          <w:p w14:paraId="3B80D8A0" w14:textId="77777777" w:rsidR="002A1C71" w:rsidRPr="00051297" w:rsidRDefault="002A1C71" w:rsidP="0047657D">
            <w:pPr>
              <w:spacing w:before="0"/>
              <w:ind w:firstLine="0"/>
              <w:rPr>
                <w:sz w:val="20"/>
                <w:szCs w:val="20"/>
                <w:lang w:val="tr-TR"/>
              </w:rPr>
            </w:pPr>
            <w:r w:rsidRPr="00051297">
              <w:rPr>
                <w:sz w:val="20"/>
                <w:szCs w:val="20"/>
                <w:lang w:val="tr-TR"/>
              </w:rPr>
              <w:t>Genel profesyonel deneyim</w:t>
            </w:r>
          </w:p>
        </w:tc>
        <w:tc>
          <w:tcPr>
            <w:tcW w:w="961" w:type="dxa"/>
          </w:tcPr>
          <w:p w14:paraId="5903473E" w14:textId="77777777" w:rsidR="002A1C71" w:rsidRPr="00051297" w:rsidRDefault="002A1C71" w:rsidP="0047657D">
            <w:pPr>
              <w:spacing w:before="0"/>
              <w:ind w:firstLine="0"/>
              <w:jc w:val="center"/>
              <w:rPr>
                <w:sz w:val="20"/>
                <w:szCs w:val="20"/>
                <w:lang w:val="tr-TR"/>
              </w:rPr>
            </w:pPr>
            <w:r w:rsidRPr="00051297">
              <w:rPr>
                <w:sz w:val="20"/>
                <w:szCs w:val="20"/>
                <w:lang w:val="tr-TR"/>
              </w:rPr>
              <w:t>15</w:t>
            </w:r>
          </w:p>
        </w:tc>
        <w:tc>
          <w:tcPr>
            <w:tcW w:w="1247" w:type="dxa"/>
          </w:tcPr>
          <w:p w14:paraId="6DD0FC8C" w14:textId="77777777" w:rsidR="002A1C71" w:rsidRPr="00051297" w:rsidRDefault="002A1C71" w:rsidP="0047657D">
            <w:pPr>
              <w:spacing w:before="0"/>
              <w:ind w:firstLine="0"/>
              <w:jc w:val="center"/>
              <w:rPr>
                <w:sz w:val="20"/>
                <w:szCs w:val="20"/>
                <w:lang w:val="tr-TR"/>
              </w:rPr>
            </w:pPr>
          </w:p>
        </w:tc>
        <w:tc>
          <w:tcPr>
            <w:tcW w:w="1247" w:type="dxa"/>
          </w:tcPr>
          <w:p w14:paraId="05757DB3" w14:textId="77777777" w:rsidR="002A1C71" w:rsidRPr="00051297" w:rsidRDefault="002A1C71" w:rsidP="0047657D">
            <w:pPr>
              <w:spacing w:before="0"/>
              <w:ind w:firstLine="0"/>
              <w:jc w:val="center"/>
              <w:rPr>
                <w:sz w:val="20"/>
                <w:szCs w:val="20"/>
                <w:lang w:val="tr-TR"/>
              </w:rPr>
            </w:pPr>
          </w:p>
        </w:tc>
        <w:tc>
          <w:tcPr>
            <w:tcW w:w="1247" w:type="dxa"/>
          </w:tcPr>
          <w:p w14:paraId="0763F2CE" w14:textId="77777777" w:rsidR="002A1C71" w:rsidRPr="00051297" w:rsidRDefault="002A1C71" w:rsidP="0047657D">
            <w:pPr>
              <w:spacing w:before="0"/>
              <w:ind w:firstLine="0"/>
              <w:jc w:val="center"/>
              <w:rPr>
                <w:sz w:val="20"/>
                <w:szCs w:val="20"/>
                <w:lang w:val="tr-TR"/>
              </w:rPr>
            </w:pPr>
          </w:p>
        </w:tc>
        <w:tc>
          <w:tcPr>
            <w:tcW w:w="1246" w:type="dxa"/>
          </w:tcPr>
          <w:p w14:paraId="206673D9" w14:textId="77777777" w:rsidR="002A1C71" w:rsidRPr="00051297" w:rsidRDefault="002A1C71" w:rsidP="0047657D">
            <w:pPr>
              <w:spacing w:before="0"/>
              <w:ind w:firstLine="0"/>
              <w:jc w:val="center"/>
              <w:rPr>
                <w:sz w:val="20"/>
                <w:szCs w:val="20"/>
                <w:lang w:val="tr-TR"/>
              </w:rPr>
            </w:pPr>
          </w:p>
        </w:tc>
      </w:tr>
      <w:tr w:rsidR="002A1C71" w:rsidRPr="00051297" w14:paraId="6E310394" w14:textId="77777777">
        <w:trPr>
          <w:cantSplit/>
        </w:trPr>
        <w:tc>
          <w:tcPr>
            <w:tcW w:w="3240" w:type="dxa"/>
          </w:tcPr>
          <w:p w14:paraId="12AE7A0B" w14:textId="77777777" w:rsidR="002A1C71" w:rsidRPr="00051297" w:rsidRDefault="002A1C71" w:rsidP="0047657D">
            <w:pPr>
              <w:spacing w:before="0"/>
              <w:ind w:firstLine="0"/>
              <w:rPr>
                <w:sz w:val="20"/>
                <w:szCs w:val="20"/>
                <w:lang w:val="tr-TR"/>
              </w:rPr>
            </w:pPr>
            <w:r w:rsidRPr="00051297">
              <w:rPr>
                <w:sz w:val="20"/>
                <w:szCs w:val="20"/>
                <w:lang w:val="tr-TR"/>
              </w:rPr>
              <w:t>İhale konusuna özel profesyonel deneyim</w:t>
            </w:r>
          </w:p>
        </w:tc>
        <w:tc>
          <w:tcPr>
            <w:tcW w:w="961" w:type="dxa"/>
          </w:tcPr>
          <w:p w14:paraId="4A8CC240" w14:textId="77777777" w:rsidR="002A1C71" w:rsidRPr="00051297" w:rsidRDefault="002A1C71" w:rsidP="0047657D">
            <w:pPr>
              <w:spacing w:before="0"/>
              <w:ind w:firstLine="0"/>
              <w:jc w:val="center"/>
              <w:rPr>
                <w:sz w:val="20"/>
                <w:szCs w:val="20"/>
                <w:lang w:val="tr-TR"/>
              </w:rPr>
            </w:pPr>
            <w:r w:rsidRPr="00051297">
              <w:rPr>
                <w:sz w:val="20"/>
                <w:szCs w:val="20"/>
                <w:lang w:val="tr-TR"/>
              </w:rPr>
              <w:t>30</w:t>
            </w:r>
          </w:p>
        </w:tc>
        <w:tc>
          <w:tcPr>
            <w:tcW w:w="1247" w:type="dxa"/>
          </w:tcPr>
          <w:p w14:paraId="1504EB51" w14:textId="77777777" w:rsidR="002A1C71" w:rsidRPr="00051297" w:rsidRDefault="002A1C71" w:rsidP="0047657D">
            <w:pPr>
              <w:spacing w:before="0"/>
              <w:ind w:firstLine="0"/>
              <w:jc w:val="center"/>
              <w:rPr>
                <w:sz w:val="20"/>
                <w:szCs w:val="20"/>
                <w:lang w:val="tr-TR"/>
              </w:rPr>
            </w:pPr>
          </w:p>
        </w:tc>
        <w:tc>
          <w:tcPr>
            <w:tcW w:w="1247" w:type="dxa"/>
          </w:tcPr>
          <w:p w14:paraId="78C442A3" w14:textId="77777777" w:rsidR="002A1C71" w:rsidRPr="00051297" w:rsidRDefault="002A1C71" w:rsidP="0047657D">
            <w:pPr>
              <w:spacing w:before="0"/>
              <w:ind w:firstLine="0"/>
              <w:jc w:val="center"/>
              <w:rPr>
                <w:sz w:val="20"/>
                <w:szCs w:val="20"/>
                <w:lang w:val="tr-TR"/>
              </w:rPr>
            </w:pPr>
          </w:p>
        </w:tc>
        <w:tc>
          <w:tcPr>
            <w:tcW w:w="1247" w:type="dxa"/>
          </w:tcPr>
          <w:p w14:paraId="1C3D5A9B" w14:textId="77777777" w:rsidR="002A1C71" w:rsidRPr="00051297" w:rsidRDefault="002A1C71" w:rsidP="0047657D">
            <w:pPr>
              <w:spacing w:before="0"/>
              <w:ind w:firstLine="0"/>
              <w:jc w:val="center"/>
              <w:rPr>
                <w:sz w:val="20"/>
                <w:szCs w:val="20"/>
                <w:lang w:val="tr-TR"/>
              </w:rPr>
            </w:pPr>
          </w:p>
        </w:tc>
        <w:tc>
          <w:tcPr>
            <w:tcW w:w="1246" w:type="dxa"/>
          </w:tcPr>
          <w:p w14:paraId="78C9BBA8" w14:textId="77777777" w:rsidR="002A1C71" w:rsidRPr="00051297" w:rsidRDefault="002A1C71" w:rsidP="0047657D">
            <w:pPr>
              <w:spacing w:before="0"/>
              <w:ind w:firstLine="0"/>
              <w:jc w:val="center"/>
              <w:rPr>
                <w:sz w:val="20"/>
                <w:szCs w:val="20"/>
                <w:lang w:val="tr-TR"/>
              </w:rPr>
            </w:pPr>
          </w:p>
        </w:tc>
      </w:tr>
      <w:tr w:rsidR="002A1C71" w:rsidRPr="00051297" w14:paraId="0D1889D8" w14:textId="77777777">
        <w:trPr>
          <w:cantSplit/>
        </w:trPr>
        <w:tc>
          <w:tcPr>
            <w:tcW w:w="3240" w:type="dxa"/>
          </w:tcPr>
          <w:p w14:paraId="6963462A" w14:textId="77777777" w:rsidR="002A1C71" w:rsidRPr="00051297" w:rsidRDefault="002A1C71" w:rsidP="0047657D">
            <w:pPr>
              <w:spacing w:before="0"/>
              <w:ind w:firstLine="0"/>
              <w:rPr>
                <w:b/>
                <w:sz w:val="20"/>
                <w:szCs w:val="20"/>
                <w:lang w:val="tr-TR"/>
              </w:rPr>
            </w:pPr>
            <w:r w:rsidRPr="00051297">
              <w:rPr>
                <w:b/>
                <w:sz w:val="20"/>
                <w:szCs w:val="20"/>
                <w:lang w:val="tr-TR"/>
              </w:rPr>
              <w:t>Kilit uzman(</w:t>
            </w:r>
            <w:proofErr w:type="spellStart"/>
            <w:r w:rsidRPr="00051297">
              <w:rPr>
                <w:b/>
                <w:sz w:val="20"/>
                <w:szCs w:val="20"/>
                <w:lang w:val="tr-TR"/>
              </w:rPr>
              <w:t>lar</w:t>
            </w:r>
            <w:proofErr w:type="spellEnd"/>
            <w:r w:rsidRPr="00051297">
              <w:rPr>
                <w:b/>
                <w:sz w:val="20"/>
                <w:szCs w:val="20"/>
                <w:lang w:val="tr-TR"/>
              </w:rPr>
              <w:t>) toplam puanı</w:t>
            </w:r>
          </w:p>
        </w:tc>
        <w:tc>
          <w:tcPr>
            <w:tcW w:w="961" w:type="dxa"/>
          </w:tcPr>
          <w:p w14:paraId="2087ADC6" w14:textId="77777777" w:rsidR="002A1C71" w:rsidRPr="00051297" w:rsidRDefault="002A1C71" w:rsidP="0047657D">
            <w:pPr>
              <w:spacing w:before="0"/>
              <w:ind w:firstLine="0"/>
              <w:jc w:val="center"/>
              <w:rPr>
                <w:b/>
                <w:sz w:val="20"/>
                <w:szCs w:val="20"/>
                <w:lang w:val="tr-TR"/>
              </w:rPr>
            </w:pPr>
            <w:r w:rsidRPr="00051297">
              <w:rPr>
                <w:b/>
                <w:sz w:val="20"/>
                <w:szCs w:val="20"/>
                <w:lang w:val="tr-TR"/>
              </w:rPr>
              <w:t>60</w:t>
            </w:r>
          </w:p>
        </w:tc>
        <w:tc>
          <w:tcPr>
            <w:tcW w:w="1247" w:type="dxa"/>
          </w:tcPr>
          <w:p w14:paraId="102249B8" w14:textId="77777777" w:rsidR="002A1C71" w:rsidRPr="00051297" w:rsidRDefault="002A1C71" w:rsidP="0047657D">
            <w:pPr>
              <w:spacing w:before="0"/>
              <w:ind w:firstLine="0"/>
              <w:jc w:val="center"/>
              <w:rPr>
                <w:b/>
                <w:sz w:val="20"/>
                <w:szCs w:val="20"/>
                <w:lang w:val="tr-TR"/>
              </w:rPr>
            </w:pPr>
          </w:p>
        </w:tc>
        <w:tc>
          <w:tcPr>
            <w:tcW w:w="1247" w:type="dxa"/>
          </w:tcPr>
          <w:p w14:paraId="0E72C195" w14:textId="77777777" w:rsidR="002A1C71" w:rsidRPr="00051297" w:rsidRDefault="002A1C71" w:rsidP="0047657D">
            <w:pPr>
              <w:spacing w:before="0"/>
              <w:ind w:firstLine="0"/>
              <w:jc w:val="center"/>
              <w:rPr>
                <w:b/>
                <w:sz w:val="20"/>
                <w:szCs w:val="20"/>
                <w:lang w:val="tr-TR"/>
              </w:rPr>
            </w:pPr>
          </w:p>
        </w:tc>
        <w:tc>
          <w:tcPr>
            <w:tcW w:w="1247" w:type="dxa"/>
          </w:tcPr>
          <w:p w14:paraId="63792B45" w14:textId="77777777" w:rsidR="002A1C71" w:rsidRPr="00051297" w:rsidRDefault="002A1C71" w:rsidP="0047657D">
            <w:pPr>
              <w:spacing w:before="0"/>
              <w:ind w:firstLine="0"/>
              <w:jc w:val="center"/>
              <w:rPr>
                <w:b/>
                <w:sz w:val="20"/>
                <w:szCs w:val="20"/>
                <w:lang w:val="tr-TR"/>
              </w:rPr>
            </w:pPr>
          </w:p>
        </w:tc>
        <w:tc>
          <w:tcPr>
            <w:tcW w:w="1246" w:type="dxa"/>
          </w:tcPr>
          <w:p w14:paraId="3A7DF479" w14:textId="77777777" w:rsidR="002A1C71" w:rsidRPr="00051297" w:rsidRDefault="002A1C71" w:rsidP="0047657D">
            <w:pPr>
              <w:spacing w:before="0"/>
              <w:ind w:firstLine="0"/>
              <w:jc w:val="center"/>
              <w:rPr>
                <w:b/>
                <w:sz w:val="20"/>
                <w:szCs w:val="20"/>
                <w:lang w:val="tr-TR"/>
              </w:rPr>
            </w:pPr>
          </w:p>
        </w:tc>
      </w:tr>
      <w:tr w:rsidR="002A1C71" w:rsidRPr="00051297" w14:paraId="27F041B2" w14:textId="77777777">
        <w:trPr>
          <w:cantSplit/>
          <w:trHeight w:val="340"/>
        </w:trPr>
        <w:tc>
          <w:tcPr>
            <w:tcW w:w="3240" w:type="dxa"/>
            <w:vAlign w:val="center"/>
          </w:tcPr>
          <w:p w14:paraId="016CECAE" w14:textId="77777777" w:rsidR="002A1C71" w:rsidRPr="00051297" w:rsidRDefault="002A1C71" w:rsidP="0047657D">
            <w:pPr>
              <w:spacing w:before="0"/>
              <w:ind w:firstLine="0"/>
              <w:rPr>
                <w:b/>
                <w:sz w:val="20"/>
                <w:szCs w:val="20"/>
                <w:lang w:val="tr-TR"/>
              </w:rPr>
            </w:pPr>
            <w:r w:rsidRPr="00051297">
              <w:rPr>
                <w:b/>
                <w:sz w:val="20"/>
                <w:szCs w:val="20"/>
                <w:lang w:val="tr-TR"/>
              </w:rPr>
              <w:t>Genel Toplam Puan</w:t>
            </w:r>
          </w:p>
        </w:tc>
        <w:tc>
          <w:tcPr>
            <w:tcW w:w="961" w:type="dxa"/>
            <w:vAlign w:val="center"/>
          </w:tcPr>
          <w:p w14:paraId="4AC06E15" w14:textId="77777777" w:rsidR="002A1C71" w:rsidRPr="00051297" w:rsidRDefault="002A1C71" w:rsidP="0047657D">
            <w:pPr>
              <w:spacing w:before="0"/>
              <w:ind w:firstLine="0"/>
              <w:jc w:val="center"/>
              <w:rPr>
                <w:b/>
                <w:sz w:val="20"/>
                <w:szCs w:val="20"/>
                <w:lang w:val="tr-TR"/>
              </w:rPr>
            </w:pPr>
            <w:r w:rsidRPr="00051297">
              <w:rPr>
                <w:b/>
                <w:sz w:val="20"/>
                <w:szCs w:val="20"/>
                <w:lang w:val="tr-TR"/>
              </w:rPr>
              <w:t>100</w:t>
            </w:r>
          </w:p>
        </w:tc>
        <w:tc>
          <w:tcPr>
            <w:tcW w:w="1247" w:type="dxa"/>
            <w:vAlign w:val="center"/>
          </w:tcPr>
          <w:p w14:paraId="534BEF2D" w14:textId="77777777" w:rsidR="002A1C71" w:rsidRPr="00051297" w:rsidRDefault="002A1C71" w:rsidP="0047657D">
            <w:pPr>
              <w:spacing w:before="0"/>
              <w:ind w:firstLine="0"/>
              <w:jc w:val="center"/>
              <w:rPr>
                <w:b/>
                <w:sz w:val="20"/>
                <w:szCs w:val="20"/>
                <w:lang w:val="tr-TR"/>
              </w:rPr>
            </w:pPr>
          </w:p>
        </w:tc>
        <w:tc>
          <w:tcPr>
            <w:tcW w:w="1247" w:type="dxa"/>
            <w:vAlign w:val="center"/>
          </w:tcPr>
          <w:p w14:paraId="23236498" w14:textId="77777777" w:rsidR="002A1C71" w:rsidRPr="00051297" w:rsidRDefault="002A1C71" w:rsidP="0047657D">
            <w:pPr>
              <w:spacing w:before="0"/>
              <w:ind w:firstLine="0"/>
              <w:jc w:val="center"/>
              <w:rPr>
                <w:b/>
                <w:sz w:val="20"/>
                <w:szCs w:val="20"/>
                <w:lang w:val="tr-TR"/>
              </w:rPr>
            </w:pPr>
          </w:p>
        </w:tc>
        <w:tc>
          <w:tcPr>
            <w:tcW w:w="1247" w:type="dxa"/>
            <w:vAlign w:val="center"/>
          </w:tcPr>
          <w:p w14:paraId="1FD6ED7E" w14:textId="77777777" w:rsidR="002A1C71" w:rsidRPr="00051297" w:rsidRDefault="002A1C71" w:rsidP="0047657D">
            <w:pPr>
              <w:spacing w:before="0"/>
              <w:ind w:firstLine="0"/>
              <w:jc w:val="center"/>
              <w:rPr>
                <w:b/>
                <w:sz w:val="20"/>
                <w:szCs w:val="20"/>
                <w:lang w:val="tr-TR"/>
              </w:rPr>
            </w:pPr>
          </w:p>
        </w:tc>
        <w:tc>
          <w:tcPr>
            <w:tcW w:w="1246" w:type="dxa"/>
            <w:vAlign w:val="center"/>
          </w:tcPr>
          <w:p w14:paraId="1361BF30" w14:textId="77777777" w:rsidR="002A1C71" w:rsidRPr="00051297" w:rsidRDefault="002A1C71" w:rsidP="0047657D">
            <w:pPr>
              <w:spacing w:before="0"/>
              <w:ind w:firstLine="0"/>
              <w:jc w:val="center"/>
              <w:rPr>
                <w:b/>
                <w:sz w:val="20"/>
                <w:szCs w:val="20"/>
                <w:lang w:val="tr-TR"/>
              </w:rPr>
            </w:pPr>
          </w:p>
        </w:tc>
      </w:tr>
    </w:tbl>
    <w:p w14:paraId="4715186A" w14:textId="77777777" w:rsidR="002A1C71" w:rsidRPr="00051297" w:rsidRDefault="002A1C71" w:rsidP="002A1C71">
      <w:pPr>
        <w:rPr>
          <w:sz w:val="12"/>
          <w:szCs w:val="12"/>
          <w:lang w:val="tr-TR"/>
        </w:rPr>
      </w:pPr>
    </w:p>
    <w:p w14:paraId="0F5670AE" w14:textId="77777777" w:rsidR="002A1C71" w:rsidRPr="00051297" w:rsidRDefault="002A1C71" w:rsidP="002A1C71">
      <w:pPr>
        <w:ind w:left="709" w:hanging="709"/>
        <w:rPr>
          <w:sz w:val="20"/>
          <w:szCs w:val="20"/>
          <w:lang w:val="tr-TR"/>
        </w:rPr>
      </w:pPr>
      <w:r w:rsidRPr="00051297">
        <w:rPr>
          <w:sz w:val="20"/>
          <w:szCs w:val="20"/>
          <w:lang w:val="tr-TR"/>
        </w:rPr>
        <w:t>Değerlendirici:</w:t>
      </w:r>
    </w:p>
    <w:p w14:paraId="022D7258" w14:textId="77777777" w:rsidR="002A1C71" w:rsidRPr="00051297" w:rsidRDefault="002A1C71" w:rsidP="002A1C71">
      <w:pPr>
        <w:ind w:left="709" w:hanging="709"/>
        <w:rPr>
          <w:sz w:val="20"/>
          <w:szCs w:val="20"/>
          <w:lang w:val="tr-TR"/>
        </w:rPr>
      </w:pPr>
      <w:r w:rsidRPr="00051297">
        <w:rPr>
          <w:sz w:val="20"/>
          <w:szCs w:val="20"/>
          <w:lang w:val="tr-TR"/>
        </w:rPr>
        <w:t>Ad-</w:t>
      </w:r>
      <w:proofErr w:type="spellStart"/>
      <w:r w:rsidRPr="00051297">
        <w:rPr>
          <w:sz w:val="20"/>
          <w:szCs w:val="20"/>
          <w:lang w:val="tr-TR"/>
        </w:rPr>
        <w:t>Soyad</w:t>
      </w:r>
      <w:proofErr w:type="spellEnd"/>
    </w:p>
    <w:p w14:paraId="2488571D" w14:textId="77777777" w:rsidR="002A1C71" w:rsidRPr="00051297" w:rsidRDefault="002A1C71" w:rsidP="002A1C71">
      <w:pPr>
        <w:ind w:left="709" w:hanging="709"/>
        <w:rPr>
          <w:sz w:val="20"/>
          <w:szCs w:val="20"/>
          <w:lang w:val="tr-TR"/>
        </w:rPr>
      </w:pPr>
      <w:r w:rsidRPr="00051297">
        <w:rPr>
          <w:sz w:val="20"/>
          <w:szCs w:val="20"/>
          <w:lang w:val="tr-TR"/>
        </w:rPr>
        <w:t>İmza</w:t>
      </w:r>
    </w:p>
    <w:p w14:paraId="1D82AF68" w14:textId="77777777" w:rsidR="002A1C71" w:rsidRPr="00051297" w:rsidRDefault="002A1C71" w:rsidP="002A1C71">
      <w:pPr>
        <w:ind w:left="709" w:hanging="709"/>
        <w:rPr>
          <w:i/>
          <w:sz w:val="20"/>
          <w:szCs w:val="20"/>
          <w:lang w:val="tr-TR"/>
        </w:rPr>
      </w:pPr>
      <w:r w:rsidRPr="00051297">
        <w:rPr>
          <w:i/>
          <w:sz w:val="20"/>
          <w:szCs w:val="20"/>
          <w:highlight w:val="lightGray"/>
          <w:lang w:val="tr-TR"/>
        </w:rPr>
        <w:t>(Değerlendirme Komitesinin başkan ve üyeleri yukarıdaki tabloyu ayrı ayrı dolduracaktır.)</w:t>
      </w:r>
    </w:p>
    <w:p w14:paraId="398FF848" w14:textId="77777777" w:rsidR="002A1C71" w:rsidRPr="00051297" w:rsidRDefault="002A1C71" w:rsidP="00E406C6">
      <w:pPr>
        <w:numPr>
          <w:ilvl w:val="0"/>
          <w:numId w:val="28"/>
        </w:numPr>
        <w:rPr>
          <w:b/>
          <w:sz w:val="20"/>
          <w:szCs w:val="20"/>
          <w:lang w:val="tr-TR"/>
        </w:rPr>
      </w:pPr>
      <w:r w:rsidRPr="00051297">
        <w:rPr>
          <w:b/>
          <w:sz w:val="20"/>
          <w:szCs w:val="20"/>
          <w:lang w:val="tr-TR"/>
        </w:rPr>
        <w:t>Mal Alımı ve Yapım İşi İhaleleri İçin</w:t>
      </w:r>
    </w:p>
    <w:p w14:paraId="6334B147" w14:textId="77777777" w:rsidR="002A1C71" w:rsidRPr="00051297" w:rsidRDefault="002A1C71" w:rsidP="0047657D">
      <w:pPr>
        <w:spacing w:after="120"/>
        <w:ind w:firstLine="0"/>
        <w:jc w:val="center"/>
        <w:rPr>
          <w:b/>
          <w:sz w:val="20"/>
          <w:szCs w:val="20"/>
          <w:lang w:val="tr-TR"/>
        </w:rPr>
      </w:pPr>
      <w:bookmarkStart w:id="80" w:name="_Toc232234040"/>
      <w:r w:rsidRPr="00051297">
        <w:rPr>
          <w:b/>
          <w:sz w:val="20"/>
          <w:szCs w:val="20"/>
          <w:lang w:val="tr-TR"/>
        </w:rPr>
        <w:t>TEKNİK DEĞERLENDİRME TABLOSU</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4DF344B9" w14:textId="77777777">
        <w:tc>
          <w:tcPr>
            <w:tcW w:w="14142" w:type="dxa"/>
            <w:shd w:val="pct10" w:color="auto" w:fill="auto"/>
          </w:tcPr>
          <w:p w14:paraId="7781E9CD" w14:textId="77777777" w:rsidR="002A1C71" w:rsidRPr="00051297" w:rsidRDefault="002A1C71" w:rsidP="0047657D">
            <w:pPr>
              <w:spacing w:before="0"/>
              <w:ind w:firstLine="0"/>
              <w:rPr>
                <w:sz w:val="16"/>
                <w:szCs w:val="16"/>
                <w:lang w:val="tr-TR"/>
              </w:rPr>
            </w:pPr>
            <w:r w:rsidRPr="00051297">
              <w:rPr>
                <w:sz w:val="16"/>
                <w:szCs w:val="16"/>
                <w:lang w:val="tr-TR"/>
              </w:rPr>
              <w:t xml:space="preserve">İlgili projeye uygun hale getirilecektir. Değerlendirme Komitesi tarafından doldurulmalıdır, Sözleşme Makamı işin gereklerine uygun olarak farklı/ilave </w:t>
            </w:r>
            <w:proofErr w:type="gramStart"/>
            <w:r w:rsidRPr="00051297">
              <w:rPr>
                <w:sz w:val="16"/>
                <w:szCs w:val="16"/>
                <w:lang w:val="tr-TR"/>
              </w:rPr>
              <w:t>kriterler</w:t>
            </w:r>
            <w:proofErr w:type="gramEnd"/>
            <w:r w:rsidRPr="00051297">
              <w:rPr>
                <w:sz w:val="16"/>
                <w:szCs w:val="16"/>
                <w:lang w:val="tr-TR"/>
              </w:rPr>
              <w:t xml:space="preserve"> belirleyebilir.</w:t>
            </w:r>
          </w:p>
        </w:tc>
      </w:tr>
    </w:tbl>
    <w:p w14:paraId="08A052BD" w14:textId="77777777" w:rsidR="002A1C71" w:rsidRPr="00051297" w:rsidRDefault="002A1C71" w:rsidP="0047657D">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0992D4DC" w14:textId="77777777" w:rsidR="002A1C71" w:rsidRPr="00051297" w:rsidRDefault="002A1C71" w:rsidP="0047657D">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051297" w14:paraId="2E55809E" w14:textId="77777777">
        <w:trPr>
          <w:cantSplit/>
          <w:trHeight w:val="2347"/>
          <w:tblHeader/>
        </w:trPr>
        <w:tc>
          <w:tcPr>
            <w:tcW w:w="699" w:type="dxa"/>
            <w:shd w:val="pct10" w:color="auto" w:fill="auto"/>
            <w:textDirection w:val="btLr"/>
            <w:vAlign w:val="center"/>
          </w:tcPr>
          <w:p w14:paraId="60FCB83D"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Teklif zarfı No</w:t>
            </w:r>
          </w:p>
        </w:tc>
        <w:tc>
          <w:tcPr>
            <w:tcW w:w="1110" w:type="dxa"/>
            <w:shd w:val="pct10" w:color="auto" w:fill="auto"/>
            <w:vAlign w:val="center"/>
          </w:tcPr>
          <w:p w14:paraId="5A34DE77" w14:textId="77777777" w:rsidR="002A1C71" w:rsidRPr="00051297" w:rsidRDefault="002A1C71" w:rsidP="0047657D">
            <w:pPr>
              <w:spacing w:before="0"/>
              <w:ind w:firstLine="0"/>
              <w:rPr>
                <w:color w:val="000000"/>
                <w:sz w:val="18"/>
                <w:szCs w:val="18"/>
                <w:lang w:val="tr-TR"/>
              </w:rPr>
            </w:pPr>
            <w:r w:rsidRPr="00051297">
              <w:rPr>
                <w:color w:val="000000"/>
                <w:sz w:val="18"/>
                <w:szCs w:val="18"/>
                <w:lang w:val="tr-TR"/>
              </w:rPr>
              <w:t xml:space="preserve">İsteklinin </w:t>
            </w:r>
          </w:p>
          <w:p w14:paraId="3947610F" w14:textId="77777777" w:rsidR="002A1C71" w:rsidRPr="00051297" w:rsidRDefault="007810F1" w:rsidP="0047657D">
            <w:pPr>
              <w:spacing w:before="0"/>
              <w:ind w:firstLine="0"/>
              <w:rPr>
                <w:sz w:val="18"/>
                <w:szCs w:val="18"/>
                <w:lang w:val="tr-TR"/>
              </w:rPr>
            </w:pPr>
            <w:r>
              <w:rPr>
                <w:color w:val="000000"/>
                <w:sz w:val="18"/>
                <w:szCs w:val="18"/>
                <w:lang w:val="tr-TR"/>
              </w:rPr>
              <w:t>A</w:t>
            </w:r>
            <w:r w:rsidR="002A1C71" w:rsidRPr="00051297">
              <w:rPr>
                <w:color w:val="000000"/>
                <w:sz w:val="18"/>
                <w:szCs w:val="18"/>
                <w:lang w:val="tr-TR"/>
              </w:rPr>
              <w:t>dı</w:t>
            </w:r>
          </w:p>
        </w:tc>
        <w:tc>
          <w:tcPr>
            <w:tcW w:w="822" w:type="dxa"/>
            <w:shd w:val="pct10" w:color="auto" w:fill="auto"/>
            <w:textDirection w:val="btLr"/>
            <w:vAlign w:val="center"/>
          </w:tcPr>
          <w:p w14:paraId="02635086"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Teklif Teknik Şartnameye Uygun mu?</w:t>
            </w:r>
          </w:p>
          <w:p w14:paraId="3714D083"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p w14:paraId="34901566" w14:textId="77777777" w:rsidR="002A1C71" w:rsidRPr="00051297" w:rsidRDefault="002A1C71" w:rsidP="0047657D">
            <w:pPr>
              <w:spacing w:before="0"/>
              <w:ind w:left="113" w:right="113" w:firstLine="0"/>
              <w:jc w:val="center"/>
              <w:rPr>
                <w:sz w:val="18"/>
                <w:szCs w:val="18"/>
                <w:lang w:val="tr-TR"/>
              </w:rPr>
            </w:pPr>
          </w:p>
        </w:tc>
        <w:tc>
          <w:tcPr>
            <w:tcW w:w="960" w:type="dxa"/>
            <w:shd w:val="pct10" w:color="auto" w:fill="auto"/>
            <w:textDirection w:val="btLr"/>
            <w:vAlign w:val="center"/>
          </w:tcPr>
          <w:p w14:paraId="1691B270"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İsteklinin ekonomik ve mali kapasitesi yeterli mi?</w:t>
            </w:r>
          </w:p>
          <w:p w14:paraId="6E7737FE"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1269" w:type="dxa"/>
            <w:shd w:val="pct10" w:color="auto" w:fill="auto"/>
            <w:textDirection w:val="btLr"/>
            <w:vAlign w:val="center"/>
          </w:tcPr>
          <w:p w14:paraId="6EAC0C26"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İsteklinin İş Tecrübesi</w:t>
            </w:r>
          </w:p>
          <w:p w14:paraId="595AF7D4" w14:textId="77777777" w:rsidR="002A1C71" w:rsidRPr="00051297" w:rsidRDefault="002A1C71" w:rsidP="0047657D">
            <w:pPr>
              <w:spacing w:before="0"/>
              <w:ind w:left="113" w:right="113" w:firstLine="0"/>
              <w:jc w:val="center"/>
              <w:rPr>
                <w:sz w:val="18"/>
                <w:szCs w:val="18"/>
                <w:lang w:val="tr-TR"/>
              </w:rPr>
            </w:pPr>
            <w:proofErr w:type="gramStart"/>
            <w:r w:rsidRPr="00051297">
              <w:rPr>
                <w:sz w:val="18"/>
                <w:szCs w:val="18"/>
                <w:lang w:val="tr-TR"/>
              </w:rPr>
              <w:t>yeterli</w:t>
            </w:r>
            <w:proofErr w:type="gramEnd"/>
            <w:r w:rsidRPr="00051297">
              <w:rPr>
                <w:sz w:val="18"/>
                <w:szCs w:val="18"/>
                <w:lang w:val="tr-TR"/>
              </w:rPr>
              <w:t xml:space="preserve"> mi?</w:t>
            </w:r>
          </w:p>
          <w:p w14:paraId="11E25AC2"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960" w:type="dxa"/>
            <w:shd w:val="pct10" w:color="auto" w:fill="auto"/>
            <w:textDirection w:val="btLr"/>
            <w:vAlign w:val="center"/>
          </w:tcPr>
          <w:p w14:paraId="33C076AE"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Faaliyet Planı / Teslim Süresi Uygun mu?</w:t>
            </w:r>
          </w:p>
          <w:p w14:paraId="7995BF82"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1092" w:type="dxa"/>
            <w:shd w:val="pct10" w:color="auto" w:fill="auto"/>
            <w:textDirection w:val="btLr"/>
            <w:vAlign w:val="center"/>
          </w:tcPr>
          <w:p w14:paraId="00E0D751"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Tali hizmetler istenilen</w:t>
            </w:r>
          </w:p>
          <w:p w14:paraId="4CB0DFEB"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 </w:t>
            </w:r>
            <w:proofErr w:type="gramStart"/>
            <w:r w:rsidRPr="00051297">
              <w:rPr>
                <w:sz w:val="18"/>
                <w:szCs w:val="18"/>
                <w:lang w:val="tr-TR"/>
              </w:rPr>
              <w:t>şekilde</w:t>
            </w:r>
            <w:proofErr w:type="gramEnd"/>
            <w:r w:rsidRPr="00051297">
              <w:rPr>
                <w:sz w:val="18"/>
                <w:szCs w:val="18"/>
                <w:lang w:val="tr-TR"/>
              </w:rPr>
              <w:t xml:space="preserve"> mi?</w:t>
            </w:r>
          </w:p>
          <w:p w14:paraId="388B1BA1"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 Geçerli değil)</w:t>
            </w:r>
          </w:p>
        </w:tc>
        <w:tc>
          <w:tcPr>
            <w:tcW w:w="1134" w:type="dxa"/>
            <w:shd w:val="pct10" w:color="auto" w:fill="auto"/>
            <w:textDirection w:val="btLr"/>
            <w:vAlign w:val="center"/>
          </w:tcPr>
          <w:p w14:paraId="4BAFCBF3"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Teklif dosyasındaki diğer teknik gereklilikler?</w:t>
            </w:r>
          </w:p>
          <w:p w14:paraId="323008AA"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(E/H/ Geçerli değil)</w:t>
            </w:r>
          </w:p>
        </w:tc>
        <w:tc>
          <w:tcPr>
            <w:tcW w:w="851" w:type="dxa"/>
            <w:shd w:val="pct10" w:color="auto" w:fill="auto"/>
            <w:textDirection w:val="btLr"/>
            <w:vAlign w:val="center"/>
          </w:tcPr>
          <w:p w14:paraId="77C91DFF"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Karar</w:t>
            </w:r>
          </w:p>
          <w:p w14:paraId="7990C156"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(Kabul / Ret)</w:t>
            </w:r>
          </w:p>
        </w:tc>
        <w:tc>
          <w:tcPr>
            <w:tcW w:w="850" w:type="dxa"/>
            <w:shd w:val="pct10" w:color="auto" w:fill="auto"/>
            <w:textDirection w:val="btLr"/>
            <w:vAlign w:val="center"/>
          </w:tcPr>
          <w:p w14:paraId="4155EA44"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Açıklamalar</w:t>
            </w:r>
          </w:p>
          <w:p w14:paraId="18090D72" w14:textId="77777777" w:rsidR="002A1C71" w:rsidRPr="00051297" w:rsidRDefault="002A1C71" w:rsidP="0047657D">
            <w:pPr>
              <w:spacing w:before="0"/>
              <w:ind w:left="113" w:right="113" w:firstLine="0"/>
              <w:jc w:val="center"/>
              <w:rPr>
                <w:sz w:val="18"/>
                <w:szCs w:val="18"/>
                <w:lang w:val="tr-TR"/>
              </w:rPr>
            </w:pPr>
            <w:r w:rsidRPr="00051297">
              <w:rPr>
                <w:sz w:val="18"/>
                <w:szCs w:val="18"/>
                <w:lang w:val="tr-TR"/>
              </w:rPr>
              <w:t>(varsa)</w:t>
            </w:r>
          </w:p>
        </w:tc>
      </w:tr>
      <w:tr w:rsidR="002A1C71" w:rsidRPr="00051297" w14:paraId="7F34B92F" w14:textId="77777777">
        <w:trPr>
          <w:cantSplit/>
        </w:trPr>
        <w:tc>
          <w:tcPr>
            <w:tcW w:w="699" w:type="dxa"/>
          </w:tcPr>
          <w:p w14:paraId="2133FBB3" w14:textId="77777777" w:rsidR="002A1C71" w:rsidRPr="00051297" w:rsidRDefault="002A1C71" w:rsidP="00C5781A">
            <w:pPr>
              <w:spacing w:after="120"/>
              <w:ind w:firstLine="0"/>
              <w:jc w:val="center"/>
              <w:rPr>
                <w:sz w:val="20"/>
                <w:szCs w:val="20"/>
                <w:lang w:val="tr-TR"/>
              </w:rPr>
            </w:pPr>
            <w:r w:rsidRPr="00051297">
              <w:rPr>
                <w:sz w:val="20"/>
                <w:szCs w:val="20"/>
                <w:lang w:val="tr-TR"/>
              </w:rPr>
              <w:t>1</w:t>
            </w:r>
          </w:p>
        </w:tc>
        <w:tc>
          <w:tcPr>
            <w:tcW w:w="1110" w:type="dxa"/>
          </w:tcPr>
          <w:p w14:paraId="624BD4BF" w14:textId="77777777" w:rsidR="002A1C71" w:rsidRPr="00051297" w:rsidRDefault="002A1C71" w:rsidP="00C5781A">
            <w:pPr>
              <w:spacing w:after="120"/>
              <w:ind w:firstLine="0"/>
              <w:rPr>
                <w:sz w:val="20"/>
                <w:szCs w:val="20"/>
                <w:lang w:val="tr-TR"/>
              </w:rPr>
            </w:pPr>
          </w:p>
        </w:tc>
        <w:tc>
          <w:tcPr>
            <w:tcW w:w="822" w:type="dxa"/>
          </w:tcPr>
          <w:p w14:paraId="122D919C" w14:textId="77777777" w:rsidR="002A1C71" w:rsidRPr="00051297" w:rsidRDefault="002A1C71" w:rsidP="00C5781A">
            <w:pPr>
              <w:spacing w:after="120"/>
              <w:ind w:firstLine="0"/>
              <w:rPr>
                <w:sz w:val="20"/>
                <w:szCs w:val="20"/>
                <w:lang w:val="tr-TR"/>
              </w:rPr>
            </w:pPr>
          </w:p>
        </w:tc>
        <w:tc>
          <w:tcPr>
            <w:tcW w:w="960" w:type="dxa"/>
          </w:tcPr>
          <w:p w14:paraId="7937C890" w14:textId="77777777" w:rsidR="002A1C71" w:rsidRPr="00051297" w:rsidRDefault="002A1C71" w:rsidP="00C5781A">
            <w:pPr>
              <w:spacing w:after="120"/>
              <w:ind w:firstLine="0"/>
              <w:rPr>
                <w:sz w:val="20"/>
                <w:szCs w:val="20"/>
                <w:lang w:val="tr-TR"/>
              </w:rPr>
            </w:pPr>
          </w:p>
        </w:tc>
        <w:tc>
          <w:tcPr>
            <w:tcW w:w="1269" w:type="dxa"/>
          </w:tcPr>
          <w:p w14:paraId="6C1633AC" w14:textId="77777777" w:rsidR="002A1C71" w:rsidRPr="00051297" w:rsidRDefault="002A1C71" w:rsidP="00C5781A">
            <w:pPr>
              <w:spacing w:after="120"/>
              <w:ind w:firstLine="0"/>
              <w:rPr>
                <w:sz w:val="20"/>
                <w:szCs w:val="20"/>
                <w:lang w:val="tr-TR"/>
              </w:rPr>
            </w:pPr>
          </w:p>
        </w:tc>
        <w:tc>
          <w:tcPr>
            <w:tcW w:w="960" w:type="dxa"/>
          </w:tcPr>
          <w:p w14:paraId="2AC934F6" w14:textId="77777777" w:rsidR="002A1C71" w:rsidRPr="00051297" w:rsidRDefault="002A1C71" w:rsidP="00C5781A">
            <w:pPr>
              <w:spacing w:after="120"/>
              <w:ind w:firstLine="0"/>
              <w:rPr>
                <w:sz w:val="20"/>
                <w:szCs w:val="20"/>
                <w:lang w:val="tr-TR"/>
              </w:rPr>
            </w:pPr>
          </w:p>
        </w:tc>
        <w:tc>
          <w:tcPr>
            <w:tcW w:w="1092" w:type="dxa"/>
          </w:tcPr>
          <w:p w14:paraId="0401955E" w14:textId="77777777" w:rsidR="002A1C71" w:rsidRPr="00051297" w:rsidRDefault="002A1C71" w:rsidP="00C5781A">
            <w:pPr>
              <w:spacing w:after="120"/>
              <w:ind w:firstLine="0"/>
              <w:rPr>
                <w:sz w:val="20"/>
                <w:szCs w:val="20"/>
                <w:lang w:val="tr-TR"/>
              </w:rPr>
            </w:pPr>
          </w:p>
        </w:tc>
        <w:tc>
          <w:tcPr>
            <w:tcW w:w="1134" w:type="dxa"/>
          </w:tcPr>
          <w:p w14:paraId="4BCBDC03" w14:textId="77777777" w:rsidR="002A1C71" w:rsidRPr="00051297" w:rsidRDefault="002A1C71" w:rsidP="00C5781A">
            <w:pPr>
              <w:spacing w:after="120"/>
              <w:ind w:firstLine="0"/>
              <w:rPr>
                <w:sz w:val="20"/>
                <w:szCs w:val="20"/>
                <w:lang w:val="tr-TR"/>
              </w:rPr>
            </w:pPr>
          </w:p>
        </w:tc>
        <w:tc>
          <w:tcPr>
            <w:tcW w:w="851" w:type="dxa"/>
          </w:tcPr>
          <w:p w14:paraId="66C44703" w14:textId="77777777" w:rsidR="002A1C71" w:rsidRPr="00051297" w:rsidRDefault="002A1C71" w:rsidP="00C5781A">
            <w:pPr>
              <w:spacing w:after="120"/>
              <w:ind w:firstLine="0"/>
              <w:rPr>
                <w:sz w:val="20"/>
                <w:szCs w:val="20"/>
                <w:lang w:val="tr-TR"/>
              </w:rPr>
            </w:pPr>
          </w:p>
        </w:tc>
        <w:tc>
          <w:tcPr>
            <w:tcW w:w="850" w:type="dxa"/>
          </w:tcPr>
          <w:p w14:paraId="12E53BD3" w14:textId="77777777" w:rsidR="002A1C71" w:rsidRPr="00051297" w:rsidRDefault="002A1C71" w:rsidP="00C5781A">
            <w:pPr>
              <w:spacing w:after="120"/>
              <w:ind w:firstLine="0"/>
              <w:rPr>
                <w:sz w:val="20"/>
                <w:szCs w:val="20"/>
                <w:lang w:val="tr-TR"/>
              </w:rPr>
            </w:pPr>
          </w:p>
        </w:tc>
      </w:tr>
      <w:tr w:rsidR="002A1C71" w:rsidRPr="00051297" w14:paraId="7B91F47D" w14:textId="77777777">
        <w:trPr>
          <w:cantSplit/>
        </w:trPr>
        <w:tc>
          <w:tcPr>
            <w:tcW w:w="699" w:type="dxa"/>
          </w:tcPr>
          <w:p w14:paraId="24B12E5F" w14:textId="77777777" w:rsidR="002A1C71" w:rsidRPr="00051297" w:rsidRDefault="002A1C71" w:rsidP="00C5781A">
            <w:pPr>
              <w:spacing w:after="120"/>
              <w:ind w:firstLine="0"/>
              <w:jc w:val="center"/>
              <w:rPr>
                <w:sz w:val="20"/>
                <w:szCs w:val="20"/>
                <w:lang w:val="tr-TR"/>
              </w:rPr>
            </w:pPr>
            <w:r w:rsidRPr="00051297">
              <w:rPr>
                <w:sz w:val="20"/>
                <w:szCs w:val="20"/>
                <w:lang w:val="tr-TR"/>
              </w:rPr>
              <w:t>2</w:t>
            </w:r>
          </w:p>
        </w:tc>
        <w:tc>
          <w:tcPr>
            <w:tcW w:w="1110" w:type="dxa"/>
          </w:tcPr>
          <w:p w14:paraId="3C4CB460" w14:textId="77777777" w:rsidR="002A1C71" w:rsidRPr="00051297" w:rsidRDefault="002A1C71" w:rsidP="00C5781A">
            <w:pPr>
              <w:spacing w:after="120"/>
              <w:ind w:firstLine="0"/>
              <w:rPr>
                <w:sz w:val="20"/>
                <w:szCs w:val="20"/>
                <w:lang w:val="tr-TR"/>
              </w:rPr>
            </w:pPr>
          </w:p>
        </w:tc>
        <w:tc>
          <w:tcPr>
            <w:tcW w:w="822" w:type="dxa"/>
          </w:tcPr>
          <w:p w14:paraId="65B093C0" w14:textId="77777777" w:rsidR="002A1C71" w:rsidRPr="00051297" w:rsidRDefault="002A1C71" w:rsidP="00C5781A">
            <w:pPr>
              <w:spacing w:after="120"/>
              <w:ind w:firstLine="0"/>
              <w:rPr>
                <w:sz w:val="20"/>
                <w:szCs w:val="20"/>
                <w:lang w:val="tr-TR"/>
              </w:rPr>
            </w:pPr>
          </w:p>
        </w:tc>
        <w:tc>
          <w:tcPr>
            <w:tcW w:w="960" w:type="dxa"/>
          </w:tcPr>
          <w:p w14:paraId="42211487" w14:textId="77777777" w:rsidR="002A1C71" w:rsidRPr="00051297" w:rsidRDefault="002A1C71" w:rsidP="00C5781A">
            <w:pPr>
              <w:spacing w:after="120"/>
              <w:ind w:firstLine="0"/>
              <w:rPr>
                <w:sz w:val="20"/>
                <w:szCs w:val="20"/>
                <w:lang w:val="tr-TR"/>
              </w:rPr>
            </w:pPr>
          </w:p>
        </w:tc>
        <w:tc>
          <w:tcPr>
            <w:tcW w:w="1269" w:type="dxa"/>
          </w:tcPr>
          <w:p w14:paraId="0A1D487A" w14:textId="77777777" w:rsidR="002A1C71" w:rsidRPr="00051297" w:rsidRDefault="002A1C71" w:rsidP="00C5781A">
            <w:pPr>
              <w:spacing w:after="120"/>
              <w:ind w:firstLine="0"/>
              <w:rPr>
                <w:sz w:val="20"/>
                <w:szCs w:val="20"/>
                <w:lang w:val="tr-TR"/>
              </w:rPr>
            </w:pPr>
          </w:p>
        </w:tc>
        <w:tc>
          <w:tcPr>
            <w:tcW w:w="960" w:type="dxa"/>
          </w:tcPr>
          <w:p w14:paraId="20722419" w14:textId="77777777" w:rsidR="002A1C71" w:rsidRPr="00051297" w:rsidRDefault="002A1C71" w:rsidP="00C5781A">
            <w:pPr>
              <w:spacing w:after="120"/>
              <w:ind w:firstLine="0"/>
              <w:rPr>
                <w:sz w:val="20"/>
                <w:szCs w:val="20"/>
                <w:lang w:val="tr-TR"/>
              </w:rPr>
            </w:pPr>
          </w:p>
        </w:tc>
        <w:tc>
          <w:tcPr>
            <w:tcW w:w="1092" w:type="dxa"/>
          </w:tcPr>
          <w:p w14:paraId="55DF9A43" w14:textId="77777777" w:rsidR="002A1C71" w:rsidRPr="00051297" w:rsidRDefault="002A1C71" w:rsidP="00C5781A">
            <w:pPr>
              <w:spacing w:after="120"/>
              <w:ind w:firstLine="0"/>
              <w:rPr>
                <w:sz w:val="20"/>
                <w:szCs w:val="20"/>
                <w:lang w:val="tr-TR"/>
              </w:rPr>
            </w:pPr>
          </w:p>
        </w:tc>
        <w:tc>
          <w:tcPr>
            <w:tcW w:w="1134" w:type="dxa"/>
          </w:tcPr>
          <w:p w14:paraId="7E2DEB9B" w14:textId="77777777" w:rsidR="002A1C71" w:rsidRPr="00051297" w:rsidRDefault="002A1C71" w:rsidP="00C5781A">
            <w:pPr>
              <w:spacing w:after="120"/>
              <w:ind w:firstLine="0"/>
              <w:rPr>
                <w:sz w:val="20"/>
                <w:szCs w:val="20"/>
                <w:lang w:val="tr-TR"/>
              </w:rPr>
            </w:pPr>
          </w:p>
        </w:tc>
        <w:tc>
          <w:tcPr>
            <w:tcW w:w="851" w:type="dxa"/>
          </w:tcPr>
          <w:p w14:paraId="42B48F65" w14:textId="77777777" w:rsidR="002A1C71" w:rsidRPr="00051297" w:rsidRDefault="002A1C71" w:rsidP="00C5781A">
            <w:pPr>
              <w:spacing w:after="120"/>
              <w:ind w:firstLine="0"/>
              <w:rPr>
                <w:sz w:val="20"/>
                <w:szCs w:val="20"/>
                <w:lang w:val="tr-TR"/>
              </w:rPr>
            </w:pPr>
          </w:p>
        </w:tc>
        <w:tc>
          <w:tcPr>
            <w:tcW w:w="850" w:type="dxa"/>
          </w:tcPr>
          <w:p w14:paraId="23EDF9B9" w14:textId="77777777" w:rsidR="002A1C71" w:rsidRPr="00051297" w:rsidRDefault="002A1C71" w:rsidP="00C5781A">
            <w:pPr>
              <w:spacing w:after="120"/>
              <w:ind w:firstLine="0"/>
              <w:rPr>
                <w:sz w:val="20"/>
                <w:szCs w:val="20"/>
                <w:lang w:val="tr-TR"/>
              </w:rPr>
            </w:pPr>
          </w:p>
        </w:tc>
      </w:tr>
      <w:tr w:rsidR="002A1C71" w:rsidRPr="00051297" w14:paraId="67FCC5C1" w14:textId="77777777">
        <w:trPr>
          <w:cantSplit/>
        </w:trPr>
        <w:tc>
          <w:tcPr>
            <w:tcW w:w="699" w:type="dxa"/>
          </w:tcPr>
          <w:p w14:paraId="295D47C9" w14:textId="77777777" w:rsidR="002A1C71" w:rsidRPr="00051297" w:rsidRDefault="002A1C71" w:rsidP="00C5781A">
            <w:pPr>
              <w:spacing w:after="120"/>
              <w:ind w:firstLine="0"/>
              <w:jc w:val="center"/>
              <w:rPr>
                <w:sz w:val="20"/>
                <w:szCs w:val="20"/>
                <w:lang w:val="tr-TR"/>
              </w:rPr>
            </w:pPr>
            <w:r w:rsidRPr="00051297">
              <w:rPr>
                <w:sz w:val="20"/>
                <w:szCs w:val="20"/>
                <w:lang w:val="tr-TR"/>
              </w:rPr>
              <w:t>3</w:t>
            </w:r>
          </w:p>
        </w:tc>
        <w:tc>
          <w:tcPr>
            <w:tcW w:w="1110" w:type="dxa"/>
          </w:tcPr>
          <w:p w14:paraId="7A97C4E8" w14:textId="77777777" w:rsidR="002A1C71" w:rsidRPr="00051297" w:rsidRDefault="002A1C71" w:rsidP="00C5781A">
            <w:pPr>
              <w:spacing w:after="120"/>
              <w:ind w:firstLine="0"/>
              <w:rPr>
                <w:sz w:val="20"/>
                <w:szCs w:val="20"/>
                <w:lang w:val="tr-TR"/>
              </w:rPr>
            </w:pPr>
          </w:p>
        </w:tc>
        <w:tc>
          <w:tcPr>
            <w:tcW w:w="822" w:type="dxa"/>
          </w:tcPr>
          <w:p w14:paraId="2B69DEC9" w14:textId="77777777" w:rsidR="002A1C71" w:rsidRPr="00051297" w:rsidRDefault="002A1C71" w:rsidP="00C5781A">
            <w:pPr>
              <w:spacing w:after="120"/>
              <w:ind w:firstLine="0"/>
              <w:rPr>
                <w:sz w:val="20"/>
                <w:szCs w:val="20"/>
                <w:lang w:val="tr-TR"/>
              </w:rPr>
            </w:pPr>
          </w:p>
        </w:tc>
        <w:tc>
          <w:tcPr>
            <w:tcW w:w="960" w:type="dxa"/>
          </w:tcPr>
          <w:p w14:paraId="17948B15" w14:textId="77777777" w:rsidR="002A1C71" w:rsidRPr="00051297" w:rsidRDefault="002A1C71" w:rsidP="00C5781A">
            <w:pPr>
              <w:spacing w:after="120"/>
              <w:ind w:firstLine="0"/>
              <w:rPr>
                <w:sz w:val="20"/>
                <w:szCs w:val="20"/>
                <w:lang w:val="tr-TR"/>
              </w:rPr>
            </w:pPr>
          </w:p>
        </w:tc>
        <w:tc>
          <w:tcPr>
            <w:tcW w:w="1269" w:type="dxa"/>
          </w:tcPr>
          <w:p w14:paraId="38A851BD" w14:textId="77777777" w:rsidR="002A1C71" w:rsidRPr="00051297" w:rsidRDefault="002A1C71" w:rsidP="00C5781A">
            <w:pPr>
              <w:spacing w:after="120"/>
              <w:ind w:firstLine="0"/>
              <w:rPr>
                <w:sz w:val="20"/>
                <w:szCs w:val="20"/>
                <w:lang w:val="tr-TR"/>
              </w:rPr>
            </w:pPr>
          </w:p>
        </w:tc>
        <w:tc>
          <w:tcPr>
            <w:tcW w:w="960" w:type="dxa"/>
          </w:tcPr>
          <w:p w14:paraId="2C54807A" w14:textId="77777777" w:rsidR="002A1C71" w:rsidRPr="00051297" w:rsidRDefault="002A1C71" w:rsidP="00C5781A">
            <w:pPr>
              <w:spacing w:after="120"/>
              <w:ind w:firstLine="0"/>
              <w:rPr>
                <w:sz w:val="20"/>
                <w:szCs w:val="20"/>
                <w:lang w:val="tr-TR"/>
              </w:rPr>
            </w:pPr>
          </w:p>
        </w:tc>
        <w:tc>
          <w:tcPr>
            <w:tcW w:w="1092" w:type="dxa"/>
          </w:tcPr>
          <w:p w14:paraId="40D1805E" w14:textId="77777777" w:rsidR="002A1C71" w:rsidRPr="00051297" w:rsidRDefault="002A1C71" w:rsidP="00C5781A">
            <w:pPr>
              <w:spacing w:after="120"/>
              <w:ind w:firstLine="0"/>
              <w:rPr>
                <w:sz w:val="20"/>
                <w:szCs w:val="20"/>
                <w:lang w:val="tr-TR"/>
              </w:rPr>
            </w:pPr>
          </w:p>
        </w:tc>
        <w:tc>
          <w:tcPr>
            <w:tcW w:w="1134" w:type="dxa"/>
          </w:tcPr>
          <w:p w14:paraId="40366AE5" w14:textId="77777777" w:rsidR="002A1C71" w:rsidRPr="00051297" w:rsidRDefault="002A1C71" w:rsidP="00C5781A">
            <w:pPr>
              <w:spacing w:after="120"/>
              <w:ind w:firstLine="0"/>
              <w:rPr>
                <w:sz w:val="20"/>
                <w:szCs w:val="20"/>
                <w:lang w:val="tr-TR"/>
              </w:rPr>
            </w:pPr>
          </w:p>
        </w:tc>
        <w:tc>
          <w:tcPr>
            <w:tcW w:w="851" w:type="dxa"/>
          </w:tcPr>
          <w:p w14:paraId="02AF9761" w14:textId="77777777" w:rsidR="002A1C71" w:rsidRPr="00051297" w:rsidRDefault="002A1C71" w:rsidP="00C5781A">
            <w:pPr>
              <w:spacing w:after="120"/>
              <w:ind w:firstLine="0"/>
              <w:rPr>
                <w:sz w:val="20"/>
                <w:szCs w:val="20"/>
                <w:lang w:val="tr-TR"/>
              </w:rPr>
            </w:pPr>
          </w:p>
        </w:tc>
        <w:tc>
          <w:tcPr>
            <w:tcW w:w="850" w:type="dxa"/>
          </w:tcPr>
          <w:p w14:paraId="254F22F5" w14:textId="77777777" w:rsidR="002A1C71" w:rsidRPr="00051297" w:rsidRDefault="002A1C71" w:rsidP="00C5781A">
            <w:pPr>
              <w:spacing w:after="120"/>
              <w:ind w:firstLine="0"/>
              <w:rPr>
                <w:sz w:val="20"/>
                <w:szCs w:val="20"/>
                <w:lang w:val="tr-TR"/>
              </w:rPr>
            </w:pPr>
          </w:p>
        </w:tc>
      </w:tr>
    </w:tbl>
    <w:p w14:paraId="673B6928" w14:textId="77777777" w:rsidR="007810F1" w:rsidRDefault="007810F1" w:rsidP="0047657D">
      <w:pPr>
        <w:spacing w:after="120"/>
        <w:ind w:firstLine="0"/>
        <w:rPr>
          <w:sz w:val="20"/>
          <w:szCs w:val="20"/>
          <w:lang w:val="tr-TR"/>
        </w:rPr>
      </w:pPr>
    </w:p>
    <w:p w14:paraId="6D3E20E2" w14:textId="77777777" w:rsidR="002A1C71" w:rsidRPr="00051297" w:rsidRDefault="002A1C71" w:rsidP="0047657D">
      <w:pPr>
        <w:spacing w:after="120"/>
        <w:ind w:firstLine="0"/>
        <w:rPr>
          <w:sz w:val="20"/>
          <w:szCs w:val="20"/>
          <w:lang w:val="tr-TR"/>
        </w:rPr>
      </w:pPr>
      <w:r w:rsidRPr="00051297">
        <w:rPr>
          <w:sz w:val="20"/>
          <w:szCs w:val="20"/>
          <w:lang w:val="tr-TR"/>
        </w:rPr>
        <w:t>Başkan</w:t>
      </w:r>
      <w:r w:rsidRPr="00051297">
        <w:rPr>
          <w:sz w:val="20"/>
          <w:szCs w:val="20"/>
          <w:lang w:val="tr-TR"/>
        </w:rPr>
        <w:tab/>
      </w:r>
      <w:r w:rsidRPr="00051297">
        <w:rPr>
          <w:sz w:val="20"/>
          <w:szCs w:val="20"/>
          <w:lang w:val="tr-TR"/>
        </w:rPr>
        <w:tab/>
      </w:r>
      <w:r w:rsidRPr="00051297">
        <w:rPr>
          <w:sz w:val="20"/>
          <w:szCs w:val="20"/>
          <w:lang w:val="tr-TR"/>
        </w:rPr>
        <w:tab/>
        <w:t>Üye</w:t>
      </w:r>
      <w:r w:rsidRPr="00051297">
        <w:rPr>
          <w:sz w:val="20"/>
          <w:szCs w:val="20"/>
          <w:lang w:val="tr-TR"/>
        </w:rPr>
        <w:tab/>
      </w:r>
      <w:r w:rsidRPr="00051297">
        <w:rPr>
          <w:sz w:val="20"/>
          <w:szCs w:val="20"/>
          <w:lang w:val="tr-TR"/>
        </w:rPr>
        <w:tab/>
      </w:r>
      <w:r w:rsidRPr="00051297">
        <w:rPr>
          <w:sz w:val="20"/>
          <w:szCs w:val="20"/>
          <w:lang w:val="tr-TR"/>
        </w:rPr>
        <w:tab/>
      </w:r>
      <w:proofErr w:type="spellStart"/>
      <w:r w:rsidRPr="00051297">
        <w:rPr>
          <w:sz w:val="20"/>
          <w:szCs w:val="20"/>
          <w:lang w:val="tr-TR"/>
        </w:rPr>
        <w:t>Üye</w:t>
      </w:r>
      <w:proofErr w:type="spellEnd"/>
      <w:r w:rsidRPr="00051297">
        <w:rPr>
          <w:sz w:val="20"/>
          <w:szCs w:val="20"/>
          <w:lang w:val="tr-TR"/>
        </w:rPr>
        <w:tab/>
      </w:r>
    </w:p>
    <w:p w14:paraId="038079E3" w14:textId="77777777" w:rsidR="00186EC3" w:rsidRPr="00051297" w:rsidRDefault="002A1C71" w:rsidP="00171BA1">
      <w:pPr>
        <w:spacing w:after="120"/>
        <w:ind w:firstLine="0"/>
        <w:rPr>
          <w:b/>
          <w:color w:val="000000"/>
          <w:sz w:val="36"/>
          <w:szCs w:val="36"/>
          <w:lang w:val="tr-TR"/>
        </w:rPr>
      </w:pPr>
      <w:r w:rsidRPr="00051297">
        <w:rPr>
          <w:sz w:val="20"/>
          <w:szCs w:val="20"/>
          <w:lang w:val="tr-TR"/>
        </w:rPr>
        <w:t>İmza</w:t>
      </w:r>
      <w:r w:rsidRPr="00051297">
        <w:rPr>
          <w:sz w:val="20"/>
          <w:szCs w:val="20"/>
          <w:lang w:val="tr-TR"/>
        </w:rPr>
        <w:tab/>
      </w:r>
      <w:r w:rsidRPr="00051297">
        <w:rPr>
          <w:sz w:val="20"/>
          <w:szCs w:val="20"/>
          <w:lang w:val="tr-TR"/>
        </w:rPr>
        <w:tab/>
      </w:r>
      <w:r w:rsidRPr="00051297">
        <w:rPr>
          <w:sz w:val="20"/>
          <w:szCs w:val="20"/>
          <w:lang w:val="tr-TR"/>
        </w:rPr>
        <w:tab/>
      </w:r>
      <w:r w:rsidR="007810F1">
        <w:rPr>
          <w:sz w:val="20"/>
          <w:szCs w:val="20"/>
          <w:lang w:val="tr-TR"/>
        </w:rPr>
        <w:tab/>
      </w:r>
      <w:proofErr w:type="spellStart"/>
      <w:r w:rsidRPr="00051297">
        <w:rPr>
          <w:sz w:val="20"/>
          <w:szCs w:val="20"/>
          <w:lang w:val="tr-TR"/>
        </w:rPr>
        <w:t>İmza</w:t>
      </w:r>
      <w:proofErr w:type="spellEnd"/>
      <w:r w:rsidRPr="00051297">
        <w:rPr>
          <w:sz w:val="20"/>
          <w:szCs w:val="20"/>
          <w:lang w:val="tr-TR"/>
        </w:rPr>
        <w:tab/>
      </w:r>
      <w:r w:rsidRPr="00051297">
        <w:rPr>
          <w:sz w:val="20"/>
          <w:szCs w:val="20"/>
          <w:lang w:val="tr-TR"/>
        </w:rPr>
        <w:tab/>
      </w:r>
      <w:r w:rsidRPr="00051297">
        <w:rPr>
          <w:sz w:val="20"/>
          <w:szCs w:val="20"/>
          <w:lang w:val="tr-TR"/>
        </w:rPr>
        <w:tab/>
      </w:r>
      <w:proofErr w:type="spellStart"/>
      <w:r w:rsidRPr="00051297">
        <w:rPr>
          <w:sz w:val="20"/>
          <w:szCs w:val="20"/>
          <w:lang w:val="tr-TR"/>
        </w:rPr>
        <w:t>İmza</w:t>
      </w:r>
      <w:proofErr w:type="spellEnd"/>
      <w:r w:rsidRPr="00051297">
        <w:rPr>
          <w:sz w:val="20"/>
          <w:szCs w:val="20"/>
          <w:lang w:val="tr-TR"/>
        </w:rPr>
        <w:tab/>
      </w:r>
      <w:r w:rsidR="000E6A68" w:rsidRPr="00051297">
        <w:rPr>
          <w:sz w:val="20"/>
          <w:szCs w:val="20"/>
          <w:lang w:val="tr-TR"/>
        </w:rPr>
        <w:br w:type="page"/>
      </w:r>
    </w:p>
    <w:p w14:paraId="72D0AFA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AEEE69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A10274F"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68C0EB59"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C119384"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59551527"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3019701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5AED9338" w14:textId="77777777" w:rsidR="002A1C71" w:rsidRPr="00051297" w:rsidRDefault="00186EC3" w:rsidP="00FC1E4A">
      <w:pPr>
        <w:pStyle w:val="Balk6"/>
        <w:ind w:firstLine="0"/>
        <w:jc w:val="center"/>
        <w:rPr>
          <w:lang w:val="tr-TR"/>
        </w:rPr>
      </w:pPr>
      <w:bookmarkStart w:id="81" w:name="_Bölüm_D:_Teklif_Sunum_Formu"/>
      <w:bookmarkStart w:id="82" w:name="_Toc233021563"/>
      <w:bookmarkEnd w:id="81"/>
      <w:r w:rsidRPr="00051297">
        <w:rPr>
          <w:lang w:val="tr-TR"/>
        </w:rPr>
        <w:t>Bölüm D: Teklif Sunum Formu</w:t>
      </w:r>
      <w:bookmarkEnd w:id="82"/>
    </w:p>
    <w:p w14:paraId="6735B1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11D4F95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326D4C8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261CAD8F"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353AFF5F"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3363B0B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127FF23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517CF51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1D4230A"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25117BE" w14:textId="77777777" w:rsidR="00F038A0" w:rsidRPr="00051297" w:rsidRDefault="00F038A0" w:rsidP="00F038A0">
      <w:pPr>
        <w:pStyle w:val="Balk2"/>
        <w:ind w:left="612" w:hanging="432"/>
        <w:rPr>
          <w:bCs/>
          <w:i/>
          <w:sz w:val="20"/>
          <w:lang w:val="tr-TR"/>
        </w:rPr>
      </w:pPr>
      <w:bookmarkStart w:id="83" w:name="_Toc186884884"/>
    </w:p>
    <w:p w14:paraId="7C089715" w14:textId="77777777" w:rsidR="00F038A0" w:rsidRPr="00051297" w:rsidRDefault="002D6E7D" w:rsidP="00171BA1">
      <w:pPr>
        <w:ind w:firstLine="0"/>
        <w:rPr>
          <w:b/>
          <w:lang w:val="tr-TR"/>
        </w:rPr>
      </w:pPr>
      <w:r w:rsidRPr="00051297">
        <w:rPr>
          <w:bCs/>
          <w:lang w:val="tr-TR"/>
        </w:rPr>
        <w:br w:type="page"/>
      </w:r>
      <w:bookmarkStart w:id="84" w:name="_Toc232234041"/>
      <w:r w:rsidR="00F038A0" w:rsidRPr="00051297">
        <w:rPr>
          <w:b/>
          <w:lang w:val="tr-TR"/>
        </w:rPr>
        <w:lastRenderedPageBreak/>
        <w:t>Bölüm D.</w:t>
      </w:r>
      <w:r w:rsidR="00F038A0" w:rsidRPr="00051297">
        <w:rPr>
          <w:b/>
          <w:lang w:val="tr-TR"/>
        </w:rPr>
        <w:tab/>
        <w:t>Teklif Sunum Formu</w:t>
      </w:r>
      <w:bookmarkEnd w:id="83"/>
      <w:bookmarkEnd w:id="84"/>
    </w:p>
    <w:p w14:paraId="7098F046" w14:textId="77777777" w:rsidR="00F038A0" w:rsidRPr="00051297" w:rsidRDefault="00F038A0" w:rsidP="00171BA1">
      <w:pPr>
        <w:ind w:firstLine="0"/>
        <w:rPr>
          <w:lang w:val="tr-TR"/>
        </w:rPr>
      </w:pPr>
    </w:p>
    <w:p w14:paraId="364690B6" w14:textId="77777777"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14:anchorId="5825B346" wp14:editId="395B66D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6F172E52" w14:textId="77777777" w:rsidR="004B2E1D" w:rsidRPr="007810F1" w:rsidRDefault="004B2E1D"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825B346" id="Text Box 2" o:spid="_x0000_s1032"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" fillcolor="silver">
                <v:textbox>
                  <w:txbxContent>
                    <w:p w14:paraId="6F172E52" w14:textId="77777777" w:rsidR="004B2E1D" w:rsidRPr="007810F1" w:rsidRDefault="004B2E1D"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4C2A6385" w14:textId="77777777" w:rsidR="00F038A0" w:rsidRPr="00051297" w:rsidRDefault="00F038A0" w:rsidP="00171BA1">
      <w:pPr>
        <w:pStyle w:val="KonuBal"/>
        <w:spacing w:after="120"/>
        <w:ind w:firstLine="0"/>
        <w:rPr>
          <w:color w:val="000000"/>
          <w:sz w:val="20"/>
          <w:lang w:val="tr-TR"/>
        </w:rPr>
      </w:pPr>
    </w:p>
    <w:p w14:paraId="1138B126" w14:textId="77777777"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 xml:space="preserve">İsteklinin </w:t>
      </w:r>
      <w:proofErr w:type="spellStart"/>
      <w:r w:rsidRPr="00051297">
        <w:rPr>
          <w:b w:val="0"/>
          <w:color w:val="000000"/>
          <w:sz w:val="20"/>
          <w:highlight w:val="lightGray"/>
          <w:lang w:val="tr-TR"/>
        </w:rPr>
        <w:t>Anteti</w:t>
      </w:r>
      <w:proofErr w:type="spellEnd"/>
      <w:r w:rsidRPr="00051297">
        <w:rPr>
          <w:b w:val="0"/>
          <w:color w:val="000000"/>
          <w:sz w:val="20"/>
          <w:lang w:val="tr-TR"/>
        </w:rPr>
        <w:t>&gt;</w:t>
      </w:r>
    </w:p>
    <w:p w14:paraId="46F0AB63" w14:textId="77777777" w:rsidR="00F038A0" w:rsidRPr="00051297" w:rsidRDefault="00F038A0" w:rsidP="00171BA1">
      <w:pPr>
        <w:pStyle w:val="KonuBal"/>
        <w:spacing w:after="120"/>
        <w:ind w:firstLine="0"/>
        <w:rPr>
          <w:color w:val="000000"/>
          <w:sz w:val="20"/>
          <w:lang w:val="tr-TR"/>
        </w:rPr>
      </w:pPr>
    </w:p>
    <w:p w14:paraId="19EBD1BB" w14:textId="77777777"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14:paraId="06D9A178" w14:textId="77777777"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 xml:space="preserve">&lt; Lot başlığı, ihale </w:t>
      </w:r>
      <w:proofErr w:type="gramStart"/>
      <w:r w:rsidRPr="00051297">
        <w:rPr>
          <w:b w:val="0"/>
          <w:color w:val="000000"/>
          <w:sz w:val="20"/>
          <w:lang w:val="tr-TR"/>
        </w:rPr>
        <w:t>lotlara</w:t>
      </w:r>
      <w:proofErr w:type="gramEnd"/>
      <w:r w:rsidRPr="00051297">
        <w:rPr>
          <w:b w:val="0"/>
          <w:color w:val="000000"/>
          <w:sz w:val="20"/>
          <w:lang w:val="tr-TR"/>
        </w:rPr>
        <w:t xml:space="preserve"> bölünmüş ise&gt;</w:t>
      </w:r>
    </w:p>
    <w:p w14:paraId="6614245A" w14:textId="77777777"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w:t>
      </w:r>
      <w:proofErr w:type="gramStart"/>
      <w:r w:rsidRPr="00051297">
        <w:rPr>
          <w:color w:val="000000"/>
          <w:sz w:val="20"/>
          <w:lang w:val="tr-TR"/>
        </w:rPr>
        <w:t>dahil</w:t>
      </w:r>
      <w:proofErr w:type="gramEnd"/>
      <w:r w:rsidRPr="00051297">
        <w:rPr>
          <w:color w:val="000000"/>
          <w:sz w:val="20"/>
          <w:lang w:val="tr-TR"/>
        </w:rPr>
        <w:t>)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14:paraId="2DC36D88" w14:textId="77777777" w:rsidR="00F038A0" w:rsidRPr="00051297" w:rsidRDefault="00F038A0" w:rsidP="00E406C6">
      <w:pPr>
        <w:keepNext/>
        <w:numPr>
          <w:ilvl w:val="0"/>
          <w:numId w:val="37"/>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14:paraId="3D4DD645" w14:textId="77777777"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2510E063" w14:textId="77777777">
        <w:trPr>
          <w:cantSplit/>
        </w:trPr>
        <w:tc>
          <w:tcPr>
            <w:tcW w:w="8221" w:type="dxa"/>
            <w:shd w:val="pct5" w:color="auto" w:fill="FFFFFF"/>
          </w:tcPr>
          <w:p w14:paraId="6E21E310"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w:t>
            </w:r>
            <w:proofErr w:type="spellStart"/>
            <w:r w:rsidRPr="00051297">
              <w:rPr>
                <w:b/>
                <w:color w:val="000000"/>
                <w:sz w:val="20"/>
                <w:lang w:val="tr-TR"/>
              </w:rPr>
              <w:t>lar</w:t>
            </w:r>
            <w:proofErr w:type="spellEnd"/>
            <w:r w:rsidRPr="00051297">
              <w:rPr>
                <w:b/>
                <w:color w:val="000000"/>
                <w:sz w:val="20"/>
                <w:lang w:val="tr-TR"/>
              </w:rPr>
              <w:t>)ı ve adres(</w:t>
            </w:r>
            <w:proofErr w:type="spellStart"/>
            <w:r w:rsidRPr="00051297">
              <w:rPr>
                <w:b/>
                <w:color w:val="000000"/>
                <w:sz w:val="20"/>
                <w:lang w:val="tr-TR"/>
              </w:rPr>
              <w:t>ler</w:t>
            </w:r>
            <w:proofErr w:type="spellEnd"/>
            <w:r w:rsidRPr="00051297">
              <w:rPr>
                <w:b/>
                <w:color w:val="000000"/>
                <w:sz w:val="20"/>
                <w:lang w:val="tr-TR"/>
              </w:rPr>
              <w:t>)i</w:t>
            </w:r>
          </w:p>
        </w:tc>
      </w:tr>
      <w:tr w:rsidR="00F038A0" w:rsidRPr="00051297" w14:paraId="3F9AA618" w14:textId="77777777">
        <w:trPr>
          <w:cantSplit/>
        </w:trPr>
        <w:tc>
          <w:tcPr>
            <w:tcW w:w="8221" w:type="dxa"/>
          </w:tcPr>
          <w:p w14:paraId="137D0E4F" w14:textId="77777777" w:rsidR="00F038A0" w:rsidRPr="00051297" w:rsidRDefault="00F038A0" w:rsidP="00171BA1">
            <w:pPr>
              <w:spacing w:before="0" w:after="120"/>
              <w:ind w:firstLine="0"/>
              <w:rPr>
                <w:b/>
                <w:color w:val="000000"/>
                <w:sz w:val="20"/>
                <w:lang w:val="tr-TR"/>
              </w:rPr>
            </w:pPr>
          </w:p>
        </w:tc>
      </w:tr>
    </w:tbl>
    <w:p w14:paraId="2AE2C5CE" w14:textId="77777777" w:rsidR="00F038A0" w:rsidRPr="00051297" w:rsidRDefault="00F038A0" w:rsidP="00E406C6">
      <w:pPr>
        <w:keepNext/>
        <w:numPr>
          <w:ilvl w:val="0"/>
          <w:numId w:val="37"/>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23C5A497" w14:textId="77777777">
        <w:tc>
          <w:tcPr>
            <w:tcW w:w="1842" w:type="dxa"/>
            <w:shd w:val="pct5" w:color="auto" w:fill="FFFFFF"/>
          </w:tcPr>
          <w:p w14:paraId="58CB3691"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14:paraId="06F94480" w14:textId="77777777" w:rsidR="00F038A0" w:rsidRPr="00051297" w:rsidRDefault="00F038A0" w:rsidP="00171BA1">
            <w:pPr>
              <w:spacing w:before="0" w:after="120"/>
              <w:ind w:firstLine="0"/>
              <w:rPr>
                <w:color w:val="000000"/>
                <w:sz w:val="20"/>
                <w:lang w:val="tr-TR"/>
              </w:rPr>
            </w:pPr>
          </w:p>
        </w:tc>
      </w:tr>
      <w:tr w:rsidR="00F038A0" w:rsidRPr="00051297" w14:paraId="3E639106" w14:textId="77777777">
        <w:tc>
          <w:tcPr>
            <w:tcW w:w="1842" w:type="dxa"/>
            <w:shd w:val="pct5" w:color="auto" w:fill="FFFFFF"/>
          </w:tcPr>
          <w:p w14:paraId="7047F045" w14:textId="77777777"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14:paraId="12D988D8" w14:textId="77777777" w:rsidR="00F038A0" w:rsidRPr="00051297" w:rsidRDefault="00F038A0" w:rsidP="00171BA1">
            <w:pPr>
              <w:spacing w:before="0" w:after="120"/>
              <w:ind w:firstLine="0"/>
              <w:rPr>
                <w:color w:val="000000"/>
                <w:sz w:val="20"/>
                <w:lang w:val="tr-TR"/>
              </w:rPr>
            </w:pPr>
          </w:p>
        </w:tc>
      </w:tr>
      <w:tr w:rsidR="00F038A0" w:rsidRPr="00051297" w14:paraId="17AA2BC8" w14:textId="77777777">
        <w:tc>
          <w:tcPr>
            <w:tcW w:w="1842" w:type="dxa"/>
            <w:shd w:val="pct5" w:color="auto" w:fill="FFFFFF"/>
          </w:tcPr>
          <w:p w14:paraId="0CBF62C2"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14:paraId="253C5C35" w14:textId="77777777" w:rsidR="00F038A0" w:rsidRPr="00051297" w:rsidRDefault="00F038A0" w:rsidP="00171BA1">
            <w:pPr>
              <w:spacing w:before="0" w:after="120"/>
              <w:ind w:firstLine="0"/>
              <w:rPr>
                <w:color w:val="000000"/>
                <w:sz w:val="20"/>
                <w:lang w:val="tr-TR"/>
              </w:rPr>
            </w:pPr>
          </w:p>
        </w:tc>
      </w:tr>
      <w:tr w:rsidR="00F038A0" w:rsidRPr="00051297" w14:paraId="5E4FC099" w14:textId="77777777">
        <w:tc>
          <w:tcPr>
            <w:tcW w:w="1842" w:type="dxa"/>
            <w:shd w:val="pct5" w:color="auto" w:fill="FFFFFF"/>
          </w:tcPr>
          <w:p w14:paraId="765E58EA"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14:paraId="1C86113B" w14:textId="77777777" w:rsidR="00F038A0" w:rsidRPr="00051297" w:rsidRDefault="00F038A0" w:rsidP="00171BA1">
            <w:pPr>
              <w:spacing w:before="0" w:after="120"/>
              <w:ind w:firstLine="0"/>
              <w:rPr>
                <w:color w:val="000000"/>
                <w:sz w:val="20"/>
                <w:lang w:val="tr-TR"/>
              </w:rPr>
            </w:pPr>
          </w:p>
        </w:tc>
      </w:tr>
      <w:tr w:rsidR="00F038A0" w:rsidRPr="00051297" w14:paraId="750932AB" w14:textId="77777777">
        <w:tc>
          <w:tcPr>
            <w:tcW w:w="1842" w:type="dxa"/>
            <w:shd w:val="pct5" w:color="auto" w:fill="FFFFFF"/>
          </w:tcPr>
          <w:p w14:paraId="349CA851" w14:textId="77777777"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14:paraId="78F1F321" w14:textId="77777777" w:rsidR="00F038A0" w:rsidRPr="00051297" w:rsidRDefault="00F038A0" w:rsidP="00171BA1">
            <w:pPr>
              <w:spacing w:before="0" w:after="120"/>
              <w:ind w:firstLine="0"/>
              <w:rPr>
                <w:color w:val="000000"/>
                <w:sz w:val="20"/>
                <w:lang w:val="tr-TR"/>
              </w:rPr>
            </w:pPr>
          </w:p>
        </w:tc>
      </w:tr>
      <w:tr w:rsidR="00F038A0" w:rsidRPr="00051297" w14:paraId="24803FDD" w14:textId="77777777">
        <w:tc>
          <w:tcPr>
            <w:tcW w:w="1842" w:type="dxa"/>
            <w:shd w:val="pct5" w:color="auto" w:fill="FFFFFF"/>
          </w:tcPr>
          <w:p w14:paraId="7CE9C9B8" w14:textId="77777777" w:rsidR="00F038A0" w:rsidRPr="00051297" w:rsidRDefault="00F038A0" w:rsidP="00171BA1">
            <w:pPr>
              <w:spacing w:before="0" w:after="120"/>
              <w:ind w:firstLine="0"/>
              <w:rPr>
                <w:b/>
                <w:color w:val="000000"/>
                <w:sz w:val="20"/>
                <w:lang w:val="tr-TR"/>
              </w:rPr>
            </w:pPr>
            <w:proofErr w:type="gramStart"/>
            <w:r w:rsidRPr="00051297">
              <w:rPr>
                <w:b/>
                <w:color w:val="000000"/>
                <w:sz w:val="20"/>
                <w:lang w:val="tr-TR"/>
              </w:rPr>
              <w:t>e</w:t>
            </w:r>
            <w:proofErr w:type="gramEnd"/>
            <w:r w:rsidRPr="00051297">
              <w:rPr>
                <w:b/>
                <w:color w:val="000000"/>
                <w:sz w:val="20"/>
                <w:lang w:val="tr-TR"/>
              </w:rPr>
              <w:t>-mail</w:t>
            </w:r>
          </w:p>
        </w:tc>
        <w:tc>
          <w:tcPr>
            <w:tcW w:w="4387" w:type="dxa"/>
          </w:tcPr>
          <w:p w14:paraId="2FECA4EF" w14:textId="77777777" w:rsidR="00F038A0" w:rsidRPr="00051297" w:rsidRDefault="00F038A0" w:rsidP="00171BA1">
            <w:pPr>
              <w:spacing w:before="0" w:after="120"/>
              <w:ind w:firstLine="0"/>
              <w:rPr>
                <w:color w:val="000000"/>
                <w:sz w:val="20"/>
                <w:lang w:val="tr-TR"/>
              </w:rPr>
            </w:pPr>
          </w:p>
        </w:tc>
      </w:tr>
    </w:tbl>
    <w:p w14:paraId="671ECF5C" w14:textId="77777777" w:rsidR="00F038A0" w:rsidRPr="00051297" w:rsidRDefault="00F038A0" w:rsidP="00E406C6">
      <w:pPr>
        <w:keepNext/>
        <w:numPr>
          <w:ilvl w:val="0"/>
          <w:numId w:val="37"/>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14:paraId="2405E09A" w14:textId="77777777"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14:paraId="1086482B" w14:textId="77777777" w:rsidR="00F038A0" w:rsidRPr="00051297" w:rsidRDefault="00F038A0" w:rsidP="00E406C6">
      <w:pPr>
        <w:keepNext/>
        <w:numPr>
          <w:ilvl w:val="0"/>
          <w:numId w:val="37"/>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14:paraId="0A8B5365"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1E0AFEE5"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14:paraId="26E14952"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14:paraId="2BC6961F"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14:paraId="7C79FA1A"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14:paraId="6E7CA54A"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14:paraId="3EDDECD0"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İsteklinin beyannamesi (teklifi </w:t>
      </w:r>
      <w:proofErr w:type="gramStart"/>
      <w:r w:rsidRPr="00051297">
        <w:rPr>
          <w:color w:val="000000"/>
          <w:sz w:val="20"/>
          <w:lang w:val="tr-TR"/>
        </w:rPr>
        <w:t>konsorsiyum</w:t>
      </w:r>
      <w:proofErr w:type="gramEnd"/>
      <w:r w:rsidRPr="00051297">
        <w:rPr>
          <w:color w:val="000000"/>
          <w:sz w:val="20"/>
          <w:lang w:val="tr-TR"/>
        </w:rPr>
        <w:t xml:space="preserve"> veriyorsa, her konsorsiyum üyesinden bir adet olmak üzere)</w:t>
      </w:r>
    </w:p>
    <w:p w14:paraId="62D2B4D0"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Her Kilit uzmanın imzaladığı münhasırlık ve </w:t>
      </w:r>
      <w:proofErr w:type="spellStart"/>
      <w:r w:rsidRPr="00051297">
        <w:rPr>
          <w:color w:val="000000"/>
          <w:sz w:val="20"/>
          <w:lang w:val="tr-TR"/>
        </w:rPr>
        <w:t>müsaitlik</w:t>
      </w:r>
      <w:proofErr w:type="spellEnd"/>
      <w:r w:rsidRPr="00051297">
        <w:rPr>
          <w:color w:val="000000"/>
          <w:sz w:val="20"/>
          <w:lang w:val="tr-TR"/>
        </w:rPr>
        <w:t xml:space="preserve"> bildirimi (sadece hizmet alımları için)</w:t>
      </w:r>
    </w:p>
    <w:p w14:paraId="486F73D1"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 xml:space="preserve">İhalenin kazanılması halinde ödemelerin yatırılacağı banka hesabının ayrıntılarını içeren doldurulmuş mali kimlik formu </w:t>
      </w:r>
    </w:p>
    <w:p w14:paraId="76BAF41C" w14:textId="77777777" w:rsidR="00F038A0" w:rsidRPr="00051297" w:rsidRDefault="00F038A0" w:rsidP="00E406C6">
      <w:pPr>
        <w:keepLines/>
        <w:widowControl w:val="0"/>
        <w:numPr>
          <w:ilvl w:val="0"/>
          <w:numId w:val="35"/>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14:paraId="7D33D88B" w14:textId="77777777"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14:paraId="49074ECC" w14:textId="77777777" w:rsidR="00F038A0" w:rsidRPr="00051297" w:rsidRDefault="00F038A0" w:rsidP="00171BA1">
      <w:pPr>
        <w:keepLines/>
        <w:widowControl w:val="0"/>
        <w:ind w:firstLine="0"/>
        <w:rPr>
          <w:color w:val="000000"/>
          <w:sz w:val="20"/>
          <w:lang w:val="tr-TR"/>
        </w:rPr>
      </w:pPr>
    </w:p>
    <w:p w14:paraId="3866BD27" w14:textId="77777777"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14:paraId="5873613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BEB9378" w14:textId="77777777">
        <w:tc>
          <w:tcPr>
            <w:tcW w:w="1842" w:type="dxa"/>
            <w:shd w:val="pct5" w:color="auto" w:fill="FFFFFF"/>
          </w:tcPr>
          <w:p w14:paraId="5D65C2AA" w14:textId="77777777"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14:paraId="23E9D05F" w14:textId="77777777" w:rsidR="00F038A0" w:rsidRPr="00051297" w:rsidRDefault="00F038A0" w:rsidP="00171BA1">
            <w:pPr>
              <w:spacing w:before="0" w:after="120"/>
              <w:ind w:firstLine="0"/>
              <w:rPr>
                <w:color w:val="000000"/>
                <w:sz w:val="20"/>
                <w:lang w:val="tr-TR"/>
              </w:rPr>
            </w:pPr>
          </w:p>
        </w:tc>
      </w:tr>
      <w:tr w:rsidR="00F038A0" w:rsidRPr="00051297" w14:paraId="50CCD856" w14:textId="77777777">
        <w:tc>
          <w:tcPr>
            <w:tcW w:w="1842" w:type="dxa"/>
            <w:shd w:val="pct5" w:color="auto" w:fill="FFFFFF"/>
          </w:tcPr>
          <w:p w14:paraId="77853CF4" w14:textId="77777777"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14:paraId="4D805F17" w14:textId="77777777" w:rsidR="00F038A0" w:rsidRPr="00051297" w:rsidRDefault="00F038A0" w:rsidP="00171BA1">
            <w:pPr>
              <w:spacing w:before="0" w:after="120"/>
              <w:ind w:firstLine="0"/>
              <w:rPr>
                <w:color w:val="000000"/>
                <w:sz w:val="20"/>
                <w:lang w:val="tr-TR"/>
              </w:rPr>
            </w:pPr>
          </w:p>
        </w:tc>
      </w:tr>
      <w:tr w:rsidR="00F038A0" w:rsidRPr="00051297" w14:paraId="1CA09051" w14:textId="77777777">
        <w:tc>
          <w:tcPr>
            <w:tcW w:w="1842" w:type="dxa"/>
            <w:shd w:val="pct5" w:color="auto" w:fill="FFFFFF"/>
          </w:tcPr>
          <w:p w14:paraId="5D94330F" w14:textId="77777777"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14:paraId="19779BCC" w14:textId="77777777" w:rsidR="00F038A0" w:rsidRPr="00051297" w:rsidRDefault="00F038A0" w:rsidP="00171BA1">
            <w:pPr>
              <w:spacing w:before="0" w:after="120"/>
              <w:ind w:firstLine="0"/>
              <w:rPr>
                <w:color w:val="000000"/>
                <w:sz w:val="20"/>
                <w:lang w:val="tr-TR"/>
              </w:rPr>
            </w:pPr>
          </w:p>
        </w:tc>
      </w:tr>
    </w:tbl>
    <w:p w14:paraId="56CD3789" w14:textId="77777777" w:rsidR="00F038A0" w:rsidRPr="00051297" w:rsidRDefault="00F038A0" w:rsidP="00F038A0">
      <w:pPr>
        <w:keepLines/>
        <w:widowControl w:val="0"/>
        <w:spacing w:after="120"/>
        <w:ind w:left="425"/>
        <w:rPr>
          <w:color w:val="000000"/>
          <w:sz w:val="20"/>
          <w:lang w:val="tr-TR"/>
        </w:rPr>
      </w:pPr>
    </w:p>
    <w:p w14:paraId="19D860E2" w14:textId="77777777" w:rsidR="00F038A0" w:rsidRPr="00051297" w:rsidRDefault="00F038A0" w:rsidP="00C5781A">
      <w:pPr>
        <w:pStyle w:val="Balk6"/>
        <w:ind w:firstLine="0"/>
        <w:jc w:val="center"/>
        <w:rPr>
          <w:b w:val="0"/>
          <w:sz w:val="20"/>
          <w:szCs w:val="20"/>
          <w:u w:val="single"/>
          <w:lang w:val="tr-TR"/>
        </w:rPr>
      </w:pPr>
      <w:bookmarkStart w:id="85" w:name="_BEYANNAME_FORMATI"/>
      <w:bookmarkEnd w:id="85"/>
      <w:r w:rsidRPr="00051297">
        <w:rPr>
          <w:lang w:val="tr-TR"/>
        </w:rPr>
        <w:br w:type="page"/>
      </w:r>
      <w:bookmarkStart w:id="86" w:name="_Toc186884885"/>
      <w:bookmarkStart w:id="87" w:name="_Toc232234042"/>
      <w:bookmarkStart w:id="88" w:name="_Toc233021564"/>
      <w:r w:rsidR="00BA006F" w:rsidRPr="00051297">
        <w:rPr>
          <w:u w:val="single"/>
          <w:lang w:val="tr-TR"/>
        </w:rPr>
        <w:lastRenderedPageBreak/>
        <w:t>Beyanname Formatı</w:t>
      </w:r>
      <w:bookmarkEnd w:id="86"/>
      <w:bookmarkEnd w:id="87"/>
      <w:bookmarkEnd w:id="88"/>
    </w:p>
    <w:p w14:paraId="1D0976F9" w14:textId="77777777" w:rsidR="00F038A0" w:rsidRPr="00051297" w:rsidRDefault="00F038A0" w:rsidP="00C5781A">
      <w:pPr>
        <w:ind w:firstLine="0"/>
        <w:rPr>
          <w:lang w:val="tr-TR"/>
        </w:rPr>
      </w:pPr>
    </w:p>
    <w:p w14:paraId="0F260321" w14:textId="77777777" w:rsidR="00F038A0" w:rsidRPr="00051297" w:rsidRDefault="00F038A0" w:rsidP="00C5781A">
      <w:pPr>
        <w:keepNext/>
        <w:ind w:firstLine="0"/>
        <w:jc w:val="center"/>
        <w:rPr>
          <w:b/>
          <w:sz w:val="20"/>
          <w:szCs w:val="20"/>
          <w:lang w:val="tr-TR"/>
        </w:rPr>
      </w:pPr>
      <w:bookmarkStart w:id="89" w:name="_(Teklif_teslim_formunun_3._Maddesin"/>
      <w:bookmarkEnd w:id="89"/>
      <w:r w:rsidRPr="00051297">
        <w:rPr>
          <w:b/>
          <w:sz w:val="20"/>
          <w:szCs w:val="20"/>
          <w:lang w:val="tr-TR"/>
        </w:rPr>
        <w:t>(Teklif teslim formunun 3. Maddesinde belirtilen beyanname formatı)</w:t>
      </w:r>
    </w:p>
    <w:p w14:paraId="4052C634" w14:textId="77777777" w:rsidR="00F038A0" w:rsidRPr="00051297" w:rsidRDefault="00F038A0" w:rsidP="00C5781A">
      <w:pPr>
        <w:pStyle w:val="Balk8"/>
        <w:ind w:left="360" w:firstLine="0"/>
        <w:jc w:val="center"/>
        <w:rPr>
          <w:b w:val="0"/>
          <w:i/>
          <w:sz w:val="20"/>
          <w:highlight w:val="lightGray"/>
          <w:lang w:val="tr-TR"/>
        </w:rPr>
      </w:pPr>
    </w:p>
    <w:p w14:paraId="428AA217" w14:textId="77777777" w:rsidR="00F038A0" w:rsidRPr="00051297" w:rsidRDefault="00F038A0" w:rsidP="00C5781A">
      <w:pPr>
        <w:keepNext/>
        <w:ind w:firstLine="0"/>
        <w:jc w:val="center"/>
        <w:rPr>
          <w:i/>
          <w:sz w:val="20"/>
          <w:szCs w:val="20"/>
          <w:lang w:val="tr-TR"/>
        </w:rPr>
      </w:pPr>
      <w:r w:rsidRPr="00051297">
        <w:rPr>
          <w:i/>
          <w:sz w:val="20"/>
          <w:szCs w:val="20"/>
          <w:highlight w:val="lightGray"/>
          <w:lang w:val="tr-TR"/>
        </w:rPr>
        <w:t xml:space="preserve">&lt;Tüzel kişiliğin </w:t>
      </w:r>
      <w:proofErr w:type="gramStart"/>
      <w:r w:rsidRPr="00051297">
        <w:rPr>
          <w:i/>
          <w:sz w:val="20"/>
          <w:szCs w:val="20"/>
          <w:highlight w:val="lightGray"/>
          <w:lang w:val="tr-TR"/>
        </w:rPr>
        <w:t>antetli</w:t>
      </w:r>
      <w:proofErr w:type="gramEnd"/>
      <w:r w:rsidRPr="00051297">
        <w:rPr>
          <w:i/>
          <w:sz w:val="20"/>
          <w:szCs w:val="20"/>
          <w:highlight w:val="lightGray"/>
          <w:lang w:val="tr-TR"/>
        </w:rPr>
        <w:t xml:space="preserve"> kağıdına yazılarak sunulacaktır&gt;</w:t>
      </w:r>
    </w:p>
    <w:p w14:paraId="5B792718" w14:textId="77777777" w:rsidR="00F038A0" w:rsidRPr="00051297" w:rsidRDefault="00F038A0" w:rsidP="00C5781A">
      <w:pPr>
        <w:ind w:firstLine="0"/>
        <w:rPr>
          <w:sz w:val="20"/>
          <w:szCs w:val="20"/>
          <w:highlight w:val="lightGray"/>
          <w:lang w:val="tr-TR"/>
        </w:rPr>
      </w:pPr>
    </w:p>
    <w:p w14:paraId="51DD9C49" w14:textId="77777777" w:rsidR="00F038A0" w:rsidRPr="00051297" w:rsidRDefault="00F038A0" w:rsidP="00C5781A">
      <w:pPr>
        <w:ind w:firstLine="0"/>
        <w:rPr>
          <w:sz w:val="20"/>
          <w:szCs w:val="20"/>
          <w:highlight w:val="lightGray"/>
          <w:lang w:val="tr-TR"/>
        </w:rPr>
      </w:pPr>
    </w:p>
    <w:p w14:paraId="3DC16AD2"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14:paraId="402BCD03"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w:t>
      </w:r>
      <w:proofErr w:type="spellStart"/>
      <w:r w:rsidRPr="00051297">
        <w:rPr>
          <w:sz w:val="20"/>
          <w:szCs w:val="20"/>
          <w:highlight w:val="lightGray"/>
          <w:lang w:val="tr-TR"/>
        </w:rPr>
        <w:t>nın</w:t>
      </w:r>
      <w:proofErr w:type="spellEnd"/>
      <w:r w:rsidRPr="00051297">
        <w:rPr>
          <w:sz w:val="20"/>
          <w:szCs w:val="20"/>
          <w:highlight w:val="lightGray"/>
          <w:lang w:val="tr-TR"/>
        </w:rPr>
        <w:t xml:space="preserve"> ismi ve adresi&gt;</w:t>
      </w:r>
    </w:p>
    <w:p w14:paraId="6B64B3F2" w14:textId="77777777"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14:paraId="11582C2D"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14:paraId="7EA36521" w14:textId="77777777" w:rsidR="00F038A0" w:rsidRPr="00051297" w:rsidRDefault="00F038A0" w:rsidP="00C5781A">
      <w:pPr>
        <w:keepNext/>
        <w:keepLines/>
        <w:widowControl w:val="0"/>
        <w:spacing w:before="60" w:after="60"/>
        <w:ind w:firstLine="0"/>
        <w:rPr>
          <w:b/>
          <w:color w:val="000000"/>
          <w:sz w:val="20"/>
          <w:lang w:val="tr-TR"/>
        </w:rPr>
      </w:pPr>
    </w:p>
    <w:p w14:paraId="5D6B9853" w14:textId="77777777"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14:paraId="03BF9361" w14:textId="77777777" w:rsidR="00F038A0" w:rsidRPr="00051297" w:rsidRDefault="00F038A0" w:rsidP="00C5781A">
      <w:pPr>
        <w:keepNext/>
        <w:keepLines/>
        <w:widowControl w:val="0"/>
        <w:spacing w:before="60" w:after="60"/>
        <w:ind w:firstLine="0"/>
        <w:rPr>
          <w:color w:val="000000"/>
          <w:sz w:val="20"/>
          <w:lang w:val="tr-TR"/>
        </w:rPr>
      </w:pPr>
    </w:p>
    <w:p w14:paraId="6785A0F1"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w:t>
      </w:r>
      <w:proofErr w:type="spellStart"/>
      <w:r w:rsidRPr="00051297">
        <w:rPr>
          <w:color w:val="000000"/>
          <w:sz w:val="20"/>
          <w:highlight w:val="lightGray"/>
          <w:lang w:val="tr-TR"/>
        </w:rPr>
        <w:t>lar</w:t>
      </w:r>
      <w:proofErr w:type="spellEnd"/>
      <w:r w:rsidRPr="00051297">
        <w:rPr>
          <w:color w:val="000000"/>
          <w:sz w:val="20"/>
          <w:highlight w:val="lightGray"/>
          <w:lang w:val="tr-TR"/>
        </w:rPr>
        <w:t>)ı&gt;</w:t>
      </w:r>
      <w:r w:rsidRPr="00051297">
        <w:rPr>
          <w:b/>
          <w:color w:val="000000"/>
          <w:sz w:val="20"/>
          <w:lang w:val="tr-TR"/>
        </w:rPr>
        <w:t xml:space="preserve"> </w:t>
      </w:r>
      <w:r w:rsidRPr="00051297">
        <w:rPr>
          <w:color w:val="000000"/>
          <w:sz w:val="20"/>
          <w:lang w:val="tr-TR"/>
        </w:rPr>
        <w:t xml:space="preserve"> olarak, </w:t>
      </w:r>
    </w:p>
    <w:p w14:paraId="0C7C19F1" w14:textId="77777777" w:rsidR="00F038A0" w:rsidRPr="00051297" w:rsidRDefault="00F038A0" w:rsidP="00C5781A">
      <w:pPr>
        <w:keepNext/>
        <w:keepLines/>
        <w:widowControl w:val="0"/>
        <w:spacing w:before="60" w:after="60"/>
        <w:ind w:firstLine="0"/>
        <w:rPr>
          <w:color w:val="000000"/>
          <w:sz w:val="20"/>
          <w:lang w:val="tr-TR"/>
        </w:rPr>
      </w:pPr>
    </w:p>
    <w:p w14:paraId="0FFBE49B" w14:textId="77777777" w:rsidR="00F038A0" w:rsidRPr="00051297" w:rsidRDefault="00F038A0" w:rsidP="00E406C6">
      <w:pPr>
        <w:keepNext/>
        <w:keepLines/>
        <w:widowControl w:val="0"/>
        <w:numPr>
          <w:ilvl w:val="0"/>
          <w:numId w:val="36"/>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14:paraId="4D7DCEAC" w14:textId="77777777" w:rsidR="00F038A0" w:rsidRPr="00051297" w:rsidRDefault="00F038A0" w:rsidP="00E406C6">
      <w:pPr>
        <w:keepNext/>
        <w:keepLines/>
        <w:widowControl w:val="0"/>
        <w:numPr>
          <w:ilvl w:val="0"/>
          <w:numId w:val="36"/>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sayılan, ihalelere katılımcı olmamızı engelleyen durumlardan birine </w:t>
      </w:r>
      <w:proofErr w:type="gramStart"/>
      <w:r w:rsidRPr="00051297">
        <w:rPr>
          <w:color w:val="000000"/>
          <w:sz w:val="20"/>
          <w:lang w:val="tr-TR"/>
        </w:rPr>
        <w:t>dahil</w:t>
      </w:r>
      <w:proofErr w:type="gramEnd"/>
      <w:r w:rsidRPr="00051297">
        <w:rPr>
          <w:color w:val="000000"/>
          <w:sz w:val="20"/>
          <w:lang w:val="tr-TR"/>
        </w:rPr>
        <w:t xml:space="preserve"> olmadığımızı;</w:t>
      </w:r>
    </w:p>
    <w:p w14:paraId="6E6E7772" w14:textId="77777777" w:rsidR="00F038A0" w:rsidRPr="00051297" w:rsidRDefault="00F038A0" w:rsidP="00E406C6">
      <w:pPr>
        <w:keepNext/>
        <w:keepLines/>
        <w:widowControl w:val="0"/>
        <w:numPr>
          <w:ilvl w:val="0"/>
          <w:numId w:val="36"/>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EE93DE3" w14:textId="77777777" w:rsidR="00F038A0" w:rsidRPr="00051297" w:rsidRDefault="00F038A0" w:rsidP="00E406C6">
      <w:pPr>
        <w:keepNext/>
        <w:keepLines/>
        <w:widowControl w:val="0"/>
        <w:numPr>
          <w:ilvl w:val="0"/>
          <w:numId w:val="34"/>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14:paraId="74F7EF79" w14:textId="77777777" w:rsidR="00F038A0" w:rsidRPr="00051297" w:rsidRDefault="00F038A0" w:rsidP="00E406C6">
      <w:pPr>
        <w:keepNext/>
        <w:keepLines/>
        <w:widowControl w:val="0"/>
        <w:numPr>
          <w:ilvl w:val="0"/>
          <w:numId w:val="34"/>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14:paraId="66AAF622" w14:textId="77777777" w:rsidR="00F038A0" w:rsidRPr="00051297" w:rsidRDefault="00F038A0" w:rsidP="00E406C6">
      <w:pPr>
        <w:keepNext/>
        <w:keepLines/>
        <w:widowControl w:val="0"/>
        <w:numPr>
          <w:ilvl w:val="0"/>
          <w:numId w:val="34"/>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14:paraId="47B155E3" w14:textId="77777777" w:rsidR="00F038A0" w:rsidRPr="00051297" w:rsidRDefault="00F038A0" w:rsidP="00C5781A">
      <w:pPr>
        <w:keepNext/>
        <w:keepLines/>
        <w:widowControl w:val="0"/>
        <w:tabs>
          <w:tab w:val="left" w:pos="360"/>
        </w:tabs>
        <w:spacing w:before="60" w:after="60"/>
        <w:ind w:firstLine="0"/>
        <w:rPr>
          <w:color w:val="000000"/>
          <w:sz w:val="20"/>
          <w:lang w:val="tr-TR"/>
        </w:rPr>
      </w:pPr>
      <w:proofErr w:type="gramStart"/>
      <w:r w:rsidRPr="00051297">
        <w:rPr>
          <w:color w:val="000000"/>
          <w:sz w:val="20"/>
          <w:lang w:val="tr-TR"/>
        </w:rPr>
        <w:t>beyan</w:t>
      </w:r>
      <w:proofErr w:type="gramEnd"/>
      <w:r w:rsidRPr="00051297">
        <w:rPr>
          <w:color w:val="000000"/>
          <w:sz w:val="20"/>
          <w:lang w:val="tr-TR"/>
        </w:rPr>
        <w:t xml:space="preserve"> ederiz.</w:t>
      </w:r>
    </w:p>
    <w:p w14:paraId="7938AFA4" w14:textId="77777777" w:rsidR="00F038A0" w:rsidRPr="00051297" w:rsidRDefault="00F038A0" w:rsidP="00C5781A">
      <w:pPr>
        <w:keepNext/>
        <w:keepLines/>
        <w:widowControl w:val="0"/>
        <w:tabs>
          <w:tab w:val="left" w:pos="360"/>
        </w:tabs>
        <w:spacing w:before="60" w:after="60"/>
        <w:ind w:firstLine="0"/>
        <w:rPr>
          <w:color w:val="000000"/>
          <w:sz w:val="20"/>
          <w:lang w:val="tr-TR"/>
        </w:rPr>
      </w:pPr>
    </w:p>
    <w:p w14:paraId="0EB7200A"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w:t>
      </w:r>
      <w:proofErr w:type="gramStart"/>
      <w:r w:rsidRPr="00051297">
        <w:rPr>
          <w:color w:val="000000"/>
          <w:sz w:val="20"/>
          <w:lang w:val="tr-TR"/>
        </w:rPr>
        <w:t>dahil</w:t>
      </w:r>
      <w:proofErr w:type="gramEnd"/>
      <w:r w:rsidRPr="00051297">
        <w:rPr>
          <w:color w:val="000000"/>
          <w:sz w:val="20"/>
          <w:lang w:val="tr-TR"/>
        </w:rPr>
        <w:t xml:space="preserve"> olmadığımızı, yasal belgelerle ispatlamayı taahhüt ediyoruz. Formların ve delil niteliğindeki belgelerin üzerlerindeki tarih, son teklif teslim tarihinin 180 gün öncesinden daha eskiye ait olmayacaktır. </w:t>
      </w:r>
    </w:p>
    <w:p w14:paraId="2254E40B" w14:textId="77777777"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w:t>
      </w:r>
      <w:proofErr w:type="gramStart"/>
      <w:r w:rsidRPr="00051297">
        <w:rPr>
          <w:color w:val="000000"/>
          <w:sz w:val="20"/>
          <w:lang w:val="tr-TR"/>
        </w:rPr>
        <w:t>kriterleri</w:t>
      </w:r>
      <w:proofErr w:type="gramEnd"/>
      <w:r w:rsidRPr="00051297">
        <w:rPr>
          <w:color w:val="000000"/>
          <w:sz w:val="20"/>
          <w:lang w:val="tr-TR"/>
        </w:rPr>
        <w:t xml:space="preserve"> ile ilgili, mali ve ekonomik durumumuzun sürekliliği ve teknik - mesleki kapasitemiz hakkında kanıt sağlamayı taahhüt ediyoruz. </w:t>
      </w:r>
    </w:p>
    <w:p w14:paraId="2DBD4D9E"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52577526"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14:paraId="003608FA" w14:textId="77777777" w:rsidR="00F038A0" w:rsidRPr="00051297" w:rsidRDefault="00F038A0" w:rsidP="00C5781A">
      <w:pPr>
        <w:keepNext/>
        <w:keepLines/>
        <w:widowControl w:val="0"/>
        <w:spacing w:before="60" w:after="60"/>
        <w:ind w:firstLine="0"/>
        <w:rPr>
          <w:color w:val="000000"/>
          <w:sz w:val="20"/>
          <w:lang w:val="tr-TR"/>
        </w:rPr>
      </w:pPr>
    </w:p>
    <w:p w14:paraId="34030DF4" w14:textId="77777777"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14:paraId="743B06C8"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14:paraId="17801747" w14:textId="77777777" w:rsidR="00F038A0" w:rsidRPr="00051297" w:rsidRDefault="00F038A0" w:rsidP="00C5781A">
      <w:pPr>
        <w:keepNext/>
        <w:keepLines/>
        <w:widowControl w:val="0"/>
        <w:spacing w:before="60" w:after="60"/>
        <w:ind w:firstLine="0"/>
        <w:rPr>
          <w:b/>
          <w:color w:val="000000"/>
          <w:sz w:val="20"/>
          <w:lang w:val="tr-TR"/>
        </w:rPr>
      </w:pPr>
    </w:p>
    <w:p w14:paraId="2809B292" w14:textId="77777777" w:rsidR="00F038A0" w:rsidRPr="00051297" w:rsidRDefault="002D6E7D" w:rsidP="00BB0825">
      <w:pPr>
        <w:pStyle w:val="Balk6"/>
        <w:ind w:firstLine="0"/>
        <w:jc w:val="center"/>
        <w:rPr>
          <w:lang w:val="tr-TR"/>
        </w:rPr>
      </w:pPr>
      <w:bookmarkStart w:id="90" w:name="_HİZMET_ALIMI_İHALELERİNDE_KİLİT_UZM"/>
      <w:bookmarkEnd w:id="90"/>
      <w:r w:rsidRPr="00051297">
        <w:rPr>
          <w:rStyle w:val="CharChar"/>
          <w:rFonts w:ascii="Times New Roman" w:hAnsi="Times New Roman"/>
          <w:u w:val="none"/>
          <w:lang w:val="tr-TR"/>
        </w:rPr>
        <w:br w:type="page"/>
      </w:r>
      <w:bookmarkStart w:id="91" w:name="_Toc233021565"/>
      <w:r w:rsidR="00BA006F" w:rsidRPr="00051297">
        <w:rPr>
          <w:lang w:val="tr-TR"/>
        </w:rPr>
        <w:lastRenderedPageBreak/>
        <w:t>Hizmet Alımı İhalelerinde Kilit Uzmanlar İçin</w:t>
      </w:r>
      <w:bookmarkStart w:id="92" w:name="_MÜNHASIRLIK_VE_MÜSAİTLİK_TAAHHÜDÜ"/>
      <w:bookmarkEnd w:id="92"/>
      <w:r w:rsidR="00BA006F" w:rsidRPr="00051297">
        <w:rPr>
          <w:lang w:val="tr-TR"/>
        </w:rPr>
        <w:t xml:space="preserve"> Münhasırlık ve </w:t>
      </w:r>
      <w:proofErr w:type="spellStart"/>
      <w:r w:rsidR="00BA006F" w:rsidRPr="00051297">
        <w:rPr>
          <w:lang w:val="tr-TR"/>
        </w:rPr>
        <w:t>Müsaitlik</w:t>
      </w:r>
      <w:proofErr w:type="spellEnd"/>
      <w:r w:rsidR="00BA006F" w:rsidRPr="00051297">
        <w:rPr>
          <w:lang w:val="tr-TR"/>
        </w:rPr>
        <w:t xml:space="preserve"> Taahhüdü</w:t>
      </w:r>
      <w:bookmarkEnd w:id="91"/>
    </w:p>
    <w:p w14:paraId="17145239" w14:textId="77777777" w:rsidR="00F038A0" w:rsidRPr="00051297" w:rsidRDefault="00F038A0" w:rsidP="00F038A0">
      <w:pPr>
        <w:rPr>
          <w:b/>
          <w:sz w:val="20"/>
          <w:lang w:val="tr-TR"/>
        </w:rPr>
      </w:pPr>
      <w:r w:rsidRPr="00051297">
        <w:rPr>
          <w:lang w:val="tr-TR"/>
        </w:rPr>
        <w:br/>
      </w:r>
      <w:r w:rsidRPr="00051297">
        <w:rPr>
          <w:b/>
          <w:sz w:val="20"/>
          <w:lang w:val="tr-TR"/>
        </w:rPr>
        <w:t>&lt;</w:t>
      </w:r>
      <w:r w:rsidRPr="00051297">
        <w:rPr>
          <w:i/>
          <w:sz w:val="20"/>
          <w:highlight w:val="lightGray"/>
          <w:lang w:val="tr-TR"/>
        </w:rPr>
        <w:t>Bu beyanın metni değiştirilemez. Yalnızca ihale duyurusu referans numaranızı ekleyiniz. Süre başlangıç bitiş tablosu uzman tarafından doldurulup form imzalanacaktır</w:t>
      </w:r>
      <w:r w:rsidRPr="00051297">
        <w:rPr>
          <w:b/>
          <w:sz w:val="20"/>
          <w:lang w:val="tr-TR"/>
        </w:rPr>
        <w:t>.&gt;</w:t>
      </w:r>
    </w:p>
    <w:p w14:paraId="01A31D9E" w14:textId="77777777" w:rsidR="00F038A0" w:rsidRPr="00051297" w:rsidRDefault="00F038A0" w:rsidP="00F038A0">
      <w:pPr>
        <w:pStyle w:val="Annexetitle"/>
      </w:pPr>
      <w:r w:rsidRPr="00051297">
        <w:br/>
      </w:r>
    </w:p>
    <w:p w14:paraId="69B3DFC2" w14:textId="77777777" w:rsidR="00F038A0" w:rsidRPr="00051297" w:rsidRDefault="00F038A0" w:rsidP="00C5781A">
      <w:pPr>
        <w:pStyle w:val="Annexetitle"/>
      </w:pPr>
      <w:r w:rsidRPr="00051297">
        <w:t>YAyın referansı:____________________</w:t>
      </w:r>
    </w:p>
    <w:p w14:paraId="349BF982" w14:textId="77777777" w:rsidR="00F038A0" w:rsidRPr="00051297" w:rsidRDefault="00F038A0" w:rsidP="00C5781A">
      <w:pPr>
        <w:pStyle w:val="GvdeMetni3"/>
        <w:tabs>
          <w:tab w:val="left" w:pos="1701"/>
        </w:tabs>
        <w:ind w:firstLine="0"/>
        <w:rPr>
          <w:color w:val="000000"/>
          <w:sz w:val="20"/>
          <w:lang w:val="tr-TR"/>
        </w:rPr>
      </w:pPr>
      <w:r w:rsidRPr="00051297">
        <w:rPr>
          <w:color w:val="000000"/>
          <w:sz w:val="20"/>
          <w:lang w:val="tr-TR"/>
        </w:rPr>
        <w:t xml:space="preserve">Aşağıda imzası olan ben, yukarıda belirtilen hizmet ihalesinde yer almak üzere </w:t>
      </w:r>
      <w:r w:rsidRPr="00051297">
        <w:rPr>
          <w:color w:val="000000"/>
          <w:sz w:val="20"/>
          <w:lang w:val="tr-TR"/>
        </w:rPr>
        <w:sym w:font="Symbol" w:char="F03C"/>
      </w:r>
      <w:r w:rsidRPr="00051297">
        <w:rPr>
          <w:color w:val="000000"/>
          <w:sz w:val="20"/>
          <w:highlight w:val="lightGray"/>
          <w:lang w:val="tr-TR"/>
        </w:rPr>
        <w:t>isteklinin adı</w:t>
      </w:r>
      <w:r w:rsidRPr="00051297">
        <w:rPr>
          <w:color w:val="000000"/>
          <w:sz w:val="20"/>
          <w:lang w:val="tr-TR"/>
        </w:rPr>
        <w:sym w:font="Symbol" w:char="F03E"/>
      </w:r>
      <w:r w:rsidRPr="00051297">
        <w:rPr>
          <w:color w:val="000000"/>
          <w:sz w:val="20"/>
          <w:lang w:val="tr-TR"/>
        </w:rPr>
        <w:t xml:space="preserve"> ile katılmayı kabul ettiğimi beyan ediyorum. Bu teklif seçildiği </w:t>
      </w:r>
      <w:r w:rsidR="002F0BBD" w:rsidRPr="00051297">
        <w:rPr>
          <w:color w:val="000000"/>
          <w:sz w:val="20"/>
          <w:lang w:val="tr-TR"/>
        </w:rPr>
        <w:t>takdirde</w:t>
      </w:r>
      <w:r w:rsidRPr="00051297">
        <w:rPr>
          <w:color w:val="000000"/>
          <w:sz w:val="20"/>
          <w:lang w:val="tr-TR"/>
        </w:rPr>
        <w:t xml:space="preserve">, özgeçmişimin sunulduğu konum için öngörülen aşağıda belirtilen süre ya da sürelerde çalışmak istediğimi ve çalışabileceğimi beyan ediyorum: </w:t>
      </w:r>
    </w:p>
    <w:p w14:paraId="5EBFC1F9" w14:textId="77777777" w:rsidR="00F038A0" w:rsidRPr="00051297" w:rsidRDefault="00F038A0" w:rsidP="00F038A0">
      <w:pPr>
        <w:pStyle w:val="GvdeMetni3"/>
        <w:tabs>
          <w:tab w:val="left" w:pos="1701"/>
        </w:tabs>
        <w:rPr>
          <w:color w:val="000000"/>
          <w:sz w:val="20"/>
          <w:lang w:val="tr-TR"/>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051297" w14:paraId="799AA01B" w14:textId="77777777">
        <w:tc>
          <w:tcPr>
            <w:tcW w:w="2406" w:type="dxa"/>
            <w:shd w:val="pct10" w:color="auto" w:fill="FFFFFF"/>
          </w:tcPr>
          <w:p w14:paraId="7D814DD0" w14:textId="77777777" w:rsidR="00F038A0" w:rsidRPr="00051297" w:rsidRDefault="00F038A0" w:rsidP="00C5781A">
            <w:pPr>
              <w:tabs>
                <w:tab w:val="left" w:pos="1701"/>
              </w:tabs>
              <w:spacing w:before="40" w:after="40"/>
              <w:ind w:firstLine="0"/>
              <w:jc w:val="center"/>
              <w:rPr>
                <w:b/>
                <w:color w:val="000000"/>
                <w:sz w:val="20"/>
                <w:lang w:val="tr-TR"/>
              </w:rPr>
            </w:pPr>
            <w:r w:rsidRPr="00051297">
              <w:rPr>
                <w:b/>
                <w:color w:val="000000"/>
                <w:sz w:val="20"/>
                <w:lang w:val="tr-TR"/>
              </w:rPr>
              <w:t>Başlangıç</w:t>
            </w:r>
          </w:p>
        </w:tc>
        <w:tc>
          <w:tcPr>
            <w:tcW w:w="2001" w:type="dxa"/>
            <w:shd w:val="pct10" w:color="auto" w:fill="FFFFFF"/>
          </w:tcPr>
          <w:p w14:paraId="64931507" w14:textId="77777777" w:rsidR="00F038A0" w:rsidRPr="00051297" w:rsidRDefault="00F038A0" w:rsidP="00C5781A">
            <w:pPr>
              <w:tabs>
                <w:tab w:val="left" w:pos="1701"/>
              </w:tabs>
              <w:spacing w:before="40" w:after="40"/>
              <w:ind w:firstLine="0"/>
              <w:jc w:val="center"/>
              <w:rPr>
                <w:b/>
                <w:color w:val="000000"/>
                <w:sz w:val="20"/>
                <w:lang w:val="tr-TR"/>
              </w:rPr>
            </w:pPr>
            <w:r w:rsidRPr="00051297">
              <w:rPr>
                <w:b/>
                <w:color w:val="000000"/>
                <w:sz w:val="20"/>
                <w:lang w:val="tr-TR"/>
              </w:rPr>
              <w:t>Bitiş</w:t>
            </w:r>
          </w:p>
        </w:tc>
      </w:tr>
      <w:tr w:rsidR="00F038A0" w:rsidRPr="00051297" w14:paraId="5E1BD36D" w14:textId="77777777">
        <w:tc>
          <w:tcPr>
            <w:tcW w:w="2406" w:type="dxa"/>
          </w:tcPr>
          <w:p w14:paraId="3BFD2199"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1.sürecin başlangıcı &gt;</w:t>
            </w:r>
          </w:p>
        </w:tc>
        <w:tc>
          <w:tcPr>
            <w:tcW w:w="2001" w:type="dxa"/>
          </w:tcPr>
          <w:p w14:paraId="78FEB2BC"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1. sürecin bitişi &gt;</w:t>
            </w:r>
          </w:p>
        </w:tc>
      </w:tr>
      <w:tr w:rsidR="00F038A0" w:rsidRPr="00051297" w14:paraId="0D2067B9" w14:textId="77777777">
        <w:tc>
          <w:tcPr>
            <w:tcW w:w="2406" w:type="dxa"/>
          </w:tcPr>
          <w:p w14:paraId="6C8AE39F"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2.sürecin başlangıcı &gt;</w:t>
            </w:r>
          </w:p>
        </w:tc>
        <w:tc>
          <w:tcPr>
            <w:tcW w:w="2001" w:type="dxa"/>
          </w:tcPr>
          <w:p w14:paraId="274B419A"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2. sürecin bitişi &gt;</w:t>
            </w:r>
          </w:p>
        </w:tc>
      </w:tr>
      <w:tr w:rsidR="00F038A0" w:rsidRPr="00051297" w14:paraId="4C655AA1" w14:textId="77777777">
        <w:tc>
          <w:tcPr>
            <w:tcW w:w="2406" w:type="dxa"/>
          </w:tcPr>
          <w:p w14:paraId="2F37CF38" w14:textId="77777777" w:rsidR="00F038A0" w:rsidRPr="00051297" w:rsidRDefault="00F038A0" w:rsidP="00C5781A">
            <w:pPr>
              <w:tabs>
                <w:tab w:val="left" w:pos="1701"/>
              </w:tabs>
              <w:spacing w:before="40" w:after="40"/>
              <w:ind w:firstLine="0"/>
              <w:jc w:val="center"/>
              <w:rPr>
                <w:color w:val="000000"/>
                <w:sz w:val="20"/>
                <w:lang w:val="tr-TR"/>
              </w:rPr>
            </w:pPr>
            <w:r w:rsidRPr="00051297">
              <w:rPr>
                <w:color w:val="000000"/>
                <w:sz w:val="20"/>
                <w:lang w:val="tr-TR"/>
              </w:rPr>
              <w:t>&lt; vb. &gt;</w:t>
            </w:r>
          </w:p>
        </w:tc>
        <w:tc>
          <w:tcPr>
            <w:tcW w:w="2001" w:type="dxa"/>
          </w:tcPr>
          <w:p w14:paraId="0B1554DD" w14:textId="77777777" w:rsidR="00F038A0" w:rsidRPr="00051297" w:rsidRDefault="00F038A0" w:rsidP="00C5781A">
            <w:pPr>
              <w:tabs>
                <w:tab w:val="left" w:pos="1701"/>
              </w:tabs>
              <w:spacing w:before="40" w:after="40"/>
              <w:ind w:firstLine="0"/>
              <w:jc w:val="center"/>
              <w:rPr>
                <w:color w:val="000000"/>
                <w:sz w:val="20"/>
                <w:lang w:val="tr-TR"/>
              </w:rPr>
            </w:pPr>
          </w:p>
        </w:tc>
      </w:tr>
    </w:tbl>
    <w:p w14:paraId="6752C31A" w14:textId="77777777" w:rsidR="002F0BBD" w:rsidRPr="00051297" w:rsidRDefault="002F0BBD" w:rsidP="00C5781A">
      <w:pPr>
        <w:tabs>
          <w:tab w:val="left" w:pos="1701"/>
        </w:tabs>
        <w:ind w:firstLine="0"/>
        <w:rPr>
          <w:color w:val="000000"/>
          <w:sz w:val="20"/>
          <w:lang w:val="tr-TR"/>
        </w:rPr>
      </w:pPr>
    </w:p>
    <w:p w14:paraId="6D13BCDF" w14:textId="77777777" w:rsidR="00F038A0" w:rsidRPr="00051297" w:rsidRDefault="00F038A0" w:rsidP="00C5781A">
      <w:pPr>
        <w:tabs>
          <w:tab w:val="left" w:pos="1701"/>
        </w:tabs>
        <w:ind w:firstLine="0"/>
        <w:rPr>
          <w:color w:val="000000"/>
          <w:sz w:val="20"/>
          <w:lang w:val="tr-TR"/>
        </w:rPr>
      </w:pPr>
      <w:proofErr w:type="gramStart"/>
      <w:r w:rsidRPr="00051297">
        <w:rPr>
          <w:color w:val="000000"/>
          <w:sz w:val="20"/>
          <w:lang w:val="tr-TR"/>
        </w:rPr>
        <w:t>………………..</w:t>
      </w:r>
      <w:proofErr w:type="gramEnd"/>
      <w:r w:rsidRPr="00051297">
        <w:rPr>
          <w:color w:val="000000"/>
          <w:sz w:val="20"/>
          <w:lang w:val="tr-TR"/>
        </w:rPr>
        <w:t xml:space="preserve"> Kalkınma Ajansı tarafından finanse edilen ve yukarıdaki sürelerde benim hizmetimi gerektirecek başka bir projede yer almadığımı teyit ederim.  </w:t>
      </w:r>
    </w:p>
    <w:p w14:paraId="29419D97" w14:textId="77777777" w:rsidR="002F0BBD" w:rsidRPr="00051297" w:rsidRDefault="002F0BBD" w:rsidP="00C5781A">
      <w:pPr>
        <w:tabs>
          <w:tab w:val="left" w:pos="1701"/>
        </w:tabs>
        <w:ind w:firstLine="0"/>
        <w:rPr>
          <w:color w:val="000000"/>
          <w:sz w:val="20"/>
          <w:lang w:val="tr-TR"/>
        </w:rPr>
      </w:pPr>
    </w:p>
    <w:p w14:paraId="554776F5" w14:textId="77777777" w:rsidR="002F0BBD" w:rsidRPr="00051297" w:rsidRDefault="00F038A0" w:rsidP="00C5781A">
      <w:pPr>
        <w:tabs>
          <w:tab w:val="left" w:pos="1701"/>
        </w:tabs>
        <w:ind w:firstLine="0"/>
        <w:rPr>
          <w:color w:val="000000"/>
          <w:sz w:val="20"/>
          <w:lang w:val="tr-TR"/>
        </w:rPr>
      </w:pPr>
      <w:r w:rsidRPr="00051297">
        <w:rPr>
          <w:color w:val="000000"/>
          <w:sz w:val="20"/>
          <w:lang w:val="tr-TR"/>
        </w:rPr>
        <w:t xml:space="preserve">Bu bildirimi yaparak, bu ihale sürecine teklif veren başka bir istekliye kendimi aday olarak göstermeyeceğimi </w:t>
      </w:r>
      <w:r w:rsidR="002F0BBD" w:rsidRPr="00051297">
        <w:rPr>
          <w:color w:val="000000"/>
          <w:sz w:val="20"/>
          <w:lang w:val="tr-TR"/>
        </w:rPr>
        <w:t>kabul ediyorum</w:t>
      </w:r>
      <w:r w:rsidRPr="00051297">
        <w:rPr>
          <w:color w:val="000000"/>
          <w:sz w:val="20"/>
          <w:lang w:val="tr-TR"/>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31AB6B53" w14:textId="77777777" w:rsidR="002F0BBD" w:rsidRPr="00051297" w:rsidRDefault="002F0BBD" w:rsidP="00C5781A">
      <w:pPr>
        <w:tabs>
          <w:tab w:val="left" w:pos="1701"/>
        </w:tabs>
        <w:ind w:firstLine="0"/>
        <w:rPr>
          <w:color w:val="000000"/>
          <w:sz w:val="20"/>
          <w:lang w:val="tr-TR"/>
        </w:rPr>
      </w:pPr>
    </w:p>
    <w:p w14:paraId="18410C39" w14:textId="77777777" w:rsidR="00F038A0" w:rsidRPr="00051297" w:rsidRDefault="00F038A0" w:rsidP="00C5781A">
      <w:pPr>
        <w:tabs>
          <w:tab w:val="left" w:pos="1701"/>
        </w:tabs>
        <w:ind w:firstLine="0"/>
        <w:rPr>
          <w:color w:val="000000"/>
          <w:sz w:val="20"/>
          <w:lang w:val="tr-TR"/>
        </w:rPr>
      </w:pPr>
      <w:proofErr w:type="gramStart"/>
      <w:r w:rsidRPr="00051297">
        <w:rPr>
          <w:color w:val="000000"/>
          <w:sz w:val="20"/>
          <w:lang w:val="tr-TR"/>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051297">
        <w:rPr>
          <w:color w:val="000000"/>
          <w:sz w:val="20"/>
          <w:lang w:val="tr-TR"/>
        </w:rPr>
        <w:t>süreçlerinden dışlanacağımın</w:t>
      </w:r>
      <w:r w:rsidR="007810F1">
        <w:rPr>
          <w:color w:val="000000"/>
          <w:sz w:val="20"/>
          <w:lang w:val="tr-TR"/>
        </w:rPr>
        <w:t xml:space="preserve"> ve ayrıca </w:t>
      </w:r>
      <w:r w:rsidRPr="00051297">
        <w:rPr>
          <w:color w:val="000000"/>
          <w:sz w:val="20"/>
          <w:lang w:val="tr-TR"/>
        </w:rPr>
        <w:t>ihale kararının geçersiz ve hükümsüz sayılacağının tam olarak bilincinde olduğumu onaylarım.</w:t>
      </w:r>
      <w:proofErr w:type="gramEnd"/>
    </w:p>
    <w:p w14:paraId="127E9B9C" w14:textId="77777777" w:rsidR="00F038A0" w:rsidRPr="00051297" w:rsidRDefault="00F038A0" w:rsidP="00C5781A">
      <w:pPr>
        <w:tabs>
          <w:tab w:val="left" w:pos="1701"/>
        </w:tabs>
        <w:ind w:firstLine="0"/>
        <w:rPr>
          <w:color w:val="000000"/>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051297" w14:paraId="2281EA5F" w14:textId="77777777">
        <w:tc>
          <w:tcPr>
            <w:tcW w:w="1276" w:type="dxa"/>
            <w:shd w:val="pct10" w:color="auto" w:fill="FFFFFF"/>
          </w:tcPr>
          <w:p w14:paraId="1E246C4B"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Adı Soyadı</w:t>
            </w:r>
          </w:p>
        </w:tc>
        <w:tc>
          <w:tcPr>
            <w:tcW w:w="3402" w:type="dxa"/>
          </w:tcPr>
          <w:p w14:paraId="765B2AB2" w14:textId="77777777" w:rsidR="00F038A0" w:rsidRPr="00051297" w:rsidRDefault="00F038A0" w:rsidP="00C5781A">
            <w:pPr>
              <w:tabs>
                <w:tab w:val="left" w:pos="1701"/>
              </w:tabs>
              <w:spacing w:after="120"/>
              <w:ind w:firstLine="0"/>
              <w:rPr>
                <w:color w:val="000000"/>
                <w:sz w:val="20"/>
                <w:lang w:val="tr-TR"/>
              </w:rPr>
            </w:pPr>
          </w:p>
        </w:tc>
      </w:tr>
      <w:tr w:rsidR="00F038A0" w:rsidRPr="00051297" w14:paraId="76B1F3CF" w14:textId="77777777">
        <w:tc>
          <w:tcPr>
            <w:tcW w:w="1276" w:type="dxa"/>
            <w:shd w:val="pct10" w:color="auto" w:fill="FFFFFF"/>
          </w:tcPr>
          <w:p w14:paraId="6D091427"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İmza</w:t>
            </w:r>
          </w:p>
        </w:tc>
        <w:tc>
          <w:tcPr>
            <w:tcW w:w="3402" w:type="dxa"/>
          </w:tcPr>
          <w:p w14:paraId="10570D9D" w14:textId="77777777" w:rsidR="00F038A0" w:rsidRPr="00051297" w:rsidRDefault="00F038A0" w:rsidP="00C5781A">
            <w:pPr>
              <w:tabs>
                <w:tab w:val="left" w:pos="1701"/>
              </w:tabs>
              <w:spacing w:after="120"/>
              <w:ind w:firstLine="0"/>
              <w:rPr>
                <w:color w:val="000000"/>
                <w:sz w:val="20"/>
                <w:lang w:val="tr-TR"/>
              </w:rPr>
            </w:pPr>
          </w:p>
        </w:tc>
      </w:tr>
      <w:tr w:rsidR="00F038A0" w:rsidRPr="00051297" w14:paraId="141555B7" w14:textId="77777777">
        <w:tc>
          <w:tcPr>
            <w:tcW w:w="1276" w:type="dxa"/>
            <w:shd w:val="pct10" w:color="auto" w:fill="FFFFFF"/>
          </w:tcPr>
          <w:p w14:paraId="23E339BF" w14:textId="77777777" w:rsidR="00F038A0" w:rsidRPr="00051297" w:rsidRDefault="00F038A0" w:rsidP="00C5781A">
            <w:pPr>
              <w:tabs>
                <w:tab w:val="left" w:pos="1701"/>
              </w:tabs>
              <w:spacing w:after="120"/>
              <w:ind w:firstLine="0"/>
              <w:rPr>
                <w:b/>
                <w:color w:val="000000"/>
                <w:sz w:val="20"/>
                <w:lang w:val="tr-TR"/>
              </w:rPr>
            </w:pPr>
            <w:r w:rsidRPr="00051297">
              <w:rPr>
                <w:b/>
                <w:color w:val="000000"/>
                <w:sz w:val="20"/>
                <w:lang w:val="tr-TR"/>
              </w:rPr>
              <w:t>Tarih</w:t>
            </w:r>
          </w:p>
        </w:tc>
        <w:tc>
          <w:tcPr>
            <w:tcW w:w="3402" w:type="dxa"/>
          </w:tcPr>
          <w:p w14:paraId="5F2B1D71" w14:textId="77777777" w:rsidR="00F038A0" w:rsidRPr="00051297" w:rsidRDefault="00F038A0" w:rsidP="00C5781A">
            <w:pPr>
              <w:tabs>
                <w:tab w:val="left" w:pos="1701"/>
              </w:tabs>
              <w:spacing w:after="120"/>
              <w:ind w:firstLine="0"/>
              <w:rPr>
                <w:color w:val="000000"/>
                <w:sz w:val="20"/>
                <w:lang w:val="tr-TR"/>
              </w:rPr>
            </w:pPr>
          </w:p>
        </w:tc>
      </w:tr>
    </w:tbl>
    <w:p w14:paraId="118602E8" w14:textId="77777777" w:rsidR="00F038A0" w:rsidRPr="00051297" w:rsidRDefault="00F038A0" w:rsidP="00F038A0">
      <w:pPr>
        <w:tabs>
          <w:tab w:val="left" w:pos="284"/>
          <w:tab w:val="left" w:pos="1701"/>
        </w:tabs>
        <w:rPr>
          <w:sz w:val="20"/>
          <w:lang w:val="tr-TR"/>
        </w:rPr>
      </w:pPr>
    </w:p>
    <w:p w14:paraId="5D2A4550" w14:textId="77777777" w:rsidR="007E7ECB" w:rsidRPr="00051297" w:rsidRDefault="007E7ECB" w:rsidP="00F038A0">
      <w:pPr>
        <w:tabs>
          <w:tab w:val="left" w:pos="284"/>
          <w:tab w:val="left" w:pos="1701"/>
        </w:tabs>
        <w:rPr>
          <w:sz w:val="20"/>
          <w:lang w:val="tr-TR"/>
        </w:rPr>
      </w:pPr>
    </w:p>
    <w:p w14:paraId="39B1EF65" w14:textId="77777777" w:rsidR="007E7ECB" w:rsidRPr="00051297" w:rsidRDefault="007E7ECB" w:rsidP="00F038A0">
      <w:pPr>
        <w:tabs>
          <w:tab w:val="left" w:pos="284"/>
          <w:tab w:val="left" w:pos="1701"/>
        </w:tabs>
        <w:rPr>
          <w:sz w:val="20"/>
          <w:lang w:val="tr-TR"/>
        </w:rPr>
      </w:pPr>
    </w:p>
    <w:p w14:paraId="7A39CDA7" w14:textId="77777777" w:rsidR="00F038A0" w:rsidRPr="00051297" w:rsidRDefault="00F038A0" w:rsidP="00F038A0">
      <w:pPr>
        <w:rPr>
          <w:sz w:val="20"/>
          <w:lang w:val="tr-TR"/>
        </w:rPr>
      </w:pPr>
    </w:p>
    <w:p w14:paraId="16938950" w14:textId="77777777" w:rsidR="007E7ECB" w:rsidRPr="00051297" w:rsidRDefault="007E7ECB" w:rsidP="00186EC3">
      <w:pPr>
        <w:overflowPunct w:val="0"/>
        <w:autoSpaceDE w:val="0"/>
        <w:autoSpaceDN w:val="0"/>
        <w:adjustRightInd w:val="0"/>
        <w:spacing w:after="120"/>
        <w:jc w:val="center"/>
        <w:textAlignment w:val="baseline"/>
        <w:rPr>
          <w:b/>
          <w:color w:val="000000"/>
          <w:sz w:val="36"/>
          <w:szCs w:val="36"/>
          <w:lang w:val="tr-TR"/>
        </w:rPr>
        <w:sectPr w:rsidR="007E7ECB" w:rsidRPr="00051297" w:rsidSect="006B4538">
          <w:pgSz w:w="11906" w:h="16838"/>
          <w:pgMar w:top="1418" w:right="1417" w:bottom="709" w:left="1417" w:header="708" w:footer="708" w:gutter="0"/>
          <w:cols w:space="708"/>
          <w:docGrid w:linePitch="360"/>
        </w:sectPr>
      </w:pPr>
    </w:p>
    <w:p w14:paraId="35078F77" w14:textId="77777777" w:rsidR="00DD7CD1" w:rsidRPr="00051297" w:rsidRDefault="00BA006F" w:rsidP="00C5781A">
      <w:pPr>
        <w:pStyle w:val="Balk6"/>
        <w:ind w:firstLine="0"/>
        <w:rPr>
          <w:lang w:val="tr-TR"/>
        </w:rPr>
      </w:pPr>
      <w:bookmarkStart w:id="93" w:name="_Toc189367324"/>
      <w:bookmarkStart w:id="94" w:name="_Toc233021566"/>
      <w:bookmarkStart w:id="95" w:name="_Toc232234043"/>
      <w:r w:rsidRPr="00051297">
        <w:rPr>
          <w:lang w:val="tr-TR"/>
        </w:rPr>
        <w:lastRenderedPageBreak/>
        <w:t>Değerlendirme Komitesi Tayini</w:t>
      </w:r>
      <w:bookmarkEnd w:id="93"/>
      <w:bookmarkEnd w:id="94"/>
      <w:r w:rsidRPr="00051297">
        <w:rPr>
          <w:lang w:val="tr-TR"/>
        </w:rPr>
        <w:t xml:space="preserve"> </w:t>
      </w:r>
      <w:bookmarkEnd w:id="95"/>
    </w:p>
    <w:p w14:paraId="7E17940E" w14:textId="77777777" w:rsidR="001E3B3A" w:rsidRPr="00051297" w:rsidRDefault="001E3B3A" w:rsidP="00C5781A">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25DDF549" w14:textId="77777777">
        <w:tc>
          <w:tcPr>
            <w:tcW w:w="3030" w:type="dxa"/>
          </w:tcPr>
          <w:p w14:paraId="6997D665" w14:textId="77777777" w:rsidR="00DD7CD1" w:rsidRPr="00051297" w:rsidRDefault="00DD7CD1" w:rsidP="00CF2996">
            <w:pPr>
              <w:spacing w:before="0"/>
              <w:ind w:firstLine="0"/>
              <w:rPr>
                <w:b/>
                <w:spacing w:val="4"/>
                <w:sz w:val="20"/>
                <w:szCs w:val="20"/>
                <w:lang w:val="tr-TR"/>
              </w:rPr>
            </w:pPr>
            <w:bookmarkStart w:id="96" w:name="_Toc232234044"/>
            <w:r w:rsidRPr="00051297">
              <w:rPr>
                <w:b/>
                <w:spacing w:val="4"/>
                <w:sz w:val="20"/>
                <w:szCs w:val="20"/>
                <w:lang w:val="tr-TR"/>
              </w:rPr>
              <w:t>(Proje Adı)</w:t>
            </w:r>
            <w:bookmarkEnd w:id="96"/>
          </w:p>
          <w:p w14:paraId="0108BD88" w14:textId="77777777" w:rsidR="00DD7CD1" w:rsidRPr="00051297" w:rsidRDefault="00DD7CD1" w:rsidP="00CF2996">
            <w:pPr>
              <w:spacing w:before="0"/>
              <w:ind w:firstLine="0"/>
              <w:rPr>
                <w:spacing w:val="4"/>
                <w:sz w:val="20"/>
                <w:szCs w:val="20"/>
                <w:lang w:val="tr-TR"/>
              </w:rPr>
            </w:pPr>
          </w:p>
        </w:tc>
        <w:tc>
          <w:tcPr>
            <w:tcW w:w="5951" w:type="dxa"/>
          </w:tcPr>
          <w:p w14:paraId="475BBFE8" w14:textId="77777777" w:rsidR="00DD7CD1" w:rsidRPr="00051297" w:rsidRDefault="00DD7CD1" w:rsidP="00CF2996">
            <w:pPr>
              <w:spacing w:before="0"/>
              <w:ind w:firstLine="0"/>
              <w:jc w:val="right"/>
              <w:outlineLvl w:val="0"/>
              <w:rPr>
                <w:b/>
                <w:color w:val="808080"/>
                <w:spacing w:val="4"/>
                <w:sz w:val="20"/>
                <w:szCs w:val="20"/>
                <w:lang w:val="tr-TR"/>
              </w:rPr>
            </w:pPr>
          </w:p>
        </w:tc>
      </w:tr>
      <w:tr w:rsidR="00DD7CD1" w:rsidRPr="00051297" w14:paraId="39B8F3BB" w14:textId="77777777">
        <w:trPr>
          <w:trHeight w:val="1143"/>
        </w:trPr>
        <w:tc>
          <w:tcPr>
            <w:tcW w:w="8981" w:type="dxa"/>
            <w:gridSpan w:val="2"/>
          </w:tcPr>
          <w:p w14:paraId="4F17B3D5" w14:textId="77777777" w:rsidR="00DD7CD1" w:rsidRPr="00051297" w:rsidRDefault="00DD7CD1" w:rsidP="00CF2996">
            <w:pPr>
              <w:spacing w:before="0"/>
              <w:ind w:firstLine="0"/>
              <w:outlineLvl w:val="3"/>
              <w:rPr>
                <w:b/>
                <w:caps/>
                <w:spacing w:val="4"/>
                <w:sz w:val="20"/>
                <w:szCs w:val="20"/>
                <w:lang w:val="tr-TR"/>
              </w:rPr>
            </w:pPr>
          </w:p>
          <w:p w14:paraId="5B5AC2B3"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İHALE NO</w:t>
            </w:r>
            <w:r w:rsidRPr="00051297">
              <w:rPr>
                <w:spacing w:val="4"/>
                <w:sz w:val="20"/>
                <w:szCs w:val="20"/>
                <w:lang w:val="tr-TR"/>
              </w:rPr>
              <w:t>:</w:t>
            </w:r>
          </w:p>
          <w:p w14:paraId="43EC4271"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TEKLİFE DAVET TARİHİ:</w:t>
            </w:r>
          </w:p>
          <w:p w14:paraId="59BDB4BA"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İHALE KAPSAMI:</w:t>
            </w:r>
            <w:r w:rsidRPr="00051297">
              <w:rPr>
                <w:spacing w:val="4"/>
                <w:sz w:val="20"/>
                <w:szCs w:val="20"/>
                <w:lang w:val="tr-TR"/>
              </w:rPr>
              <w:t xml:space="preserve"> </w:t>
            </w:r>
            <w:r w:rsidRPr="00051297">
              <w:rPr>
                <w:spacing w:val="4"/>
                <w:sz w:val="20"/>
                <w:szCs w:val="20"/>
                <w:lang w:val="tr-TR"/>
              </w:rPr>
              <w:tab/>
            </w:r>
            <w:r w:rsidRPr="00051297">
              <w:rPr>
                <w:spacing w:val="4"/>
                <w:sz w:val="20"/>
                <w:szCs w:val="20"/>
                <w:highlight w:val="lightGray"/>
                <w:lang w:val="tr-TR"/>
              </w:rPr>
              <w:t xml:space="preserve">&lt; </w:t>
            </w:r>
            <w:proofErr w:type="gramStart"/>
            <w:r w:rsidRPr="00051297">
              <w:rPr>
                <w:spacing w:val="4"/>
                <w:sz w:val="20"/>
                <w:szCs w:val="20"/>
                <w:highlight w:val="lightGray"/>
                <w:lang w:val="tr-TR"/>
              </w:rPr>
              <w:t>………..</w:t>
            </w:r>
            <w:proofErr w:type="gramEnd"/>
            <w:r w:rsidRPr="00051297">
              <w:rPr>
                <w:spacing w:val="4"/>
                <w:sz w:val="20"/>
                <w:szCs w:val="20"/>
                <w:highlight w:val="lightGray"/>
                <w:lang w:val="tr-TR"/>
              </w:rPr>
              <w:t xml:space="preserve"> Mal Alımı / Hizmet Alımı / Yapım </w:t>
            </w:r>
            <w:proofErr w:type="spellStart"/>
            <w:r w:rsidRPr="00051297">
              <w:rPr>
                <w:spacing w:val="4"/>
                <w:sz w:val="20"/>
                <w:szCs w:val="20"/>
                <w:highlight w:val="lightGray"/>
                <w:lang w:val="tr-TR"/>
              </w:rPr>
              <w:t>İşi’nin</w:t>
            </w:r>
            <w:proofErr w:type="spellEnd"/>
            <w:r w:rsidRPr="00051297">
              <w:rPr>
                <w:spacing w:val="4"/>
                <w:sz w:val="20"/>
                <w:szCs w:val="20"/>
                <w:highlight w:val="lightGray"/>
                <w:lang w:val="tr-TR"/>
              </w:rPr>
              <w:t xml:space="preserve"> gerçekleştirilmesi&gt;</w:t>
            </w:r>
          </w:p>
          <w:p w14:paraId="5DCB2EF1" w14:textId="77777777" w:rsidR="00DD7CD1" w:rsidRPr="00051297" w:rsidRDefault="00DD7CD1" w:rsidP="00CF2996">
            <w:pPr>
              <w:spacing w:before="0"/>
              <w:ind w:firstLine="0"/>
              <w:rPr>
                <w:spacing w:val="4"/>
                <w:sz w:val="20"/>
                <w:szCs w:val="20"/>
                <w:lang w:val="tr-TR"/>
              </w:rPr>
            </w:pPr>
            <w:r w:rsidRPr="00051297">
              <w:rPr>
                <w:b/>
                <w:spacing w:val="4"/>
                <w:sz w:val="20"/>
                <w:szCs w:val="20"/>
                <w:lang w:val="tr-TR"/>
              </w:rPr>
              <w:t>UYGULANAN PROSEDÜR:</w:t>
            </w:r>
            <w:r w:rsidRPr="00051297">
              <w:rPr>
                <w:spacing w:val="4"/>
                <w:sz w:val="20"/>
                <w:szCs w:val="20"/>
                <w:lang w:val="tr-TR"/>
              </w:rPr>
              <w:t xml:space="preserve"> </w:t>
            </w:r>
            <w:r w:rsidRPr="00051297">
              <w:rPr>
                <w:spacing w:val="4"/>
                <w:sz w:val="20"/>
                <w:szCs w:val="20"/>
                <w:highlight w:val="lightGray"/>
                <w:lang w:val="tr-TR"/>
              </w:rPr>
              <w:t>&lt;Pazarlık Usulü / Açık İhale Usulü&gt;</w:t>
            </w:r>
          </w:p>
          <w:p w14:paraId="56D4B88E" w14:textId="77777777" w:rsidR="00DD7CD1" w:rsidRPr="00051297" w:rsidRDefault="00DD7CD1" w:rsidP="00CF2996">
            <w:pPr>
              <w:spacing w:before="0"/>
              <w:ind w:firstLine="0"/>
              <w:rPr>
                <w:spacing w:val="4"/>
                <w:sz w:val="20"/>
                <w:szCs w:val="20"/>
                <w:lang w:val="tr-TR"/>
              </w:rPr>
            </w:pPr>
          </w:p>
        </w:tc>
      </w:tr>
      <w:tr w:rsidR="00DD7CD1" w:rsidRPr="00051297" w14:paraId="42E33062" w14:textId="77777777">
        <w:trPr>
          <w:trHeight w:val="1143"/>
        </w:trPr>
        <w:tc>
          <w:tcPr>
            <w:tcW w:w="8981" w:type="dxa"/>
            <w:gridSpan w:val="2"/>
          </w:tcPr>
          <w:p w14:paraId="076B261A" w14:textId="77777777" w:rsidR="00DD7CD1" w:rsidRPr="00051297" w:rsidRDefault="00DD7CD1" w:rsidP="00CF2996">
            <w:pPr>
              <w:spacing w:before="0"/>
              <w:ind w:firstLine="0"/>
              <w:rPr>
                <w:spacing w:val="4"/>
                <w:sz w:val="20"/>
                <w:szCs w:val="20"/>
                <w:lang w:val="tr-TR"/>
              </w:rPr>
            </w:pPr>
          </w:p>
          <w:p w14:paraId="34A16CC4" w14:textId="77777777" w:rsidR="00DD7CD1" w:rsidRPr="00051297" w:rsidRDefault="00DD7CD1" w:rsidP="00CF2996">
            <w:pPr>
              <w:spacing w:before="0"/>
              <w:ind w:firstLine="0"/>
              <w:rPr>
                <w:b/>
                <w:spacing w:val="4"/>
                <w:sz w:val="20"/>
                <w:szCs w:val="20"/>
                <w:lang w:val="tr-TR"/>
              </w:rPr>
            </w:pPr>
            <w:r w:rsidRPr="00051297">
              <w:rPr>
                <w:spacing w:val="4"/>
                <w:sz w:val="20"/>
                <w:szCs w:val="20"/>
                <w:lang w:val="tr-TR"/>
              </w:rPr>
              <w:t>Yukarıda bahsi geçen ihale kapsamında sunulacak teklifleri değerlendirmek üzere, aşağıda; ad, soy ad ve görevleri belirtilen kişilerden oluşan Değerlendirme Komitesi tayin edilmiştir</w:t>
            </w:r>
            <w:r w:rsidRPr="00051297">
              <w:rPr>
                <w:b/>
                <w:spacing w:val="4"/>
                <w:sz w:val="20"/>
                <w:szCs w:val="20"/>
                <w:lang w:val="tr-TR"/>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0103E828" w14:textId="77777777">
              <w:trPr>
                <w:trHeight w:val="344"/>
              </w:trPr>
              <w:tc>
                <w:tcPr>
                  <w:tcW w:w="1440" w:type="dxa"/>
                </w:tcPr>
                <w:p w14:paraId="2FD67352" w14:textId="77777777" w:rsidR="00DD7CD1" w:rsidRPr="00051297" w:rsidRDefault="00DD7CD1" w:rsidP="00CF2996">
                  <w:pPr>
                    <w:spacing w:before="0"/>
                    <w:ind w:firstLine="0"/>
                    <w:jc w:val="center"/>
                    <w:rPr>
                      <w:spacing w:val="4"/>
                      <w:sz w:val="20"/>
                      <w:szCs w:val="20"/>
                      <w:lang w:val="tr-TR"/>
                    </w:rPr>
                  </w:pPr>
                </w:p>
              </w:tc>
              <w:tc>
                <w:tcPr>
                  <w:tcW w:w="2773" w:type="dxa"/>
                </w:tcPr>
                <w:p w14:paraId="5112DBA4" w14:textId="77777777"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Adı Soyadı</w:t>
                  </w:r>
                </w:p>
              </w:tc>
              <w:tc>
                <w:tcPr>
                  <w:tcW w:w="1902" w:type="dxa"/>
                </w:tcPr>
                <w:p w14:paraId="5B810E06" w14:textId="77777777"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Görevi / Mesleği</w:t>
                  </w:r>
                </w:p>
              </w:tc>
            </w:tr>
            <w:tr w:rsidR="00DD7CD1" w:rsidRPr="00051297" w14:paraId="0076DF44" w14:textId="77777777">
              <w:trPr>
                <w:trHeight w:val="20"/>
              </w:trPr>
              <w:tc>
                <w:tcPr>
                  <w:tcW w:w="1440" w:type="dxa"/>
                </w:tcPr>
                <w:p w14:paraId="0DEDF032"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Başkan Üye</w:t>
                  </w:r>
                </w:p>
              </w:tc>
              <w:tc>
                <w:tcPr>
                  <w:tcW w:w="2773" w:type="dxa"/>
                </w:tcPr>
                <w:p w14:paraId="7C246157" w14:textId="77777777" w:rsidR="00DD7CD1" w:rsidRPr="00051297" w:rsidRDefault="00DD7CD1" w:rsidP="00CF2996">
                  <w:pPr>
                    <w:spacing w:before="0"/>
                    <w:ind w:firstLine="0"/>
                    <w:jc w:val="center"/>
                    <w:rPr>
                      <w:spacing w:val="4"/>
                      <w:sz w:val="20"/>
                      <w:szCs w:val="20"/>
                      <w:lang w:val="tr-TR"/>
                    </w:rPr>
                  </w:pPr>
                </w:p>
              </w:tc>
              <w:tc>
                <w:tcPr>
                  <w:tcW w:w="1902" w:type="dxa"/>
                </w:tcPr>
                <w:p w14:paraId="1AB72E45" w14:textId="77777777" w:rsidR="00DD7CD1" w:rsidRPr="00051297" w:rsidRDefault="00DD7CD1" w:rsidP="00CF2996">
                  <w:pPr>
                    <w:spacing w:before="0"/>
                    <w:ind w:firstLine="0"/>
                    <w:jc w:val="center"/>
                    <w:rPr>
                      <w:spacing w:val="4"/>
                      <w:sz w:val="20"/>
                      <w:szCs w:val="20"/>
                      <w:lang w:val="tr-TR"/>
                    </w:rPr>
                  </w:pPr>
                </w:p>
              </w:tc>
            </w:tr>
            <w:tr w:rsidR="00DD7CD1" w:rsidRPr="00051297" w14:paraId="46F5E66C" w14:textId="77777777">
              <w:trPr>
                <w:trHeight w:val="20"/>
              </w:trPr>
              <w:tc>
                <w:tcPr>
                  <w:tcW w:w="1440" w:type="dxa"/>
                </w:tcPr>
                <w:p w14:paraId="6B5FF124"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14:paraId="5AB2F02F" w14:textId="77777777" w:rsidR="00DD7CD1" w:rsidRPr="00051297" w:rsidRDefault="00DD7CD1" w:rsidP="00CF2996">
                  <w:pPr>
                    <w:spacing w:before="0"/>
                    <w:ind w:firstLine="0"/>
                    <w:jc w:val="center"/>
                    <w:rPr>
                      <w:spacing w:val="4"/>
                      <w:sz w:val="20"/>
                      <w:szCs w:val="20"/>
                      <w:lang w:val="tr-TR"/>
                    </w:rPr>
                  </w:pPr>
                </w:p>
              </w:tc>
              <w:tc>
                <w:tcPr>
                  <w:tcW w:w="1902" w:type="dxa"/>
                </w:tcPr>
                <w:p w14:paraId="1DB51511" w14:textId="77777777" w:rsidR="00DD7CD1" w:rsidRPr="00051297" w:rsidRDefault="00DD7CD1" w:rsidP="00CF2996">
                  <w:pPr>
                    <w:spacing w:before="0"/>
                    <w:ind w:firstLine="0"/>
                    <w:jc w:val="center"/>
                    <w:rPr>
                      <w:spacing w:val="4"/>
                      <w:sz w:val="20"/>
                      <w:szCs w:val="20"/>
                      <w:lang w:val="tr-TR"/>
                    </w:rPr>
                  </w:pPr>
                </w:p>
              </w:tc>
            </w:tr>
            <w:tr w:rsidR="00DD7CD1" w:rsidRPr="00051297" w14:paraId="0B34AF74" w14:textId="77777777">
              <w:trPr>
                <w:trHeight w:val="20"/>
              </w:trPr>
              <w:tc>
                <w:tcPr>
                  <w:tcW w:w="1440" w:type="dxa"/>
                </w:tcPr>
                <w:p w14:paraId="62958E61"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14:paraId="1E841494" w14:textId="77777777" w:rsidR="00DD7CD1" w:rsidRPr="00051297" w:rsidRDefault="00DD7CD1" w:rsidP="00CF2996">
                  <w:pPr>
                    <w:spacing w:before="0"/>
                    <w:ind w:firstLine="0"/>
                    <w:jc w:val="center"/>
                    <w:rPr>
                      <w:spacing w:val="4"/>
                      <w:sz w:val="20"/>
                      <w:szCs w:val="20"/>
                      <w:lang w:val="tr-TR"/>
                    </w:rPr>
                  </w:pPr>
                </w:p>
              </w:tc>
              <w:tc>
                <w:tcPr>
                  <w:tcW w:w="1902" w:type="dxa"/>
                </w:tcPr>
                <w:p w14:paraId="4C163679" w14:textId="77777777" w:rsidR="00DD7CD1" w:rsidRPr="00051297" w:rsidRDefault="00DD7CD1" w:rsidP="00CF2996">
                  <w:pPr>
                    <w:spacing w:before="0"/>
                    <w:ind w:firstLine="0"/>
                    <w:jc w:val="center"/>
                    <w:rPr>
                      <w:spacing w:val="4"/>
                      <w:sz w:val="20"/>
                      <w:szCs w:val="20"/>
                      <w:lang w:val="tr-TR"/>
                    </w:rPr>
                  </w:pPr>
                </w:p>
              </w:tc>
            </w:tr>
            <w:tr w:rsidR="00DD7CD1" w:rsidRPr="00051297" w14:paraId="2B3FD3A1" w14:textId="77777777">
              <w:trPr>
                <w:trHeight w:val="20"/>
              </w:trPr>
              <w:tc>
                <w:tcPr>
                  <w:tcW w:w="1440" w:type="dxa"/>
                  <w:shd w:val="clear" w:color="auto" w:fill="D9D9D9"/>
                </w:tcPr>
                <w:p w14:paraId="7F3BB367"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14:paraId="305E7473" w14:textId="77777777"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14:paraId="32A62756" w14:textId="77777777" w:rsidR="00DD7CD1" w:rsidRPr="00051297" w:rsidRDefault="00DD7CD1" w:rsidP="00CF2996">
                  <w:pPr>
                    <w:spacing w:before="0"/>
                    <w:ind w:firstLine="0"/>
                    <w:jc w:val="center"/>
                    <w:rPr>
                      <w:spacing w:val="4"/>
                      <w:sz w:val="20"/>
                      <w:szCs w:val="20"/>
                      <w:lang w:val="tr-TR"/>
                    </w:rPr>
                  </w:pPr>
                </w:p>
              </w:tc>
            </w:tr>
            <w:tr w:rsidR="00DD7CD1" w:rsidRPr="00051297" w14:paraId="197B8F2F" w14:textId="77777777">
              <w:trPr>
                <w:trHeight w:val="20"/>
              </w:trPr>
              <w:tc>
                <w:tcPr>
                  <w:tcW w:w="1440" w:type="dxa"/>
                  <w:shd w:val="clear" w:color="auto" w:fill="D9D9D9"/>
                </w:tcPr>
                <w:p w14:paraId="4AA6829B"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14:paraId="70ED5A35" w14:textId="77777777"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14:paraId="5CAAA4A7" w14:textId="77777777" w:rsidR="00DD7CD1" w:rsidRPr="00051297" w:rsidRDefault="00DD7CD1" w:rsidP="00CF2996">
                  <w:pPr>
                    <w:spacing w:before="0"/>
                    <w:ind w:firstLine="0"/>
                    <w:jc w:val="center"/>
                    <w:rPr>
                      <w:spacing w:val="4"/>
                      <w:sz w:val="20"/>
                      <w:szCs w:val="20"/>
                      <w:lang w:val="tr-TR"/>
                    </w:rPr>
                  </w:pPr>
                </w:p>
              </w:tc>
            </w:tr>
          </w:tbl>
          <w:p w14:paraId="3430C2DC" w14:textId="77777777" w:rsidR="00DD7CD1" w:rsidRPr="00051297" w:rsidRDefault="00DD7CD1" w:rsidP="00CF2996">
            <w:pPr>
              <w:spacing w:before="0"/>
              <w:ind w:firstLine="0"/>
              <w:rPr>
                <w:spacing w:val="4"/>
                <w:sz w:val="20"/>
                <w:szCs w:val="20"/>
                <w:lang w:val="tr-TR"/>
              </w:rPr>
            </w:pPr>
          </w:p>
          <w:p w14:paraId="4DB04205" w14:textId="77777777" w:rsidR="00DD7CD1" w:rsidRPr="00051297" w:rsidRDefault="00DD7CD1" w:rsidP="00CF2996">
            <w:pPr>
              <w:spacing w:before="0"/>
              <w:ind w:firstLine="0"/>
              <w:rPr>
                <w:spacing w:val="4"/>
                <w:sz w:val="20"/>
                <w:szCs w:val="20"/>
                <w:lang w:val="tr-TR"/>
              </w:rPr>
            </w:pPr>
          </w:p>
          <w:p w14:paraId="7DE19A52" w14:textId="77777777" w:rsidR="00DD7CD1" w:rsidRPr="00051297" w:rsidRDefault="00DD7CD1" w:rsidP="00CF2996">
            <w:pPr>
              <w:spacing w:before="0"/>
              <w:ind w:firstLine="0"/>
              <w:rPr>
                <w:spacing w:val="4"/>
                <w:sz w:val="20"/>
                <w:szCs w:val="20"/>
                <w:lang w:val="tr-TR"/>
              </w:rPr>
            </w:pPr>
          </w:p>
          <w:p w14:paraId="52EA3A31" w14:textId="77777777" w:rsidR="00DD7CD1" w:rsidRPr="00051297" w:rsidRDefault="00DD7CD1" w:rsidP="00CF2996">
            <w:pPr>
              <w:spacing w:before="0"/>
              <w:ind w:firstLine="0"/>
              <w:rPr>
                <w:spacing w:val="4"/>
                <w:sz w:val="20"/>
                <w:szCs w:val="20"/>
                <w:lang w:val="tr-TR"/>
              </w:rPr>
            </w:pPr>
          </w:p>
          <w:p w14:paraId="7EC7541F" w14:textId="77777777" w:rsidR="00DD7CD1" w:rsidRPr="00051297" w:rsidRDefault="00DD7CD1" w:rsidP="00CF2996">
            <w:pPr>
              <w:spacing w:before="0"/>
              <w:ind w:firstLine="0"/>
              <w:rPr>
                <w:spacing w:val="4"/>
                <w:sz w:val="20"/>
                <w:szCs w:val="20"/>
                <w:lang w:val="tr-TR"/>
              </w:rPr>
            </w:pPr>
          </w:p>
          <w:p w14:paraId="3FF31FCC" w14:textId="77777777" w:rsidR="00DD7CD1" w:rsidRPr="00051297" w:rsidRDefault="00DD7CD1" w:rsidP="00CF2996">
            <w:pPr>
              <w:spacing w:before="0"/>
              <w:ind w:firstLine="0"/>
              <w:rPr>
                <w:spacing w:val="4"/>
                <w:sz w:val="20"/>
                <w:szCs w:val="20"/>
                <w:lang w:val="tr-TR"/>
              </w:rPr>
            </w:pPr>
          </w:p>
          <w:p w14:paraId="6D17BCBC" w14:textId="77777777" w:rsidR="00DD7CD1" w:rsidRPr="00051297" w:rsidRDefault="00DD7CD1" w:rsidP="00CF2996">
            <w:pPr>
              <w:spacing w:before="0"/>
              <w:ind w:firstLine="0"/>
              <w:rPr>
                <w:spacing w:val="4"/>
                <w:sz w:val="20"/>
                <w:szCs w:val="20"/>
                <w:lang w:val="tr-TR"/>
              </w:rPr>
            </w:pPr>
          </w:p>
          <w:p w14:paraId="42B05A27" w14:textId="77777777" w:rsidR="00DD7CD1" w:rsidRPr="00051297" w:rsidRDefault="00DD7CD1" w:rsidP="00CF2996">
            <w:pPr>
              <w:spacing w:before="0"/>
              <w:ind w:firstLine="0"/>
              <w:rPr>
                <w:spacing w:val="4"/>
                <w:sz w:val="20"/>
                <w:szCs w:val="20"/>
                <w:lang w:val="tr-TR"/>
              </w:rPr>
            </w:pPr>
          </w:p>
          <w:p w14:paraId="027F6CB4" w14:textId="77777777" w:rsidR="00DD7CD1" w:rsidRPr="00051297" w:rsidRDefault="00DD7CD1" w:rsidP="00CF2996">
            <w:pPr>
              <w:spacing w:before="0"/>
              <w:ind w:firstLine="0"/>
              <w:rPr>
                <w:spacing w:val="4"/>
                <w:sz w:val="20"/>
                <w:szCs w:val="20"/>
                <w:lang w:val="tr-TR"/>
              </w:rPr>
            </w:pPr>
          </w:p>
          <w:p w14:paraId="6D79E365" w14:textId="77777777" w:rsidR="00DD7CD1" w:rsidRPr="00051297" w:rsidRDefault="00DD7CD1" w:rsidP="00CF2996">
            <w:pPr>
              <w:spacing w:before="0"/>
              <w:ind w:firstLine="0"/>
              <w:rPr>
                <w:spacing w:val="4"/>
                <w:sz w:val="20"/>
                <w:szCs w:val="20"/>
                <w:lang w:val="tr-TR"/>
              </w:rPr>
            </w:pPr>
          </w:p>
          <w:p w14:paraId="781587C3"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 xml:space="preserve">Gözlemci olarak katılımları için </w:t>
            </w:r>
            <w:r w:rsidRPr="00051297">
              <w:rPr>
                <w:spacing w:val="4"/>
                <w:sz w:val="20"/>
                <w:szCs w:val="20"/>
                <w:highlight w:val="lightGray"/>
                <w:lang w:val="tr-TR"/>
              </w:rPr>
              <w:t>&lt;Ajans / diğer&gt;</w:t>
            </w:r>
            <w:r w:rsidRPr="00051297">
              <w:rPr>
                <w:spacing w:val="4"/>
                <w:sz w:val="20"/>
                <w:szCs w:val="20"/>
                <w:lang w:val="tr-TR"/>
              </w:rPr>
              <w:t xml:space="preserve"> uzman(</w:t>
            </w:r>
            <w:proofErr w:type="spellStart"/>
            <w:r w:rsidRPr="00051297">
              <w:rPr>
                <w:spacing w:val="4"/>
                <w:sz w:val="20"/>
                <w:szCs w:val="20"/>
                <w:lang w:val="tr-TR"/>
              </w:rPr>
              <w:t>lar</w:t>
            </w:r>
            <w:proofErr w:type="spellEnd"/>
            <w:r w:rsidRPr="00051297">
              <w:rPr>
                <w:spacing w:val="4"/>
                <w:sz w:val="20"/>
                <w:szCs w:val="20"/>
                <w:lang w:val="tr-TR"/>
              </w:rPr>
              <w:t>)ı davet edilmiştir.</w:t>
            </w:r>
          </w:p>
          <w:p w14:paraId="6D062E29" w14:textId="77777777" w:rsidR="00DD7CD1" w:rsidRPr="00051297" w:rsidRDefault="00DD7CD1" w:rsidP="00CF2996">
            <w:pPr>
              <w:spacing w:before="0"/>
              <w:ind w:firstLine="0"/>
              <w:rPr>
                <w:spacing w:val="4"/>
                <w:sz w:val="20"/>
                <w:szCs w:val="20"/>
                <w:lang w:val="tr-TR"/>
              </w:rPr>
            </w:pPr>
          </w:p>
          <w:p w14:paraId="2125D182" w14:textId="77777777" w:rsidR="00DD7CD1" w:rsidRPr="00051297" w:rsidRDefault="00DD7CD1" w:rsidP="00CF2996">
            <w:pPr>
              <w:spacing w:before="0"/>
              <w:ind w:firstLine="0"/>
              <w:rPr>
                <w:spacing w:val="4"/>
                <w:sz w:val="20"/>
                <w:szCs w:val="20"/>
                <w:lang w:val="tr-TR"/>
              </w:rPr>
            </w:pPr>
          </w:p>
        </w:tc>
      </w:tr>
      <w:tr w:rsidR="00DD7CD1" w:rsidRPr="00051297" w14:paraId="3FFD2F0B" w14:textId="77777777">
        <w:trPr>
          <w:trHeight w:val="1143"/>
        </w:trPr>
        <w:tc>
          <w:tcPr>
            <w:tcW w:w="8981" w:type="dxa"/>
            <w:gridSpan w:val="2"/>
          </w:tcPr>
          <w:p w14:paraId="20C3F65F" w14:textId="77777777" w:rsidR="00DD7CD1" w:rsidRPr="00051297" w:rsidRDefault="00DD7CD1" w:rsidP="00CF2996">
            <w:pPr>
              <w:spacing w:before="0"/>
              <w:ind w:firstLine="0"/>
              <w:rPr>
                <w:spacing w:val="4"/>
                <w:sz w:val="20"/>
                <w:szCs w:val="20"/>
                <w:lang w:val="tr-TR"/>
              </w:rPr>
            </w:pPr>
          </w:p>
          <w:p w14:paraId="18CF5B07"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Tarih: ____________________</w:t>
            </w:r>
          </w:p>
          <w:p w14:paraId="65E3DE14" w14:textId="77777777" w:rsidR="00DD7CD1" w:rsidRPr="00051297" w:rsidRDefault="00DD7CD1" w:rsidP="00CF2996">
            <w:pPr>
              <w:spacing w:before="0"/>
              <w:ind w:firstLine="0"/>
              <w:rPr>
                <w:spacing w:val="4"/>
                <w:sz w:val="20"/>
                <w:szCs w:val="20"/>
                <w:lang w:val="tr-TR"/>
              </w:rPr>
            </w:pPr>
          </w:p>
          <w:p w14:paraId="71CB8A7E" w14:textId="77777777" w:rsidR="00DD7CD1" w:rsidRPr="00051297" w:rsidRDefault="00DD7CD1" w:rsidP="00CF2996">
            <w:pPr>
              <w:spacing w:before="0"/>
              <w:ind w:firstLine="0"/>
              <w:rPr>
                <w:spacing w:val="4"/>
                <w:sz w:val="20"/>
                <w:szCs w:val="20"/>
                <w:lang w:val="tr-TR"/>
              </w:rPr>
            </w:pPr>
          </w:p>
          <w:p w14:paraId="288CECD3" w14:textId="77777777" w:rsidR="00DD7CD1" w:rsidRPr="00051297" w:rsidRDefault="00DD7CD1" w:rsidP="00CF2996">
            <w:pPr>
              <w:spacing w:before="0"/>
              <w:ind w:firstLine="0"/>
              <w:rPr>
                <w:spacing w:val="4"/>
                <w:sz w:val="20"/>
                <w:szCs w:val="20"/>
                <w:lang w:val="tr-TR"/>
              </w:rPr>
            </w:pPr>
          </w:p>
          <w:p w14:paraId="4166279B" w14:textId="77777777" w:rsidR="00DD7CD1" w:rsidRPr="00051297" w:rsidRDefault="00DD7CD1" w:rsidP="00CF2996">
            <w:pPr>
              <w:spacing w:before="0"/>
              <w:ind w:firstLine="0"/>
              <w:rPr>
                <w:b/>
                <w:spacing w:val="4"/>
                <w:sz w:val="20"/>
                <w:szCs w:val="20"/>
                <w:lang w:val="tr-TR"/>
              </w:rPr>
            </w:pPr>
            <w:r w:rsidRPr="00051297">
              <w:rPr>
                <w:b/>
                <w:spacing w:val="4"/>
                <w:sz w:val="20"/>
                <w:szCs w:val="20"/>
                <w:lang w:val="tr-TR"/>
              </w:rPr>
              <w:t xml:space="preserve">Sözleşme Makamı </w:t>
            </w:r>
          </w:p>
          <w:p w14:paraId="070A2DB1" w14:textId="77777777" w:rsidR="00DD7CD1" w:rsidRPr="00051297" w:rsidRDefault="00DD7CD1" w:rsidP="00CF2996">
            <w:pPr>
              <w:spacing w:before="0"/>
              <w:ind w:firstLine="0"/>
              <w:rPr>
                <w:b/>
                <w:spacing w:val="4"/>
                <w:sz w:val="20"/>
                <w:szCs w:val="20"/>
                <w:lang w:val="tr-TR"/>
              </w:rPr>
            </w:pPr>
            <w:r w:rsidRPr="00051297">
              <w:rPr>
                <w:b/>
                <w:spacing w:val="4"/>
                <w:sz w:val="20"/>
                <w:szCs w:val="20"/>
                <w:lang w:val="tr-TR"/>
              </w:rPr>
              <w:t>Yetkilisi</w:t>
            </w:r>
          </w:p>
          <w:p w14:paraId="2C87A49C" w14:textId="77777777" w:rsidR="00DD7CD1" w:rsidRPr="00051297" w:rsidRDefault="00DD7CD1" w:rsidP="00CF2996">
            <w:pPr>
              <w:spacing w:before="0"/>
              <w:ind w:firstLine="0"/>
              <w:rPr>
                <w:spacing w:val="4"/>
                <w:sz w:val="20"/>
                <w:szCs w:val="20"/>
                <w:lang w:val="tr-TR"/>
              </w:rPr>
            </w:pPr>
          </w:p>
          <w:p w14:paraId="6AC2CF2F" w14:textId="77777777" w:rsidR="00DD7CD1" w:rsidRPr="00051297" w:rsidRDefault="00DD7CD1" w:rsidP="00CF2996">
            <w:pPr>
              <w:spacing w:before="0"/>
              <w:ind w:firstLine="0"/>
              <w:rPr>
                <w:spacing w:val="4"/>
                <w:sz w:val="20"/>
                <w:szCs w:val="20"/>
                <w:lang w:val="tr-TR"/>
              </w:rPr>
            </w:pPr>
          </w:p>
          <w:p w14:paraId="4E932819"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_________________________</w:t>
            </w:r>
          </w:p>
          <w:p w14:paraId="7E7621BE" w14:textId="77777777" w:rsidR="00DD7CD1" w:rsidRPr="00051297" w:rsidRDefault="00DD7CD1" w:rsidP="00CF2996">
            <w:pPr>
              <w:spacing w:before="0"/>
              <w:ind w:firstLine="0"/>
              <w:rPr>
                <w:spacing w:val="4"/>
                <w:sz w:val="20"/>
                <w:szCs w:val="20"/>
                <w:lang w:val="tr-TR"/>
              </w:rPr>
            </w:pPr>
            <w:r w:rsidRPr="00051297">
              <w:rPr>
                <w:spacing w:val="4"/>
                <w:sz w:val="20"/>
                <w:szCs w:val="20"/>
                <w:lang w:val="tr-TR"/>
              </w:rPr>
              <w:t>İmza</w:t>
            </w:r>
          </w:p>
          <w:p w14:paraId="14F96DFD" w14:textId="77777777" w:rsidR="00DD7CD1" w:rsidRPr="00051297" w:rsidRDefault="00DD7CD1" w:rsidP="00CF2996">
            <w:pPr>
              <w:spacing w:before="0"/>
              <w:ind w:firstLine="0"/>
              <w:rPr>
                <w:spacing w:val="4"/>
                <w:sz w:val="20"/>
                <w:szCs w:val="20"/>
                <w:lang w:val="tr-TR"/>
              </w:rPr>
            </w:pPr>
          </w:p>
        </w:tc>
      </w:tr>
    </w:tbl>
    <w:p w14:paraId="6F02924F" w14:textId="77777777" w:rsidR="00DD7CD1" w:rsidRPr="00051297" w:rsidRDefault="00DD7CD1" w:rsidP="00CF2996">
      <w:pPr>
        <w:ind w:firstLine="0"/>
        <w:rPr>
          <w:lang w:val="tr-TR"/>
        </w:rPr>
      </w:pPr>
    </w:p>
    <w:p w14:paraId="50B3CE52" w14:textId="77777777" w:rsidR="00DD7CD1" w:rsidRPr="00051297" w:rsidRDefault="00DD7CD1" w:rsidP="00CF2996">
      <w:pPr>
        <w:ind w:firstLine="0"/>
        <w:rPr>
          <w:lang w:val="tr-TR"/>
        </w:rPr>
      </w:pPr>
    </w:p>
    <w:p w14:paraId="1CFEEFBD" w14:textId="77777777" w:rsidR="00DD7CD1" w:rsidRPr="00051297" w:rsidRDefault="00DD7CD1" w:rsidP="00CF2996">
      <w:pPr>
        <w:ind w:right="-108" w:firstLine="0"/>
        <w:rPr>
          <w:sz w:val="20"/>
          <w:szCs w:val="20"/>
          <w:lang w:val="tr-TR"/>
        </w:rPr>
      </w:pPr>
      <w:r w:rsidRPr="00051297">
        <w:rPr>
          <w:sz w:val="20"/>
          <w:szCs w:val="20"/>
          <w:highlight w:val="lightGray"/>
          <w:lang w:val="tr-TR"/>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7B3FF83A" w14:textId="77777777" w:rsidR="00DD7CD1" w:rsidRPr="00051297" w:rsidRDefault="00DD7CD1" w:rsidP="00CF2996">
      <w:pPr>
        <w:ind w:firstLine="0"/>
        <w:rPr>
          <w:lang w:val="tr-TR"/>
        </w:rPr>
      </w:pPr>
    </w:p>
    <w:p w14:paraId="6022CFB7" w14:textId="77777777" w:rsidR="007E7ECB" w:rsidRPr="00051297" w:rsidRDefault="007E7ECB" w:rsidP="00CF2996">
      <w:pPr>
        <w:ind w:firstLine="0"/>
        <w:rPr>
          <w:lang w:val="tr-TR"/>
        </w:rPr>
        <w:sectPr w:rsidR="007E7ECB" w:rsidRPr="00051297" w:rsidSect="006B4538">
          <w:headerReference w:type="default" r:id="rId14"/>
          <w:pgSz w:w="11906" w:h="16838"/>
          <w:pgMar w:top="1418" w:right="1417" w:bottom="709" w:left="1417" w:header="708" w:footer="708" w:gutter="0"/>
          <w:cols w:space="708"/>
          <w:docGrid w:linePitch="360"/>
        </w:sectPr>
      </w:pPr>
    </w:p>
    <w:p w14:paraId="3287890E" w14:textId="77777777" w:rsidR="001B4ABD" w:rsidRPr="00051297" w:rsidRDefault="001B4ABD" w:rsidP="00DD7BB5">
      <w:pPr>
        <w:pStyle w:val="Balk6"/>
        <w:ind w:firstLine="0"/>
        <w:rPr>
          <w:lang w:val="tr-TR"/>
        </w:rPr>
      </w:pPr>
      <w:bookmarkStart w:id="97" w:name="_Toc233021567"/>
      <w:r w:rsidRPr="00051297">
        <w:rPr>
          <w:lang w:val="tr-TR"/>
        </w:rPr>
        <w:lastRenderedPageBreak/>
        <w:t>Tarafsızlık ve Gizlilik Beyanı</w:t>
      </w:r>
      <w:r w:rsidRPr="00051297">
        <w:rPr>
          <w:rStyle w:val="DipnotBavurusu"/>
          <w:b w:val="0"/>
          <w:caps/>
          <w:szCs w:val="20"/>
          <w:lang w:val="tr-TR"/>
        </w:rPr>
        <w:footnoteReference w:id="5"/>
      </w:r>
      <w:bookmarkEnd w:id="97"/>
    </w:p>
    <w:p w14:paraId="14A1B54E" w14:textId="77777777" w:rsidR="001B4ABD" w:rsidRPr="00051297" w:rsidRDefault="001B4ABD" w:rsidP="00CF2996">
      <w:pPr>
        <w:ind w:firstLine="0"/>
        <w:rPr>
          <w:rFonts w:ascii="Arial" w:hAnsi="Arial" w:cs="Arial"/>
          <w:lang w:val="tr-TR"/>
        </w:rPr>
      </w:pPr>
    </w:p>
    <w:p w14:paraId="1AB5354C" w14:textId="77777777" w:rsidR="001B4ABD" w:rsidRPr="00051297" w:rsidRDefault="001B4ABD" w:rsidP="00CF2996">
      <w:pPr>
        <w:ind w:firstLine="0"/>
        <w:rPr>
          <w:rFonts w:ascii="Arial" w:hAnsi="Arial" w:cs="Arial"/>
          <w:lang w:val="tr-TR"/>
        </w:rPr>
      </w:pPr>
      <w:r w:rsidRPr="00051297">
        <w:rPr>
          <w:b/>
          <w:sz w:val="20"/>
          <w:szCs w:val="20"/>
          <w:lang w:val="tr-TR"/>
        </w:rPr>
        <w:t>İhale referansı</w:t>
      </w:r>
      <w:r w:rsidRPr="00051297">
        <w:rPr>
          <w:rFonts w:ascii="Arial" w:hAnsi="Arial" w:cs="Arial"/>
          <w:lang w:val="tr-TR"/>
        </w:rPr>
        <w:t>:____________________</w:t>
      </w:r>
    </w:p>
    <w:p w14:paraId="34CA74C9" w14:textId="77777777" w:rsidR="001B4ABD" w:rsidRPr="00051297" w:rsidRDefault="001B4ABD" w:rsidP="00CF2996">
      <w:pPr>
        <w:ind w:firstLine="0"/>
        <w:rPr>
          <w:rFonts w:ascii="Arial" w:hAnsi="Arial" w:cs="Arial"/>
          <w:lang w:val="tr-TR"/>
        </w:rPr>
      </w:pPr>
    </w:p>
    <w:p w14:paraId="55EF0422"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Aşağıda imzası bulunan ben, işbu belge ile yukarıda bahsi geçen ihale </w:t>
      </w:r>
      <w:proofErr w:type="gramStart"/>
      <w:r w:rsidRPr="00051297">
        <w:rPr>
          <w:sz w:val="20"/>
          <w:szCs w:val="20"/>
          <w:lang w:val="tr-TR"/>
        </w:rPr>
        <w:t>prosedürünün</w:t>
      </w:r>
      <w:proofErr w:type="gramEnd"/>
      <w:r w:rsidRPr="00051297">
        <w:rPr>
          <w:sz w:val="20"/>
          <w:szCs w:val="20"/>
          <w:lang w:val="tr-TR"/>
        </w:rPr>
        <w:t xml:space="preserve"> değerlendirmesine katılmayı kabul ettiğimi beyan ederim. Bu beyanda bulunarak, bu ihale prosedürü ile ilgili olarak bugüne kadar, değerlendirme süreci ile ilgili harici eylemler için </w:t>
      </w:r>
      <w:r w:rsidR="000C417C" w:rsidRPr="00051297">
        <w:rPr>
          <w:sz w:val="20"/>
          <w:szCs w:val="20"/>
          <w:lang w:val="tr-TR"/>
        </w:rPr>
        <w:t xml:space="preserve">ihale değerlendirme ve </w:t>
      </w:r>
      <w:r w:rsidRPr="00051297">
        <w:rPr>
          <w:sz w:val="20"/>
          <w:szCs w:val="20"/>
          <w:lang w:val="tr-TR"/>
        </w:rPr>
        <w:t xml:space="preserve">sözleşme prosedürlerine yönelik, Kalkınma Ajansları tarafından </w:t>
      </w:r>
      <w:r w:rsidR="00AA2F9A" w:rsidRPr="00051297">
        <w:rPr>
          <w:sz w:val="20"/>
          <w:szCs w:val="20"/>
          <w:lang w:val="tr-TR"/>
        </w:rPr>
        <w:t>sağlanan mali</w:t>
      </w:r>
      <w:r w:rsidRPr="00051297">
        <w:rPr>
          <w:sz w:val="20"/>
          <w:szCs w:val="20"/>
          <w:lang w:val="tr-TR"/>
        </w:rPr>
        <w:t xml:space="preserve"> destekler kapsamındaki satın almalarda uygulanacak ilgili rehberler ve mevzuat</w:t>
      </w:r>
      <w:r w:rsidR="000C417C" w:rsidRPr="00051297">
        <w:rPr>
          <w:sz w:val="20"/>
          <w:szCs w:val="20"/>
          <w:lang w:val="tr-TR"/>
        </w:rPr>
        <w:t xml:space="preserve"> </w:t>
      </w:r>
      <w:r w:rsidRPr="00051297">
        <w:rPr>
          <w:sz w:val="20"/>
          <w:szCs w:val="20"/>
          <w:lang w:val="tr-TR"/>
        </w:rPr>
        <w:t xml:space="preserve">hükümleri de </w:t>
      </w:r>
      <w:proofErr w:type="gramStart"/>
      <w:r w:rsidRPr="00051297">
        <w:rPr>
          <w:sz w:val="20"/>
          <w:szCs w:val="20"/>
          <w:lang w:val="tr-TR"/>
        </w:rPr>
        <w:t>dahil</w:t>
      </w:r>
      <w:proofErr w:type="gramEnd"/>
      <w:r w:rsidRPr="00051297">
        <w:rPr>
          <w:sz w:val="20"/>
          <w:szCs w:val="20"/>
          <w:lang w:val="tr-TR"/>
        </w:rPr>
        <w:t xml:space="preserve"> olmak üzere mevcut bilgileri edinmiş olduğumu doğrularım. </w:t>
      </w:r>
    </w:p>
    <w:p w14:paraId="4D7E6045" w14:textId="77777777" w:rsidR="001B4ABD" w:rsidRPr="00051297" w:rsidRDefault="001B4ABD" w:rsidP="00CF2996">
      <w:pPr>
        <w:tabs>
          <w:tab w:val="left" w:pos="1701"/>
        </w:tabs>
        <w:ind w:firstLine="0"/>
        <w:rPr>
          <w:sz w:val="20"/>
          <w:szCs w:val="20"/>
          <w:lang w:val="tr-TR"/>
        </w:rPr>
      </w:pPr>
    </w:p>
    <w:p w14:paraId="044021B1"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Sorumluluklarımı tarafsız ve adil bir şekilde yerine getireceğimi beyan ederim. </w:t>
      </w:r>
    </w:p>
    <w:p w14:paraId="2B5948FC" w14:textId="77777777" w:rsidR="001B4ABD" w:rsidRPr="00051297" w:rsidRDefault="001B4ABD" w:rsidP="00CF2996">
      <w:pPr>
        <w:tabs>
          <w:tab w:val="left" w:pos="1701"/>
        </w:tabs>
        <w:ind w:firstLine="0"/>
        <w:rPr>
          <w:sz w:val="20"/>
          <w:szCs w:val="20"/>
          <w:lang w:val="tr-TR"/>
        </w:rPr>
      </w:pPr>
    </w:p>
    <w:p w14:paraId="1B51C28B" w14:textId="77777777" w:rsidR="001B4ABD" w:rsidRPr="00051297" w:rsidRDefault="001B4ABD" w:rsidP="00CF2996">
      <w:pPr>
        <w:tabs>
          <w:tab w:val="left" w:pos="1701"/>
        </w:tabs>
        <w:ind w:firstLine="0"/>
        <w:rPr>
          <w:sz w:val="20"/>
          <w:szCs w:val="20"/>
          <w:lang w:val="tr-TR"/>
        </w:rPr>
      </w:pPr>
      <w:r w:rsidRPr="00051297">
        <w:rPr>
          <w:sz w:val="20"/>
          <w:szCs w:val="20"/>
          <w:lang w:val="tr-TR"/>
        </w:rPr>
        <w:t>Değerlendirme sürecinin sonucundan kazanç sağlaması olası tüm taraflardan bağımsızım</w:t>
      </w:r>
      <w:r w:rsidRPr="00051297">
        <w:rPr>
          <w:rStyle w:val="DipnotBavurusu"/>
          <w:sz w:val="20"/>
          <w:szCs w:val="20"/>
          <w:lang w:val="tr-TR"/>
        </w:rPr>
        <w:footnoteReference w:id="6"/>
      </w:r>
      <w:r w:rsidRPr="00051297">
        <w:rPr>
          <w:sz w:val="20"/>
          <w:szCs w:val="20"/>
          <w:lang w:val="tr-TR"/>
        </w:rPr>
        <w:t>,</w:t>
      </w:r>
      <w:r w:rsidRPr="00051297">
        <w:rPr>
          <w:rStyle w:val="DipnotBavurusu"/>
          <w:sz w:val="20"/>
          <w:szCs w:val="20"/>
          <w:lang w:val="tr-TR"/>
        </w:rPr>
        <w:footnoteReference w:id="7"/>
      </w:r>
      <w:r w:rsidRPr="00051297">
        <w:rPr>
          <w:sz w:val="20"/>
          <w:szCs w:val="20"/>
          <w:lang w:val="tr-TR"/>
        </w:rPr>
        <w:t xml:space="preserve">.  Bildiğim ve inandığım kadarıyla, herhangi bir tarafın gözünde bağımsızlığım konusunda soru işareti yaratabilecek olan ve geçmişte veya bugün </w:t>
      </w:r>
      <w:r w:rsidR="000C417C" w:rsidRPr="00051297">
        <w:rPr>
          <w:sz w:val="20"/>
          <w:szCs w:val="20"/>
          <w:lang w:val="tr-TR"/>
        </w:rPr>
        <w:t>var olan</w:t>
      </w:r>
      <w:r w:rsidRPr="00051297">
        <w:rPr>
          <w:sz w:val="20"/>
          <w:szCs w:val="20"/>
          <w:lang w:val="tr-TR"/>
        </w:rPr>
        <w:t xml:space="preserve"> veya öngörülebilir gelecekte ortaya çıkması muhtemel olan hiçbir gerçek veya koşul mevcut değildir</w:t>
      </w:r>
      <w:r w:rsidR="000C417C" w:rsidRPr="00051297">
        <w:rPr>
          <w:sz w:val="20"/>
          <w:szCs w:val="20"/>
          <w:lang w:val="tr-TR"/>
        </w:rPr>
        <w:t>.</w:t>
      </w:r>
      <w:r w:rsidRPr="00051297">
        <w:rPr>
          <w:sz w:val="20"/>
          <w:szCs w:val="20"/>
          <w:lang w:val="tr-TR"/>
        </w:rPr>
        <w:t xml:space="preserve"> </w:t>
      </w:r>
      <w:r w:rsidR="000C417C" w:rsidRPr="00051297">
        <w:rPr>
          <w:sz w:val="20"/>
          <w:szCs w:val="20"/>
          <w:lang w:val="tr-TR"/>
        </w:rPr>
        <w:t>B</w:t>
      </w:r>
      <w:r w:rsidRPr="00051297">
        <w:rPr>
          <w:sz w:val="20"/>
          <w:szCs w:val="20"/>
          <w:lang w:val="tr-TR"/>
        </w:rPr>
        <w:t>u tür bir durumun değerlendirme süreci içerisinde</w:t>
      </w:r>
      <w:r w:rsidR="000C417C" w:rsidRPr="00051297">
        <w:rPr>
          <w:sz w:val="20"/>
          <w:szCs w:val="20"/>
          <w:lang w:val="tr-TR"/>
        </w:rPr>
        <w:t xml:space="preserve"> ortaya çıkması</w:t>
      </w:r>
      <w:r w:rsidRPr="00051297">
        <w:rPr>
          <w:sz w:val="20"/>
          <w:szCs w:val="20"/>
          <w:lang w:val="tr-TR"/>
        </w:rPr>
        <w:t xml:space="preserve">, bu tür bir ilişkinin </w:t>
      </w:r>
      <w:r w:rsidR="000C417C" w:rsidRPr="00051297">
        <w:rPr>
          <w:sz w:val="20"/>
          <w:szCs w:val="20"/>
          <w:lang w:val="tr-TR"/>
        </w:rPr>
        <w:t>var olması</w:t>
      </w:r>
      <w:r w:rsidRPr="00051297">
        <w:rPr>
          <w:sz w:val="20"/>
          <w:szCs w:val="20"/>
          <w:lang w:val="tr-TR"/>
        </w:rPr>
        <w:t xml:space="preserve"> veya kurulmuş olduğu yolunda ortaya çıkması halinde, bunu derhal beyan edeceğim ve değerlendirme sürecine katılımıma derhal son vereceğim. </w:t>
      </w:r>
    </w:p>
    <w:p w14:paraId="2AA0FD8D" w14:textId="77777777" w:rsidR="001B4ABD" w:rsidRPr="00051297" w:rsidRDefault="001B4ABD" w:rsidP="00CF2996">
      <w:pPr>
        <w:tabs>
          <w:tab w:val="left" w:pos="1701"/>
        </w:tabs>
        <w:ind w:firstLine="0"/>
        <w:rPr>
          <w:sz w:val="20"/>
          <w:szCs w:val="20"/>
          <w:lang w:val="tr-TR"/>
        </w:rPr>
      </w:pPr>
    </w:p>
    <w:p w14:paraId="7D2BE6C1"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Geçmiş 3 yıl içinde isteklinin, onların </w:t>
      </w:r>
      <w:proofErr w:type="gramStart"/>
      <w:r w:rsidRPr="00051297">
        <w:rPr>
          <w:sz w:val="20"/>
          <w:szCs w:val="20"/>
          <w:lang w:val="tr-TR"/>
        </w:rPr>
        <w:t>konsorsiyum</w:t>
      </w:r>
      <w:proofErr w:type="gramEnd"/>
      <w:r w:rsidRPr="00051297">
        <w:rPr>
          <w:sz w:val="20"/>
          <w:szCs w:val="20"/>
          <w:lang w:val="tr-TR"/>
        </w:rPr>
        <w:t xml:space="preserve"> üyeleri ya da alt yüklenicileri tarafından çalıştırılmadığımı beyan ederim. Ayrıca bildiğim kadarıyla, isteklileri değerlendirmedeki yeteneğim konusunda şüphe uyandıracak durumum olmadığını beyan ederim.     </w:t>
      </w:r>
    </w:p>
    <w:p w14:paraId="184086D5" w14:textId="77777777" w:rsidR="001B4ABD" w:rsidRPr="00051297" w:rsidRDefault="001B4ABD" w:rsidP="00CF2996">
      <w:pPr>
        <w:tabs>
          <w:tab w:val="left" w:pos="1701"/>
        </w:tabs>
        <w:ind w:firstLine="0"/>
        <w:rPr>
          <w:sz w:val="20"/>
          <w:szCs w:val="20"/>
          <w:lang w:val="tr-TR"/>
        </w:rPr>
      </w:pPr>
    </w:p>
    <w:p w14:paraId="7E8151A6"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lang w:val="tr-TR"/>
        </w:rPr>
        <w:t>standart formun</w:t>
      </w:r>
      <w:r w:rsidRPr="00051297">
        <w:rPr>
          <w:sz w:val="20"/>
          <w:szCs w:val="20"/>
          <w:lang w:val="tr-TR"/>
        </w:rPr>
        <w:t xml:space="preserve"> kopyalarını tutmamayı da kabul ediyorum. </w:t>
      </w:r>
    </w:p>
    <w:p w14:paraId="422636F4" w14:textId="77777777" w:rsidR="001B4ABD" w:rsidRPr="00051297" w:rsidRDefault="001B4ABD" w:rsidP="00CF2996">
      <w:pPr>
        <w:tabs>
          <w:tab w:val="left" w:pos="1701"/>
        </w:tabs>
        <w:ind w:firstLine="0"/>
        <w:rPr>
          <w:sz w:val="20"/>
          <w:szCs w:val="20"/>
          <w:lang w:val="tr-TR"/>
        </w:rPr>
      </w:pPr>
    </w:p>
    <w:p w14:paraId="4F170CFA" w14:textId="77777777" w:rsidR="001B4ABD" w:rsidRPr="00051297" w:rsidRDefault="001B4ABD" w:rsidP="00CF2996">
      <w:pPr>
        <w:tabs>
          <w:tab w:val="left" w:pos="1701"/>
        </w:tabs>
        <w:ind w:firstLine="0"/>
        <w:rPr>
          <w:sz w:val="20"/>
          <w:szCs w:val="20"/>
          <w:lang w:val="tr-TR"/>
        </w:rPr>
      </w:pPr>
      <w:r w:rsidRPr="00051297">
        <w:rPr>
          <w:sz w:val="20"/>
          <w:szCs w:val="20"/>
          <w:lang w:val="tr-TR"/>
        </w:rPr>
        <w:t xml:space="preserve">Gizli bilgiler, işbu Beyanı imzalamayı ve bu Beyanın şartları ile bağlı olmayı kabul etmedikleri sürece hiçbir çalışana veya uzmana ifşa edilmeyecektir. </w:t>
      </w:r>
    </w:p>
    <w:p w14:paraId="4259A099" w14:textId="77777777" w:rsidR="001B4ABD" w:rsidRPr="00051297" w:rsidRDefault="001B4ABD" w:rsidP="00CF2996">
      <w:pPr>
        <w:tabs>
          <w:tab w:val="left" w:pos="1701"/>
        </w:tabs>
        <w:ind w:firstLine="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591E3241" w14:textId="77777777">
        <w:tc>
          <w:tcPr>
            <w:tcW w:w="1101" w:type="dxa"/>
          </w:tcPr>
          <w:p w14:paraId="0372D5E4"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İsim</w:t>
            </w:r>
          </w:p>
        </w:tc>
        <w:tc>
          <w:tcPr>
            <w:tcW w:w="7909" w:type="dxa"/>
          </w:tcPr>
          <w:p w14:paraId="67844A2B" w14:textId="77777777"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14:paraId="7A9E5BF4" w14:textId="77777777">
        <w:tc>
          <w:tcPr>
            <w:tcW w:w="1101" w:type="dxa"/>
          </w:tcPr>
          <w:p w14:paraId="767AD142"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İmza</w:t>
            </w:r>
          </w:p>
        </w:tc>
        <w:tc>
          <w:tcPr>
            <w:tcW w:w="7909" w:type="dxa"/>
          </w:tcPr>
          <w:p w14:paraId="60BAD586" w14:textId="77777777"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14:paraId="537FB2DB" w14:textId="77777777">
        <w:tc>
          <w:tcPr>
            <w:tcW w:w="1101" w:type="dxa"/>
          </w:tcPr>
          <w:p w14:paraId="283A9D86" w14:textId="77777777"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 xml:space="preserve">Tarih </w:t>
            </w:r>
          </w:p>
        </w:tc>
        <w:tc>
          <w:tcPr>
            <w:tcW w:w="7909" w:type="dxa"/>
          </w:tcPr>
          <w:p w14:paraId="6BB9D726" w14:textId="77777777" w:rsidR="001B4ABD" w:rsidRPr="00051297" w:rsidRDefault="001B4ABD" w:rsidP="00CF2996">
            <w:pPr>
              <w:widowControl w:val="0"/>
              <w:tabs>
                <w:tab w:val="left" w:pos="1701"/>
              </w:tabs>
              <w:spacing w:after="120"/>
              <w:ind w:firstLine="0"/>
              <w:rPr>
                <w:rFonts w:ascii="Arial" w:hAnsi="Arial" w:cs="Arial"/>
                <w:lang w:val="tr-TR"/>
              </w:rPr>
            </w:pPr>
          </w:p>
        </w:tc>
      </w:tr>
    </w:tbl>
    <w:p w14:paraId="64FD64AE" w14:textId="77777777" w:rsidR="00DD7CD1" w:rsidRPr="00051297" w:rsidRDefault="00DD7CD1" w:rsidP="00DD7CD1">
      <w:pPr>
        <w:spacing w:after="120"/>
        <w:rPr>
          <w:b/>
          <w:lang w:val="tr-TR"/>
        </w:rPr>
      </w:pPr>
    </w:p>
    <w:p w14:paraId="680C6158" w14:textId="77777777" w:rsidR="007E7ECB" w:rsidRPr="00051297" w:rsidRDefault="007E7ECB" w:rsidP="00DD7CD1">
      <w:pPr>
        <w:spacing w:after="120"/>
        <w:rPr>
          <w:b/>
          <w:lang w:val="tr-TR"/>
        </w:rPr>
        <w:sectPr w:rsidR="007E7ECB" w:rsidRPr="00051297" w:rsidSect="006B4538">
          <w:headerReference w:type="default" r:id="rId15"/>
          <w:pgSz w:w="11906" w:h="16838"/>
          <w:pgMar w:top="1418" w:right="1417" w:bottom="709" w:left="1417" w:header="708" w:footer="708" w:gutter="0"/>
          <w:cols w:space="708"/>
          <w:docGrid w:linePitch="360"/>
        </w:sectPr>
      </w:pPr>
    </w:p>
    <w:p w14:paraId="3DFF49A8" w14:textId="77777777" w:rsidR="0021070E" w:rsidRPr="00051297" w:rsidRDefault="0021070E" w:rsidP="0021070E">
      <w:pPr>
        <w:rPr>
          <w:lang w:val="tr-TR"/>
        </w:rPr>
      </w:pPr>
    </w:p>
    <w:p w14:paraId="05B97FF6" w14:textId="77777777" w:rsidR="0021070E" w:rsidRPr="00051297" w:rsidRDefault="0021070E" w:rsidP="00CF2996">
      <w:pPr>
        <w:pStyle w:val="Balk6"/>
        <w:ind w:firstLine="0"/>
        <w:jc w:val="center"/>
        <w:rPr>
          <w:sz w:val="20"/>
          <w:szCs w:val="20"/>
          <w:lang w:val="tr-TR"/>
        </w:rPr>
      </w:pPr>
      <w:bookmarkStart w:id="98" w:name="_Toc233021568"/>
      <w:r w:rsidRPr="00051297">
        <w:rPr>
          <w:lang w:val="tr-TR"/>
        </w:rPr>
        <w:t>Teklif Alındı Belgesi Örneği</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701508F8" w14:textId="77777777">
        <w:tc>
          <w:tcPr>
            <w:tcW w:w="9212" w:type="dxa"/>
          </w:tcPr>
          <w:p w14:paraId="386EB03F" w14:textId="77777777" w:rsidR="0021070E" w:rsidRPr="00051297" w:rsidRDefault="0021070E" w:rsidP="00CF2996">
            <w:pPr>
              <w:spacing w:after="120"/>
              <w:ind w:firstLine="0"/>
              <w:jc w:val="center"/>
              <w:rPr>
                <w:b/>
                <w:sz w:val="20"/>
                <w:szCs w:val="20"/>
                <w:lang w:val="tr-TR"/>
              </w:rPr>
            </w:pPr>
          </w:p>
          <w:p w14:paraId="096C3D5A" w14:textId="77777777" w:rsidR="0021070E" w:rsidRPr="00051297" w:rsidRDefault="0021070E" w:rsidP="00CF2996">
            <w:pPr>
              <w:spacing w:after="120"/>
              <w:ind w:firstLine="0"/>
              <w:jc w:val="center"/>
              <w:rPr>
                <w:b/>
                <w:sz w:val="22"/>
                <w:lang w:val="tr-TR"/>
              </w:rPr>
            </w:pPr>
            <w:r w:rsidRPr="00051297">
              <w:rPr>
                <w:b/>
                <w:sz w:val="20"/>
                <w:szCs w:val="20"/>
                <w:lang w:val="tr-TR"/>
              </w:rPr>
              <w:t>&lt;</w:t>
            </w:r>
            <w:r w:rsidRPr="00051297">
              <w:rPr>
                <w:b/>
                <w:sz w:val="22"/>
                <w:highlight w:val="lightGray"/>
                <w:lang w:val="tr-TR"/>
              </w:rPr>
              <w:t>Sözleşme Makamı</w:t>
            </w:r>
            <w:r w:rsidRPr="00051297">
              <w:rPr>
                <w:b/>
                <w:sz w:val="22"/>
                <w:lang w:val="tr-TR"/>
              </w:rPr>
              <w:t>&gt;</w:t>
            </w:r>
          </w:p>
          <w:p w14:paraId="187A5EB8" w14:textId="77777777" w:rsidR="0021070E" w:rsidRPr="00051297" w:rsidRDefault="0021070E" w:rsidP="00CF2996">
            <w:pPr>
              <w:spacing w:after="120"/>
              <w:ind w:left="714" w:right="357" w:firstLine="0"/>
              <w:rPr>
                <w:sz w:val="22"/>
                <w:lang w:val="tr-TR"/>
              </w:rPr>
            </w:pPr>
            <w:r w:rsidRPr="00051297">
              <w:rPr>
                <w:sz w:val="22"/>
                <w:lang w:val="tr-TR"/>
              </w:rPr>
              <w:t>&lt;</w:t>
            </w:r>
            <w:r w:rsidRPr="00051297">
              <w:rPr>
                <w:sz w:val="22"/>
                <w:highlight w:val="lightGray"/>
                <w:lang w:val="tr-TR"/>
              </w:rPr>
              <w:t>İhale konusu</w:t>
            </w:r>
            <w:r w:rsidRPr="00051297">
              <w:rPr>
                <w:sz w:val="22"/>
                <w:lang w:val="tr-TR"/>
              </w:rPr>
              <w:t xml:space="preserve">&gt; konulu hizmet alımı ihalesi kapsamında &lt; </w:t>
            </w:r>
            <w:r w:rsidRPr="00051297">
              <w:rPr>
                <w:sz w:val="22"/>
                <w:highlight w:val="lightGray"/>
                <w:lang w:val="tr-TR"/>
              </w:rPr>
              <w:t>teklif verenin unvanı</w:t>
            </w:r>
            <w:r w:rsidRPr="00051297">
              <w:rPr>
                <w:sz w:val="22"/>
                <w:lang w:val="tr-TR"/>
              </w:rPr>
              <w:t xml:space="preserve"> &gt; tarafından verilen teklif, &lt;</w:t>
            </w:r>
            <w:r w:rsidRPr="00051297">
              <w:rPr>
                <w:sz w:val="22"/>
                <w:highlight w:val="lightGray"/>
                <w:lang w:val="tr-TR"/>
              </w:rPr>
              <w:t>tarih&gt;</w:t>
            </w:r>
            <w:r w:rsidRPr="00051297">
              <w:rPr>
                <w:sz w:val="22"/>
                <w:lang w:val="tr-TR"/>
              </w:rPr>
              <w:t xml:space="preserve"> tarihinde ve saat &lt;</w:t>
            </w:r>
            <w:r w:rsidRPr="00051297">
              <w:rPr>
                <w:sz w:val="22"/>
                <w:highlight w:val="lightGray"/>
                <w:lang w:val="tr-TR"/>
              </w:rPr>
              <w:t>saat</w:t>
            </w:r>
            <w:r w:rsidRPr="00051297">
              <w:rPr>
                <w:sz w:val="22"/>
                <w:lang w:val="tr-TR"/>
              </w:rPr>
              <w:t xml:space="preserve">&gt; ‘ de teslim alınmış ve &lt; </w:t>
            </w:r>
            <w:r w:rsidRPr="00051297">
              <w:rPr>
                <w:sz w:val="22"/>
                <w:highlight w:val="lightGray"/>
                <w:lang w:val="tr-TR"/>
              </w:rPr>
              <w:t>teklif numarası</w:t>
            </w:r>
            <w:r w:rsidRPr="00051297">
              <w:rPr>
                <w:sz w:val="22"/>
                <w:lang w:val="tr-TR"/>
              </w:rPr>
              <w:t xml:space="preserve"> &gt; no.lu teklif olarak telif listesine kaydedilmiştir.</w:t>
            </w:r>
          </w:p>
          <w:p w14:paraId="29907516" w14:textId="77777777" w:rsidR="0021070E" w:rsidRPr="00051297" w:rsidRDefault="0021070E" w:rsidP="00CF2996">
            <w:pPr>
              <w:spacing w:after="120"/>
              <w:ind w:left="714" w:right="357" w:firstLine="0"/>
              <w:rPr>
                <w:sz w:val="22"/>
                <w:lang w:val="tr-TR"/>
              </w:rPr>
            </w:pPr>
          </w:p>
          <w:p w14:paraId="25E8A855" w14:textId="77777777" w:rsidR="0021070E" w:rsidRPr="00051297" w:rsidRDefault="0021070E" w:rsidP="00CF2996">
            <w:pPr>
              <w:ind w:left="714" w:right="357" w:firstLine="0"/>
              <w:rPr>
                <w:sz w:val="22"/>
                <w:lang w:val="tr-TR"/>
              </w:rPr>
            </w:pPr>
            <w:r w:rsidRPr="00051297">
              <w:rPr>
                <w:sz w:val="22"/>
                <w:lang w:val="tr-TR"/>
              </w:rPr>
              <w:t xml:space="preserve">Sözleşme Makamı adına </w:t>
            </w:r>
          </w:p>
          <w:p w14:paraId="698E8876" w14:textId="77777777" w:rsidR="0021070E" w:rsidRPr="00051297" w:rsidRDefault="0021070E" w:rsidP="00CF2996">
            <w:pPr>
              <w:ind w:left="714" w:right="357" w:firstLine="0"/>
              <w:rPr>
                <w:sz w:val="22"/>
                <w:lang w:val="tr-TR"/>
              </w:rPr>
            </w:pPr>
            <w:r w:rsidRPr="00051297">
              <w:rPr>
                <w:sz w:val="22"/>
                <w:lang w:val="tr-TR"/>
              </w:rPr>
              <w:t>Teslim alanın adı soyadı</w:t>
            </w:r>
          </w:p>
          <w:p w14:paraId="1C1610EE" w14:textId="77777777" w:rsidR="0021070E" w:rsidRPr="00051297" w:rsidRDefault="0021070E" w:rsidP="00CF2996">
            <w:pPr>
              <w:spacing w:after="120"/>
              <w:ind w:firstLine="0"/>
              <w:rPr>
                <w:sz w:val="22"/>
                <w:lang w:val="tr-TR"/>
              </w:rPr>
            </w:pPr>
            <w:r w:rsidRPr="00051297">
              <w:rPr>
                <w:sz w:val="22"/>
                <w:lang w:val="tr-TR"/>
              </w:rPr>
              <w:t xml:space="preserve">              İmzası</w:t>
            </w:r>
          </w:p>
          <w:p w14:paraId="159429D2" w14:textId="77777777" w:rsidR="0021070E" w:rsidRPr="00051297" w:rsidRDefault="0021070E" w:rsidP="00CF2996">
            <w:pPr>
              <w:spacing w:after="120"/>
              <w:ind w:firstLine="0"/>
              <w:rPr>
                <w:b/>
                <w:sz w:val="20"/>
                <w:szCs w:val="20"/>
                <w:lang w:val="tr-TR"/>
              </w:rPr>
            </w:pPr>
          </w:p>
        </w:tc>
      </w:tr>
    </w:tbl>
    <w:p w14:paraId="72060E52"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lang w:val="tr-TR"/>
        </w:rPr>
      </w:pPr>
    </w:p>
    <w:p w14:paraId="6D606648"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Not: Sözleşme Makamı ihalesi kapsamında istekliler tarafından teslim edilen teklifleri kayıt altına alacak ve teklif sahiplerine tekliflerini teslim ettiklerine dair bu belgeyi imzalayarak vereceklerdir.</w:t>
      </w:r>
    </w:p>
    <w:p w14:paraId="2640DA29" w14:textId="77777777" w:rsidR="0021070E" w:rsidRPr="00051297" w:rsidRDefault="0021070E" w:rsidP="00CF2996">
      <w:pPr>
        <w:ind w:firstLine="0"/>
        <w:rPr>
          <w:lang w:val="tr-TR"/>
        </w:rPr>
      </w:pPr>
    </w:p>
    <w:p w14:paraId="20FE1011" w14:textId="77777777" w:rsidR="0021070E" w:rsidRPr="00051297" w:rsidRDefault="0021070E" w:rsidP="00CF2996">
      <w:pPr>
        <w:ind w:firstLine="0"/>
        <w:rPr>
          <w:lang w:val="tr-TR"/>
        </w:rPr>
      </w:pPr>
    </w:p>
    <w:p w14:paraId="4DBB265B" w14:textId="77777777" w:rsidR="0021070E" w:rsidRPr="00051297" w:rsidRDefault="0021070E" w:rsidP="00CF2996">
      <w:pPr>
        <w:ind w:firstLine="0"/>
        <w:rPr>
          <w:lang w:val="tr-TR"/>
        </w:rPr>
        <w:sectPr w:rsidR="0021070E" w:rsidRPr="00051297" w:rsidSect="006B4538">
          <w:headerReference w:type="default" r:id="rId16"/>
          <w:pgSz w:w="11906" w:h="16838"/>
          <w:pgMar w:top="1418" w:right="1417" w:bottom="709" w:left="1417" w:header="708" w:footer="708" w:gutter="0"/>
          <w:cols w:space="708"/>
          <w:docGrid w:linePitch="360"/>
        </w:sectPr>
      </w:pPr>
    </w:p>
    <w:p w14:paraId="1FBB4428" w14:textId="77777777" w:rsidR="00FA0C2D" w:rsidRPr="00051297" w:rsidRDefault="00BA006F" w:rsidP="00CF2996">
      <w:pPr>
        <w:pStyle w:val="Balk6"/>
        <w:ind w:firstLine="0"/>
        <w:rPr>
          <w:lang w:val="tr-TR"/>
        </w:rPr>
      </w:pPr>
      <w:bookmarkStart w:id="99" w:name="_Toc233021569"/>
      <w:r w:rsidRPr="00051297">
        <w:rPr>
          <w:lang w:val="tr-TR"/>
        </w:rPr>
        <w:lastRenderedPageBreak/>
        <w:t>Teklif Açılış Kontrol Listesi</w:t>
      </w:r>
      <w:bookmarkEnd w:id="99"/>
    </w:p>
    <w:p w14:paraId="6E3276DD" w14:textId="77777777" w:rsidR="00FA0C2D" w:rsidRPr="00051297" w:rsidRDefault="00FA0C2D" w:rsidP="00CF2996">
      <w:pPr>
        <w:ind w:firstLine="0"/>
        <w:rPr>
          <w:b/>
          <w:sz w:val="26"/>
          <w:szCs w:val="26"/>
          <w:lang w:val="tr-TR"/>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FA0C2D" w:rsidRPr="00051297" w14:paraId="6E962721" w14:textId="77777777">
        <w:trPr>
          <w:trHeight w:val="254"/>
        </w:trPr>
        <w:tc>
          <w:tcPr>
            <w:tcW w:w="4582" w:type="pct"/>
            <w:shd w:val="clear" w:color="auto" w:fill="B3B3B3"/>
          </w:tcPr>
          <w:p w14:paraId="2106EF4D" w14:textId="77777777" w:rsidR="00FA0C2D" w:rsidRPr="00051297" w:rsidRDefault="00FA0C2D" w:rsidP="00CF2996">
            <w:pPr>
              <w:spacing w:before="0"/>
              <w:ind w:firstLine="0"/>
              <w:rPr>
                <w:b/>
                <w:sz w:val="20"/>
                <w:szCs w:val="20"/>
                <w:lang w:val="tr-TR"/>
              </w:rPr>
            </w:pPr>
            <w:r w:rsidRPr="00051297">
              <w:rPr>
                <w:b/>
                <w:sz w:val="20"/>
                <w:szCs w:val="20"/>
                <w:lang w:val="tr-TR"/>
              </w:rPr>
              <w:t>Adımlar</w:t>
            </w:r>
          </w:p>
        </w:tc>
        <w:tc>
          <w:tcPr>
            <w:tcW w:w="418" w:type="pct"/>
            <w:shd w:val="clear" w:color="auto" w:fill="B3B3B3"/>
          </w:tcPr>
          <w:p w14:paraId="22172FEC" w14:textId="77777777" w:rsidR="00FA0C2D" w:rsidRPr="00051297" w:rsidRDefault="00FA0C2D" w:rsidP="00CF2996">
            <w:pPr>
              <w:spacing w:before="0"/>
              <w:ind w:firstLine="0"/>
              <w:jc w:val="center"/>
              <w:rPr>
                <w:sz w:val="20"/>
                <w:szCs w:val="20"/>
                <w:lang w:val="tr-TR"/>
              </w:rPr>
            </w:pPr>
            <w:r w:rsidRPr="00051297">
              <w:rPr>
                <w:sz w:val="20"/>
                <w:szCs w:val="20"/>
                <w:lang w:val="tr-TR"/>
              </w:rPr>
              <w:sym w:font="Symbol" w:char="F0D6"/>
            </w:r>
          </w:p>
        </w:tc>
      </w:tr>
      <w:tr w:rsidR="00FA0C2D" w:rsidRPr="00051297" w14:paraId="7400D210" w14:textId="77777777">
        <w:trPr>
          <w:trHeight w:val="224"/>
        </w:trPr>
        <w:tc>
          <w:tcPr>
            <w:tcW w:w="4582" w:type="pct"/>
          </w:tcPr>
          <w:p w14:paraId="11681840"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szCs w:val="20"/>
                <w:lang w:val="tr-TR"/>
              </w:rPr>
              <w:t>Tüm teklif zarfları Başkana teslim edilmiştir.</w:t>
            </w:r>
          </w:p>
          <w:p w14:paraId="6176FB15" w14:textId="77777777" w:rsidR="00FA0C2D" w:rsidRPr="00051297" w:rsidRDefault="00FA0C2D" w:rsidP="00CF2996">
            <w:pPr>
              <w:tabs>
                <w:tab w:val="num" w:pos="360"/>
              </w:tabs>
              <w:spacing w:before="0"/>
              <w:ind w:hanging="324"/>
              <w:rPr>
                <w:sz w:val="20"/>
                <w:szCs w:val="20"/>
                <w:lang w:val="tr-TR"/>
              </w:rPr>
            </w:pPr>
          </w:p>
        </w:tc>
        <w:tc>
          <w:tcPr>
            <w:tcW w:w="418" w:type="pct"/>
          </w:tcPr>
          <w:p w14:paraId="2C8B386F"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5793B06F" w14:textId="77777777">
        <w:trPr>
          <w:trHeight w:val="224"/>
        </w:trPr>
        <w:tc>
          <w:tcPr>
            <w:tcW w:w="4582" w:type="pct"/>
          </w:tcPr>
          <w:p w14:paraId="5E87A48D"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szCs w:val="20"/>
                <w:lang w:val="tr-TR"/>
              </w:rPr>
              <w:t>Tüm teklif zarfları teslim alınma sırasına göre numaralandırılmıştır.</w:t>
            </w:r>
          </w:p>
          <w:p w14:paraId="14C08F11" w14:textId="77777777" w:rsidR="00FA0C2D" w:rsidRPr="00051297" w:rsidRDefault="00FA0C2D" w:rsidP="00CF2996">
            <w:pPr>
              <w:tabs>
                <w:tab w:val="num" w:pos="360"/>
              </w:tabs>
              <w:spacing w:before="0"/>
              <w:ind w:hanging="324"/>
              <w:rPr>
                <w:sz w:val="20"/>
                <w:szCs w:val="20"/>
                <w:lang w:val="tr-TR"/>
              </w:rPr>
            </w:pPr>
          </w:p>
        </w:tc>
        <w:tc>
          <w:tcPr>
            <w:tcW w:w="418" w:type="pct"/>
          </w:tcPr>
          <w:p w14:paraId="3A3D2A7C"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11E79976" w14:textId="77777777">
        <w:trPr>
          <w:trHeight w:val="463"/>
        </w:trPr>
        <w:tc>
          <w:tcPr>
            <w:tcW w:w="4582" w:type="pct"/>
          </w:tcPr>
          <w:p w14:paraId="57E486E9"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lang w:val="tr-TR"/>
              </w:rPr>
              <w:t>Başkan alınan tüm teklif zarflarının ihale açma oturumu sırasında mevcut bulunduğunu doğrula</w:t>
            </w:r>
            <w:r w:rsidRPr="00051297">
              <w:rPr>
                <w:sz w:val="20"/>
                <w:szCs w:val="20"/>
                <w:lang w:val="tr-TR"/>
              </w:rPr>
              <w:t>mıştır.</w:t>
            </w:r>
          </w:p>
          <w:p w14:paraId="75188AC2" w14:textId="77777777" w:rsidR="00FA0C2D" w:rsidRPr="00051297" w:rsidRDefault="00FA0C2D" w:rsidP="00CF2996">
            <w:pPr>
              <w:tabs>
                <w:tab w:val="num" w:pos="360"/>
              </w:tabs>
              <w:spacing w:before="0"/>
              <w:ind w:hanging="324"/>
              <w:rPr>
                <w:sz w:val="20"/>
                <w:szCs w:val="20"/>
                <w:lang w:val="tr-TR"/>
              </w:rPr>
            </w:pPr>
          </w:p>
        </w:tc>
        <w:tc>
          <w:tcPr>
            <w:tcW w:w="418" w:type="pct"/>
          </w:tcPr>
          <w:p w14:paraId="499026D1" w14:textId="77777777" w:rsidR="00FA0C2D" w:rsidRPr="00051297" w:rsidRDefault="00FA0C2D" w:rsidP="00CF2996">
            <w:pPr>
              <w:spacing w:before="0"/>
              <w:ind w:firstLine="0"/>
              <w:jc w:val="center"/>
              <w:rPr>
                <w:sz w:val="20"/>
                <w:szCs w:val="20"/>
                <w:lang w:val="tr-TR"/>
              </w:rPr>
            </w:pPr>
          </w:p>
          <w:p w14:paraId="3A2E00F5"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2AE9367A" w14:textId="77777777">
        <w:trPr>
          <w:trHeight w:val="224"/>
        </w:trPr>
        <w:tc>
          <w:tcPr>
            <w:tcW w:w="4582" w:type="pct"/>
          </w:tcPr>
          <w:p w14:paraId="7CF71144"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szCs w:val="20"/>
                <w:lang w:val="tr-TR"/>
              </w:rPr>
              <w:t>Başkan tüm teklif zarflarının kapalı ve iyi durumda olduğunu doğrulamıştır.</w:t>
            </w:r>
          </w:p>
          <w:p w14:paraId="2D5E4FE5" w14:textId="77777777" w:rsidR="00FA0C2D" w:rsidRPr="00051297" w:rsidRDefault="00FA0C2D" w:rsidP="00CF2996">
            <w:pPr>
              <w:tabs>
                <w:tab w:val="num" w:pos="360"/>
              </w:tabs>
              <w:spacing w:before="0"/>
              <w:ind w:hanging="324"/>
              <w:rPr>
                <w:sz w:val="20"/>
                <w:szCs w:val="20"/>
                <w:lang w:val="tr-TR"/>
              </w:rPr>
            </w:pPr>
          </w:p>
        </w:tc>
        <w:tc>
          <w:tcPr>
            <w:tcW w:w="418" w:type="pct"/>
          </w:tcPr>
          <w:p w14:paraId="162BD724"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695BC952" w14:textId="77777777">
        <w:trPr>
          <w:trHeight w:val="1154"/>
        </w:trPr>
        <w:tc>
          <w:tcPr>
            <w:tcW w:w="4582" w:type="pct"/>
          </w:tcPr>
          <w:p w14:paraId="4FDBBB37"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szCs w:val="20"/>
                <w:lang w:val="tr-TR"/>
              </w:rPr>
              <w:t>Başkan ve üyeler dış teklif zarflarını açarak aşağıda belirtilen işlemleri gerçekleştirmiştir:</w:t>
            </w:r>
          </w:p>
          <w:p w14:paraId="3BA9FF1A"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Teklif zarfı numarasının, tüm teknik teklif nüshalarının ve mali teklif zarfının üzerine yazılması.</w:t>
            </w:r>
          </w:p>
          <w:p w14:paraId="03AC6549"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 xml:space="preserve">Tüm belge asıllarının ilk sayfalarının ve mali teklifi içeren zarfın parafe edilmesi </w:t>
            </w:r>
          </w:p>
          <w:p w14:paraId="07B65706" w14:textId="77777777" w:rsidR="00FA0C2D" w:rsidRPr="00051297" w:rsidRDefault="00FA0C2D" w:rsidP="00CF2996">
            <w:pPr>
              <w:tabs>
                <w:tab w:val="num" w:pos="360"/>
              </w:tabs>
              <w:spacing w:before="0"/>
              <w:ind w:hanging="324"/>
              <w:rPr>
                <w:sz w:val="20"/>
                <w:szCs w:val="20"/>
                <w:lang w:val="tr-TR"/>
              </w:rPr>
            </w:pPr>
          </w:p>
        </w:tc>
        <w:tc>
          <w:tcPr>
            <w:tcW w:w="418" w:type="pct"/>
          </w:tcPr>
          <w:p w14:paraId="793528D0" w14:textId="77777777" w:rsidR="00FA0C2D" w:rsidRPr="00051297" w:rsidRDefault="00FA0C2D" w:rsidP="00CF2996">
            <w:pPr>
              <w:spacing w:before="0"/>
              <w:ind w:firstLine="0"/>
              <w:jc w:val="center"/>
              <w:rPr>
                <w:sz w:val="20"/>
                <w:szCs w:val="20"/>
                <w:lang w:val="tr-TR"/>
              </w:rPr>
            </w:pPr>
          </w:p>
          <w:p w14:paraId="076BB724" w14:textId="77777777" w:rsidR="00FA0C2D" w:rsidRPr="00051297" w:rsidRDefault="00FA0C2D" w:rsidP="00CF2996">
            <w:pPr>
              <w:spacing w:before="0"/>
              <w:ind w:firstLine="0"/>
              <w:jc w:val="center"/>
              <w:rPr>
                <w:sz w:val="20"/>
                <w:szCs w:val="20"/>
                <w:lang w:val="tr-TR"/>
              </w:rPr>
            </w:pPr>
          </w:p>
          <w:p w14:paraId="4A5D920E" w14:textId="77777777" w:rsidR="00FA0C2D" w:rsidRPr="00051297" w:rsidRDefault="00FA0C2D" w:rsidP="00CF2996">
            <w:pPr>
              <w:spacing w:before="0"/>
              <w:ind w:firstLine="0"/>
              <w:jc w:val="center"/>
              <w:rPr>
                <w:sz w:val="20"/>
                <w:szCs w:val="20"/>
                <w:lang w:val="tr-TR"/>
              </w:rPr>
            </w:pPr>
          </w:p>
          <w:p w14:paraId="02B902D9"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0EAEF78E" w14:textId="77777777" w:rsidR="00FA0C2D" w:rsidRPr="00051297" w:rsidRDefault="00FA0C2D" w:rsidP="00CF2996">
            <w:pPr>
              <w:spacing w:before="0"/>
              <w:ind w:firstLine="0"/>
              <w:jc w:val="center"/>
              <w:rPr>
                <w:lang w:val="tr-TR"/>
              </w:rPr>
            </w:pPr>
          </w:p>
        </w:tc>
      </w:tr>
      <w:tr w:rsidR="00FA0C2D" w:rsidRPr="00051297" w14:paraId="1F1A5738" w14:textId="77777777">
        <w:trPr>
          <w:trHeight w:val="3250"/>
        </w:trPr>
        <w:tc>
          <w:tcPr>
            <w:tcW w:w="4582" w:type="pct"/>
          </w:tcPr>
          <w:p w14:paraId="01472B41" w14:textId="77777777" w:rsidR="00FA0C2D" w:rsidRPr="00051297" w:rsidRDefault="00FA0C2D" w:rsidP="00E406C6">
            <w:pPr>
              <w:numPr>
                <w:ilvl w:val="0"/>
                <w:numId w:val="38"/>
              </w:numPr>
              <w:tabs>
                <w:tab w:val="clear" w:pos="720"/>
                <w:tab w:val="num" w:pos="360"/>
              </w:tabs>
              <w:spacing w:before="0"/>
              <w:ind w:left="357" w:hanging="324"/>
              <w:rPr>
                <w:sz w:val="20"/>
                <w:szCs w:val="20"/>
                <w:lang w:val="tr-TR"/>
              </w:rPr>
            </w:pPr>
            <w:r w:rsidRPr="00051297">
              <w:rPr>
                <w:sz w:val="20"/>
                <w:szCs w:val="20"/>
                <w:lang w:val="tr-TR"/>
              </w:rPr>
              <w:t>Her teklif zarfı için, Değerlendirme Komitesi, alınan tekliflerin aşağıdaki hususları içerip içermediğini:</w:t>
            </w:r>
          </w:p>
          <w:p w14:paraId="225315A3"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Zarf üzerindeki kayıt numarası</w:t>
            </w:r>
          </w:p>
          <w:p w14:paraId="6871CA75"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İsteklinin adı</w:t>
            </w:r>
          </w:p>
          <w:p w14:paraId="7070D157"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Tarih (ve saat, teklifler için verilen son tarihte teslim alınan teklifler için)</w:t>
            </w:r>
          </w:p>
          <w:p w14:paraId="331BEF3E"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Dış zarfın durumu</w:t>
            </w:r>
          </w:p>
          <w:p w14:paraId="51B5E215"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 xml:space="preserve">Teknik ve mali tekliflerin ayrı ayrı zarflarda teslim alınıp alınmadığı </w:t>
            </w:r>
          </w:p>
          <w:p w14:paraId="49AF212F"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İsteklinin, beyanını da içeren teklif başvuru formunu ekleyip eklemediği</w:t>
            </w:r>
          </w:p>
          <w:p w14:paraId="5E98F4F2"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Talep edilmiş ise, geçici teminatın sağlanıp sağlanmadığı</w:t>
            </w:r>
          </w:p>
          <w:p w14:paraId="2CF9BED5" w14:textId="77777777" w:rsidR="00FA0C2D" w:rsidRPr="00051297" w:rsidRDefault="00FA0C2D" w:rsidP="00E406C6">
            <w:pPr>
              <w:numPr>
                <w:ilvl w:val="0"/>
                <w:numId w:val="39"/>
              </w:numPr>
              <w:tabs>
                <w:tab w:val="clear" w:pos="1440"/>
                <w:tab w:val="num" w:pos="360"/>
                <w:tab w:val="num" w:pos="1080"/>
              </w:tabs>
              <w:spacing w:before="0"/>
              <w:ind w:left="1071" w:hanging="324"/>
              <w:rPr>
                <w:sz w:val="20"/>
                <w:szCs w:val="20"/>
                <w:lang w:val="tr-TR"/>
              </w:rPr>
            </w:pPr>
            <w:r w:rsidRPr="00051297">
              <w:rPr>
                <w:sz w:val="20"/>
                <w:szCs w:val="20"/>
                <w:lang w:val="tr-TR"/>
              </w:rPr>
              <w:t>Teklifin açılış safhasına ilişkin idari kurallara uygun olup olmadığı</w:t>
            </w:r>
          </w:p>
          <w:p w14:paraId="041ABFD5" w14:textId="77777777" w:rsidR="00FA0C2D" w:rsidRPr="00051297" w:rsidRDefault="00FA0C2D" w:rsidP="00CF2996">
            <w:pPr>
              <w:tabs>
                <w:tab w:val="num" w:pos="360"/>
              </w:tabs>
              <w:spacing w:before="0"/>
              <w:ind w:hanging="324"/>
              <w:rPr>
                <w:sz w:val="20"/>
                <w:szCs w:val="20"/>
                <w:lang w:val="tr-TR"/>
              </w:rPr>
            </w:pPr>
          </w:p>
          <w:p w14:paraId="113E08AD" w14:textId="77777777" w:rsidR="00FA0C2D" w:rsidRPr="00051297" w:rsidRDefault="00FA0C2D" w:rsidP="00CF2996">
            <w:pPr>
              <w:tabs>
                <w:tab w:val="num" w:pos="360"/>
              </w:tabs>
              <w:spacing w:before="0"/>
              <w:ind w:firstLine="33"/>
              <w:rPr>
                <w:sz w:val="20"/>
                <w:szCs w:val="20"/>
                <w:lang w:val="tr-TR"/>
              </w:rPr>
            </w:pPr>
            <w:proofErr w:type="gramStart"/>
            <w:r w:rsidRPr="00051297">
              <w:rPr>
                <w:sz w:val="20"/>
                <w:szCs w:val="20"/>
                <w:lang w:val="tr-TR"/>
              </w:rPr>
              <w:t>kontrol</w:t>
            </w:r>
            <w:proofErr w:type="gramEnd"/>
            <w:r w:rsidRPr="00051297">
              <w:rPr>
                <w:sz w:val="20"/>
                <w:szCs w:val="20"/>
                <w:lang w:val="tr-TR"/>
              </w:rPr>
              <w:t xml:space="preserve"> etmiştir.</w:t>
            </w:r>
          </w:p>
          <w:p w14:paraId="13DF9477" w14:textId="77777777" w:rsidR="00FA0C2D" w:rsidRPr="00051297" w:rsidRDefault="00FA0C2D" w:rsidP="00CF2996">
            <w:pPr>
              <w:tabs>
                <w:tab w:val="num" w:pos="360"/>
              </w:tabs>
              <w:spacing w:before="0"/>
              <w:ind w:hanging="324"/>
              <w:rPr>
                <w:sz w:val="20"/>
                <w:szCs w:val="20"/>
                <w:lang w:val="tr-TR"/>
              </w:rPr>
            </w:pPr>
          </w:p>
        </w:tc>
        <w:tc>
          <w:tcPr>
            <w:tcW w:w="418" w:type="pct"/>
          </w:tcPr>
          <w:p w14:paraId="034F54E1" w14:textId="77777777" w:rsidR="00FA0C2D" w:rsidRPr="00051297" w:rsidRDefault="00FA0C2D" w:rsidP="00CF2996">
            <w:pPr>
              <w:spacing w:before="0"/>
              <w:ind w:firstLine="0"/>
              <w:jc w:val="center"/>
              <w:rPr>
                <w:sz w:val="20"/>
                <w:szCs w:val="20"/>
                <w:lang w:val="tr-TR"/>
              </w:rPr>
            </w:pPr>
          </w:p>
          <w:p w14:paraId="1577DF55" w14:textId="77777777" w:rsidR="00FA0C2D" w:rsidRPr="00051297" w:rsidRDefault="00FA0C2D" w:rsidP="00CF2996">
            <w:pPr>
              <w:spacing w:before="0"/>
              <w:ind w:firstLine="0"/>
              <w:jc w:val="center"/>
              <w:rPr>
                <w:sz w:val="20"/>
                <w:szCs w:val="20"/>
                <w:lang w:val="tr-TR"/>
              </w:rPr>
            </w:pPr>
          </w:p>
          <w:p w14:paraId="32BF7E13"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7754603D"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7AFCECFB"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541C5DE1"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5F4A74F3" w14:textId="77777777" w:rsidR="00FA0C2D" w:rsidRPr="00051297" w:rsidRDefault="00FA0C2D" w:rsidP="00CF2996">
            <w:pPr>
              <w:spacing w:before="0"/>
              <w:ind w:firstLine="0"/>
              <w:jc w:val="center"/>
              <w:rPr>
                <w:sz w:val="20"/>
                <w:szCs w:val="20"/>
                <w:lang w:val="tr-TR"/>
              </w:rPr>
            </w:pPr>
          </w:p>
          <w:p w14:paraId="467583EA"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25528898"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6A4EE7DD"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7021EF69" w14:textId="77777777" w:rsidR="00FA0C2D" w:rsidRPr="00051297" w:rsidRDefault="00FA0C2D" w:rsidP="00CF2996">
            <w:pPr>
              <w:spacing w:before="0"/>
              <w:ind w:firstLine="0"/>
              <w:jc w:val="center"/>
              <w:rPr>
                <w:sz w:val="20"/>
                <w:szCs w:val="20"/>
                <w:lang w:val="tr-TR"/>
              </w:rPr>
            </w:pPr>
            <w:r w:rsidRPr="00051297">
              <w:rPr>
                <w:sz w:val="20"/>
                <w:szCs w:val="20"/>
                <w:lang w:val="tr-TR"/>
              </w:rPr>
              <w:t>…</w:t>
            </w:r>
          </w:p>
          <w:p w14:paraId="60EA7F16" w14:textId="77777777" w:rsidR="00FA0C2D" w:rsidRPr="00051297" w:rsidRDefault="00FA0C2D" w:rsidP="00CF2996">
            <w:pPr>
              <w:spacing w:before="0"/>
              <w:ind w:firstLine="0"/>
              <w:jc w:val="center"/>
              <w:rPr>
                <w:lang w:val="tr-TR"/>
              </w:rPr>
            </w:pPr>
          </w:p>
        </w:tc>
      </w:tr>
      <w:tr w:rsidR="00FA0C2D" w:rsidRPr="00051297" w14:paraId="0DD8FE71" w14:textId="77777777">
        <w:trPr>
          <w:trHeight w:val="448"/>
        </w:trPr>
        <w:tc>
          <w:tcPr>
            <w:tcW w:w="4582" w:type="pct"/>
          </w:tcPr>
          <w:p w14:paraId="5090CC38" w14:textId="77777777" w:rsidR="00FA0C2D" w:rsidRPr="00051297" w:rsidRDefault="007810F1" w:rsidP="00E406C6">
            <w:pPr>
              <w:numPr>
                <w:ilvl w:val="0"/>
                <w:numId w:val="38"/>
              </w:numPr>
              <w:tabs>
                <w:tab w:val="clear" w:pos="720"/>
                <w:tab w:val="num" w:pos="360"/>
              </w:tabs>
              <w:spacing w:before="0"/>
              <w:ind w:left="357" w:hanging="357"/>
              <w:rPr>
                <w:sz w:val="20"/>
                <w:szCs w:val="20"/>
                <w:lang w:val="tr-TR"/>
              </w:rPr>
            </w:pPr>
            <w:r>
              <w:rPr>
                <w:sz w:val="20"/>
                <w:szCs w:val="20"/>
                <w:lang w:val="tr-TR"/>
              </w:rPr>
              <w:t>Tarafsızl</w:t>
            </w:r>
            <w:r w:rsidR="00FA0C2D" w:rsidRPr="00051297">
              <w:rPr>
                <w:sz w:val="20"/>
                <w:szCs w:val="20"/>
                <w:lang w:val="tr-TR"/>
              </w:rPr>
              <w:t>ık ve gizlilik beyanı değerlendirme komitesinin tüm üyeleri ve gözlemciler tarafından imzalanmıştır.</w:t>
            </w:r>
          </w:p>
          <w:p w14:paraId="5DF7681E" w14:textId="77777777" w:rsidR="00FA0C2D" w:rsidRPr="00051297" w:rsidRDefault="00FA0C2D" w:rsidP="00CF2996">
            <w:pPr>
              <w:spacing w:before="0"/>
              <w:ind w:hanging="357"/>
              <w:rPr>
                <w:sz w:val="20"/>
                <w:szCs w:val="20"/>
                <w:lang w:val="tr-TR"/>
              </w:rPr>
            </w:pPr>
          </w:p>
        </w:tc>
        <w:tc>
          <w:tcPr>
            <w:tcW w:w="418" w:type="pct"/>
          </w:tcPr>
          <w:p w14:paraId="776236B0"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110BF3D8" w14:textId="77777777">
        <w:trPr>
          <w:trHeight w:val="239"/>
        </w:trPr>
        <w:tc>
          <w:tcPr>
            <w:tcW w:w="4582" w:type="pct"/>
          </w:tcPr>
          <w:p w14:paraId="58A5FC4E" w14:textId="77777777" w:rsidR="00FA0C2D" w:rsidRPr="00051297" w:rsidRDefault="00FA0C2D" w:rsidP="00E406C6">
            <w:pPr>
              <w:numPr>
                <w:ilvl w:val="0"/>
                <w:numId w:val="38"/>
              </w:numPr>
              <w:tabs>
                <w:tab w:val="clear" w:pos="720"/>
                <w:tab w:val="num" w:pos="360"/>
              </w:tabs>
              <w:spacing w:before="0"/>
              <w:ind w:left="357" w:hanging="357"/>
              <w:rPr>
                <w:sz w:val="20"/>
                <w:szCs w:val="20"/>
                <w:lang w:val="tr-TR"/>
              </w:rPr>
            </w:pPr>
            <w:r w:rsidRPr="00051297">
              <w:rPr>
                <w:sz w:val="20"/>
                <w:szCs w:val="20"/>
                <w:lang w:val="tr-TR"/>
              </w:rPr>
              <w:t>Başkan teslim alınan teklif sunuş mektuplarını imzalamıştır.</w:t>
            </w:r>
          </w:p>
          <w:p w14:paraId="72CD3292" w14:textId="77777777" w:rsidR="00FA0C2D" w:rsidRPr="00051297" w:rsidRDefault="00FA0C2D" w:rsidP="00CF2996">
            <w:pPr>
              <w:spacing w:before="0"/>
              <w:ind w:hanging="357"/>
              <w:rPr>
                <w:sz w:val="20"/>
                <w:szCs w:val="20"/>
                <w:lang w:val="tr-TR"/>
              </w:rPr>
            </w:pPr>
          </w:p>
        </w:tc>
        <w:tc>
          <w:tcPr>
            <w:tcW w:w="418" w:type="pct"/>
          </w:tcPr>
          <w:p w14:paraId="4519FD01"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2399148D" w14:textId="77777777">
        <w:trPr>
          <w:trHeight w:val="448"/>
        </w:trPr>
        <w:tc>
          <w:tcPr>
            <w:tcW w:w="4582" w:type="pct"/>
          </w:tcPr>
          <w:p w14:paraId="12966F34" w14:textId="77777777" w:rsidR="00FA0C2D" w:rsidRPr="00051297" w:rsidRDefault="00FA0C2D" w:rsidP="00E406C6">
            <w:pPr>
              <w:numPr>
                <w:ilvl w:val="0"/>
                <w:numId w:val="38"/>
              </w:numPr>
              <w:tabs>
                <w:tab w:val="clear" w:pos="720"/>
                <w:tab w:val="num" w:pos="360"/>
              </w:tabs>
              <w:spacing w:before="0"/>
              <w:ind w:left="357" w:hanging="357"/>
              <w:rPr>
                <w:sz w:val="20"/>
                <w:szCs w:val="20"/>
                <w:lang w:val="tr-TR"/>
              </w:rPr>
            </w:pPr>
            <w:r w:rsidRPr="00051297">
              <w:rPr>
                <w:sz w:val="20"/>
                <w:szCs w:val="20"/>
                <w:lang w:val="tr-TR"/>
              </w:rPr>
              <w:t>Başkan, mali tekliflerin güvenli bir yerde muhafazasını sağlamıştır (hizmet alımları için).</w:t>
            </w:r>
          </w:p>
          <w:p w14:paraId="3034C72D" w14:textId="77777777" w:rsidR="00FA0C2D" w:rsidRPr="00051297" w:rsidRDefault="00FA0C2D" w:rsidP="00CF2996">
            <w:pPr>
              <w:spacing w:before="0"/>
              <w:ind w:hanging="357"/>
              <w:rPr>
                <w:sz w:val="20"/>
                <w:szCs w:val="20"/>
                <w:lang w:val="tr-TR"/>
              </w:rPr>
            </w:pPr>
          </w:p>
        </w:tc>
        <w:tc>
          <w:tcPr>
            <w:tcW w:w="418" w:type="pct"/>
          </w:tcPr>
          <w:p w14:paraId="73C9E668" w14:textId="77777777"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14:paraId="193415A0" w14:textId="77777777">
        <w:trPr>
          <w:trHeight w:val="239"/>
        </w:trPr>
        <w:tc>
          <w:tcPr>
            <w:tcW w:w="4582" w:type="pct"/>
          </w:tcPr>
          <w:p w14:paraId="42B626EF" w14:textId="77777777" w:rsidR="00FA0C2D" w:rsidRPr="00051297" w:rsidRDefault="00FA0C2D" w:rsidP="00E406C6">
            <w:pPr>
              <w:numPr>
                <w:ilvl w:val="0"/>
                <w:numId w:val="38"/>
              </w:numPr>
              <w:tabs>
                <w:tab w:val="clear" w:pos="720"/>
                <w:tab w:val="num" w:pos="360"/>
              </w:tabs>
              <w:spacing w:before="0"/>
              <w:ind w:left="357" w:hanging="357"/>
              <w:rPr>
                <w:sz w:val="20"/>
                <w:szCs w:val="20"/>
                <w:lang w:val="tr-TR"/>
              </w:rPr>
            </w:pPr>
            <w:r w:rsidRPr="00051297">
              <w:rPr>
                <w:sz w:val="20"/>
                <w:szCs w:val="20"/>
                <w:lang w:val="tr-TR"/>
              </w:rPr>
              <w:t>Teklif açılış tutanağı, değerlendirme komitesinin tüm üyeleri tarafından imzalanmıştır.</w:t>
            </w:r>
          </w:p>
          <w:p w14:paraId="61008420" w14:textId="77777777" w:rsidR="00FA0C2D" w:rsidRPr="00051297" w:rsidRDefault="00FA0C2D" w:rsidP="00CF2996">
            <w:pPr>
              <w:spacing w:before="0"/>
              <w:ind w:hanging="357"/>
              <w:rPr>
                <w:sz w:val="20"/>
                <w:szCs w:val="20"/>
                <w:lang w:val="tr-TR"/>
              </w:rPr>
            </w:pPr>
          </w:p>
        </w:tc>
        <w:tc>
          <w:tcPr>
            <w:tcW w:w="418" w:type="pct"/>
          </w:tcPr>
          <w:p w14:paraId="6BD9AFA4" w14:textId="77777777" w:rsidR="00FA0C2D" w:rsidRPr="00051297" w:rsidRDefault="00FA0C2D" w:rsidP="00CF2996">
            <w:pPr>
              <w:spacing w:before="0"/>
              <w:ind w:firstLine="0"/>
              <w:jc w:val="center"/>
              <w:rPr>
                <w:lang w:val="tr-TR"/>
              </w:rPr>
            </w:pPr>
            <w:r w:rsidRPr="00051297">
              <w:rPr>
                <w:sz w:val="20"/>
                <w:szCs w:val="20"/>
                <w:lang w:val="tr-TR"/>
              </w:rPr>
              <w:t>…</w:t>
            </w:r>
          </w:p>
        </w:tc>
      </w:tr>
    </w:tbl>
    <w:p w14:paraId="7E2E5617" w14:textId="77777777" w:rsidR="00FA0C2D" w:rsidRPr="00051297" w:rsidRDefault="00FA0C2D" w:rsidP="00FA0C2D">
      <w:pPr>
        <w:rPr>
          <w:lang w:val="tr-TR"/>
        </w:rPr>
      </w:pPr>
    </w:p>
    <w:p w14:paraId="52A9AEAF" w14:textId="77777777" w:rsidR="00FA0C2D" w:rsidRPr="00051297" w:rsidRDefault="00FA0C2D" w:rsidP="00FA0C2D">
      <w:pPr>
        <w:rPr>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051297" w14:paraId="4963651B" w14:textId="77777777">
        <w:tc>
          <w:tcPr>
            <w:tcW w:w="3794" w:type="dxa"/>
            <w:shd w:val="pct5" w:color="auto" w:fill="FFFFFF"/>
          </w:tcPr>
          <w:p w14:paraId="529F5301" w14:textId="77777777" w:rsidR="00FA0C2D" w:rsidRPr="00051297" w:rsidRDefault="00FA0C2D" w:rsidP="00CF2996">
            <w:pPr>
              <w:spacing w:after="120"/>
              <w:ind w:firstLine="0"/>
              <w:rPr>
                <w:b/>
                <w:color w:val="000000"/>
                <w:sz w:val="20"/>
                <w:lang w:val="tr-TR"/>
              </w:rPr>
            </w:pPr>
            <w:r w:rsidRPr="00051297">
              <w:rPr>
                <w:b/>
                <w:color w:val="000000"/>
                <w:sz w:val="20"/>
                <w:lang w:val="tr-TR"/>
              </w:rPr>
              <w:t>Değerlendirme Komitesi Başkanı / Üyesi</w:t>
            </w:r>
          </w:p>
        </w:tc>
        <w:tc>
          <w:tcPr>
            <w:tcW w:w="3260" w:type="dxa"/>
          </w:tcPr>
          <w:p w14:paraId="454028A0" w14:textId="77777777" w:rsidR="00FA0C2D" w:rsidRPr="00051297" w:rsidRDefault="00FA0C2D" w:rsidP="00CF2996">
            <w:pPr>
              <w:spacing w:after="120"/>
              <w:ind w:firstLine="0"/>
              <w:rPr>
                <w:color w:val="000000"/>
                <w:sz w:val="20"/>
                <w:lang w:val="tr-TR"/>
              </w:rPr>
            </w:pPr>
          </w:p>
        </w:tc>
      </w:tr>
      <w:tr w:rsidR="00FA0C2D" w:rsidRPr="00051297" w14:paraId="57EA3829" w14:textId="77777777">
        <w:tc>
          <w:tcPr>
            <w:tcW w:w="3794" w:type="dxa"/>
            <w:shd w:val="pct5" w:color="auto" w:fill="FFFFFF"/>
          </w:tcPr>
          <w:p w14:paraId="052A94A1" w14:textId="77777777" w:rsidR="00FA0C2D" w:rsidRPr="00051297" w:rsidRDefault="00FA0C2D" w:rsidP="00CF2996">
            <w:pPr>
              <w:spacing w:after="120"/>
              <w:ind w:firstLine="0"/>
              <w:rPr>
                <w:b/>
                <w:color w:val="000000"/>
                <w:sz w:val="20"/>
                <w:lang w:val="tr-TR"/>
              </w:rPr>
            </w:pPr>
            <w:r w:rsidRPr="00051297">
              <w:rPr>
                <w:b/>
                <w:color w:val="000000"/>
                <w:sz w:val="20"/>
                <w:lang w:val="tr-TR"/>
              </w:rPr>
              <w:t>İmza</w:t>
            </w:r>
          </w:p>
        </w:tc>
        <w:tc>
          <w:tcPr>
            <w:tcW w:w="3260" w:type="dxa"/>
          </w:tcPr>
          <w:p w14:paraId="4D949378" w14:textId="77777777" w:rsidR="00FA0C2D" w:rsidRPr="00051297" w:rsidRDefault="00FA0C2D" w:rsidP="00CF2996">
            <w:pPr>
              <w:spacing w:after="120"/>
              <w:ind w:firstLine="0"/>
              <w:rPr>
                <w:color w:val="000000"/>
                <w:sz w:val="20"/>
                <w:lang w:val="tr-TR"/>
              </w:rPr>
            </w:pPr>
          </w:p>
        </w:tc>
      </w:tr>
      <w:tr w:rsidR="00FA0C2D" w:rsidRPr="00051297" w14:paraId="54764636" w14:textId="77777777">
        <w:tc>
          <w:tcPr>
            <w:tcW w:w="3794" w:type="dxa"/>
            <w:shd w:val="pct5" w:color="auto" w:fill="FFFFFF"/>
          </w:tcPr>
          <w:p w14:paraId="4F79675E" w14:textId="77777777" w:rsidR="00FA0C2D" w:rsidRPr="00051297" w:rsidRDefault="00FA0C2D" w:rsidP="00CF2996">
            <w:pPr>
              <w:spacing w:after="120"/>
              <w:ind w:firstLine="0"/>
              <w:rPr>
                <w:b/>
                <w:color w:val="000000"/>
                <w:sz w:val="20"/>
                <w:lang w:val="tr-TR"/>
              </w:rPr>
            </w:pPr>
            <w:r w:rsidRPr="00051297">
              <w:rPr>
                <w:b/>
                <w:color w:val="000000"/>
                <w:sz w:val="20"/>
                <w:lang w:val="tr-TR"/>
              </w:rPr>
              <w:t>Tarih</w:t>
            </w:r>
          </w:p>
        </w:tc>
        <w:tc>
          <w:tcPr>
            <w:tcW w:w="3260" w:type="dxa"/>
          </w:tcPr>
          <w:p w14:paraId="7F7F5F41" w14:textId="77777777" w:rsidR="00FA0C2D" w:rsidRPr="00051297" w:rsidRDefault="00FA0C2D" w:rsidP="00CF2996">
            <w:pPr>
              <w:spacing w:after="120"/>
              <w:ind w:firstLine="0"/>
              <w:rPr>
                <w:color w:val="000000"/>
                <w:sz w:val="20"/>
                <w:lang w:val="tr-TR"/>
              </w:rPr>
            </w:pPr>
          </w:p>
        </w:tc>
      </w:tr>
    </w:tbl>
    <w:p w14:paraId="58705A5C" w14:textId="77777777" w:rsidR="00DD7CD1" w:rsidRPr="00051297" w:rsidRDefault="00DD7CD1" w:rsidP="00DD7CD1">
      <w:pPr>
        <w:spacing w:after="120"/>
        <w:rPr>
          <w:b/>
          <w:lang w:val="tr-TR"/>
        </w:rPr>
      </w:pPr>
    </w:p>
    <w:p w14:paraId="694765F8" w14:textId="77777777" w:rsidR="00DD7CD1" w:rsidRPr="00051297" w:rsidRDefault="00DD7CD1" w:rsidP="00DD7CD1">
      <w:pPr>
        <w:spacing w:after="120"/>
        <w:rPr>
          <w:b/>
          <w:lang w:val="tr-TR"/>
        </w:rPr>
      </w:pPr>
    </w:p>
    <w:p w14:paraId="731FC02B" w14:textId="77777777" w:rsidR="007E7ECB" w:rsidRPr="00051297" w:rsidRDefault="007E7ECB" w:rsidP="00DD7CD1">
      <w:pPr>
        <w:spacing w:after="120"/>
        <w:rPr>
          <w:b/>
          <w:lang w:val="tr-TR"/>
        </w:rPr>
        <w:sectPr w:rsidR="007E7ECB" w:rsidRPr="00051297" w:rsidSect="006B4538">
          <w:headerReference w:type="default" r:id="rId17"/>
          <w:pgSz w:w="11906" w:h="16838"/>
          <w:pgMar w:top="1418" w:right="1417" w:bottom="709" w:left="1417" w:header="708" w:footer="708" w:gutter="0"/>
          <w:cols w:space="708"/>
          <w:docGrid w:linePitch="360"/>
        </w:sectPr>
      </w:pPr>
    </w:p>
    <w:p w14:paraId="241C3319" w14:textId="77777777" w:rsidR="00B0515E" w:rsidRPr="00051297" w:rsidRDefault="00BA006F" w:rsidP="002E6F93">
      <w:pPr>
        <w:pStyle w:val="Balk6"/>
        <w:ind w:firstLine="0"/>
        <w:rPr>
          <w:u w:val="single"/>
          <w:lang w:val="tr-TR"/>
        </w:rPr>
      </w:pPr>
      <w:bookmarkStart w:id="100" w:name="_Toc233021570"/>
      <w:r w:rsidRPr="00051297">
        <w:rPr>
          <w:lang w:val="tr-TR"/>
        </w:rPr>
        <w:lastRenderedPageBreak/>
        <w:t>Mali Teklif Oturumu Teklif Açılış Tutanağı</w:t>
      </w:r>
      <w:bookmarkEnd w:id="100"/>
    </w:p>
    <w:p w14:paraId="68E11B20" w14:textId="77777777" w:rsidR="00B0515E" w:rsidRPr="00051297" w:rsidRDefault="00B0515E" w:rsidP="002E6F93">
      <w:pPr>
        <w:ind w:firstLine="0"/>
        <w:jc w:val="center"/>
        <w:rPr>
          <w:b/>
          <w:caps/>
          <w:sz w:val="20"/>
          <w:szCs w:val="20"/>
          <w:lang w:val="tr-TR"/>
        </w:rPr>
      </w:pPr>
    </w:p>
    <w:p w14:paraId="1EDA7AAF" w14:textId="77777777" w:rsidR="00B0515E" w:rsidRPr="00051297" w:rsidRDefault="00B0515E" w:rsidP="002E6F93">
      <w:pPr>
        <w:keepNext/>
        <w:spacing w:after="120"/>
        <w:ind w:firstLine="0"/>
        <w:rPr>
          <w:b/>
          <w:sz w:val="20"/>
          <w:szCs w:val="20"/>
          <w:lang w:val="tr-TR"/>
        </w:rPr>
      </w:pPr>
      <w:r w:rsidRPr="00051297">
        <w:rPr>
          <w:b/>
          <w:sz w:val="20"/>
          <w:szCs w:val="20"/>
          <w:lang w:val="tr-TR"/>
        </w:rPr>
        <w:t>1.</w:t>
      </w:r>
      <w:r w:rsidRPr="00051297">
        <w:rPr>
          <w:b/>
          <w:sz w:val="20"/>
          <w:szCs w:val="20"/>
          <w:lang w:val="tr-TR"/>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342ADC69" w14:textId="77777777">
        <w:trPr>
          <w:trHeight w:val="20"/>
        </w:trPr>
        <w:tc>
          <w:tcPr>
            <w:tcW w:w="1500" w:type="pct"/>
            <w:tcBorders>
              <w:bottom w:val="nil"/>
            </w:tcBorders>
          </w:tcPr>
          <w:p w14:paraId="3EA1602B" w14:textId="77777777" w:rsidR="00B0515E" w:rsidRPr="00051297" w:rsidRDefault="00B0515E" w:rsidP="002E6F93">
            <w:pPr>
              <w:spacing w:before="0"/>
              <w:ind w:firstLine="0"/>
              <w:rPr>
                <w:sz w:val="20"/>
                <w:szCs w:val="20"/>
                <w:lang w:val="tr-TR"/>
              </w:rPr>
            </w:pPr>
          </w:p>
        </w:tc>
        <w:tc>
          <w:tcPr>
            <w:tcW w:w="1000" w:type="pct"/>
            <w:shd w:val="pct10" w:color="auto" w:fill="FFFFFF"/>
          </w:tcPr>
          <w:p w14:paraId="4FF32E3B" w14:textId="77777777" w:rsidR="00B0515E" w:rsidRPr="00051297" w:rsidRDefault="00B0515E" w:rsidP="002E6F93">
            <w:pPr>
              <w:spacing w:before="0"/>
              <w:ind w:firstLine="0"/>
              <w:jc w:val="center"/>
              <w:rPr>
                <w:b/>
                <w:sz w:val="20"/>
                <w:szCs w:val="20"/>
                <w:lang w:val="tr-TR"/>
              </w:rPr>
            </w:pPr>
            <w:r w:rsidRPr="00051297">
              <w:rPr>
                <w:b/>
                <w:sz w:val="20"/>
                <w:szCs w:val="20"/>
                <w:lang w:val="tr-TR"/>
              </w:rPr>
              <w:t>TARİH</w:t>
            </w:r>
          </w:p>
        </w:tc>
        <w:tc>
          <w:tcPr>
            <w:tcW w:w="1250" w:type="pct"/>
            <w:tcBorders>
              <w:bottom w:val="nil"/>
            </w:tcBorders>
            <w:shd w:val="pct10" w:color="auto" w:fill="FFFFFF"/>
          </w:tcPr>
          <w:p w14:paraId="3F417AC1" w14:textId="77777777" w:rsidR="00B0515E" w:rsidRPr="00051297" w:rsidRDefault="00B0515E" w:rsidP="002E6F93">
            <w:pPr>
              <w:spacing w:before="0"/>
              <w:ind w:firstLine="0"/>
              <w:jc w:val="center"/>
              <w:rPr>
                <w:b/>
                <w:sz w:val="20"/>
                <w:szCs w:val="20"/>
                <w:lang w:val="tr-TR"/>
              </w:rPr>
            </w:pPr>
            <w:r w:rsidRPr="00051297">
              <w:rPr>
                <w:b/>
                <w:sz w:val="20"/>
                <w:szCs w:val="20"/>
                <w:lang w:val="tr-TR"/>
              </w:rPr>
              <w:t>SAAT</w:t>
            </w:r>
          </w:p>
        </w:tc>
        <w:tc>
          <w:tcPr>
            <w:tcW w:w="1250" w:type="pct"/>
            <w:tcBorders>
              <w:bottom w:val="nil"/>
            </w:tcBorders>
            <w:shd w:val="pct10" w:color="auto" w:fill="FFFFFF"/>
          </w:tcPr>
          <w:p w14:paraId="4E0F187A" w14:textId="77777777" w:rsidR="00B0515E" w:rsidRPr="00051297" w:rsidRDefault="00B0515E" w:rsidP="002E6F93">
            <w:pPr>
              <w:spacing w:before="0"/>
              <w:ind w:firstLine="0"/>
              <w:jc w:val="center"/>
              <w:rPr>
                <w:b/>
                <w:sz w:val="20"/>
                <w:szCs w:val="20"/>
                <w:lang w:val="tr-TR"/>
              </w:rPr>
            </w:pPr>
            <w:r w:rsidRPr="00051297">
              <w:rPr>
                <w:b/>
                <w:sz w:val="20"/>
                <w:szCs w:val="20"/>
                <w:lang w:val="tr-TR"/>
              </w:rPr>
              <w:t>YER</w:t>
            </w:r>
          </w:p>
        </w:tc>
      </w:tr>
      <w:tr w:rsidR="00B0515E" w:rsidRPr="00051297" w14:paraId="3C6129FE" w14:textId="77777777">
        <w:trPr>
          <w:trHeight w:val="429"/>
        </w:trPr>
        <w:tc>
          <w:tcPr>
            <w:tcW w:w="1500" w:type="pct"/>
            <w:shd w:val="pct10" w:color="auto" w:fill="FFFFFF"/>
          </w:tcPr>
          <w:p w14:paraId="6B5664AF" w14:textId="77777777" w:rsidR="00B0515E" w:rsidRPr="00051297" w:rsidRDefault="00B0515E" w:rsidP="002E6F93">
            <w:pPr>
              <w:spacing w:before="0"/>
              <w:ind w:firstLine="0"/>
              <w:rPr>
                <w:b/>
                <w:sz w:val="20"/>
                <w:szCs w:val="20"/>
                <w:lang w:val="tr-TR"/>
              </w:rPr>
            </w:pPr>
            <w:r w:rsidRPr="00051297">
              <w:rPr>
                <w:b/>
                <w:sz w:val="20"/>
                <w:szCs w:val="20"/>
                <w:lang w:val="tr-TR"/>
              </w:rPr>
              <w:t>Teklif Davet mektubunun gönderilme tarihi</w:t>
            </w:r>
          </w:p>
        </w:tc>
        <w:tc>
          <w:tcPr>
            <w:tcW w:w="1000" w:type="pct"/>
          </w:tcPr>
          <w:p w14:paraId="6C6184C8" w14:textId="77777777" w:rsidR="00B0515E" w:rsidRPr="00051297" w:rsidRDefault="00B0515E" w:rsidP="002E6F93">
            <w:pPr>
              <w:spacing w:before="0"/>
              <w:ind w:firstLine="0"/>
              <w:rPr>
                <w:sz w:val="20"/>
                <w:szCs w:val="20"/>
                <w:lang w:val="tr-TR"/>
              </w:rPr>
            </w:pPr>
          </w:p>
        </w:tc>
        <w:tc>
          <w:tcPr>
            <w:tcW w:w="1250" w:type="pct"/>
            <w:shd w:val="pct10" w:color="auto" w:fill="FFFFFF"/>
          </w:tcPr>
          <w:p w14:paraId="742FEC8E" w14:textId="77777777" w:rsidR="00B0515E" w:rsidRPr="00051297" w:rsidRDefault="00B0515E" w:rsidP="002E6F93">
            <w:pPr>
              <w:spacing w:before="0"/>
              <w:ind w:firstLine="0"/>
              <w:rPr>
                <w:sz w:val="20"/>
                <w:szCs w:val="20"/>
                <w:lang w:val="tr-TR"/>
              </w:rPr>
            </w:pPr>
          </w:p>
        </w:tc>
        <w:tc>
          <w:tcPr>
            <w:tcW w:w="1250" w:type="pct"/>
            <w:shd w:val="pct10" w:color="auto" w:fill="FFFFFF"/>
          </w:tcPr>
          <w:p w14:paraId="6D93062F" w14:textId="77777777" w:rsidR="00B0515E" w:rsidRPr="00051297" w:rsidRDefault="00B0515E" w:rsidP="002E6F93">
            <w:pPr>
              <w:spacing w:before="0"/>
              <w:ind w:firstLine="0"/>
              <w:rPr>
                <w:sz w:val="20"/>
                <w:szCs w:val="20"/>
                <w:lang w:val="tr-TR"/>
              </w:rPr>
            </w:pPr>
          </w:p>
        </w:tc>
      </w:tr>
      <w:tr w:rsidR="00B0515E" w:rsidRPr="00051297" w14:paraId="506079F9" w14:textId="77777777">
        <w:trPr>
          <w:trHeight w:val="20"/>
        </w:trPr>
        <w:tc>
          <w:tcPr>
            <w:tcW w:w="1500" w:type="pct"/>
            <w:shd w:val="pct10" w:color="auto" w:fill="FFFFFF"/>
          </w:tcPr>
          <w:p w14:paraId="7694C4EB" w14:textId="77777777" w:rsidR="00B0515E" w:rsidRPr="00051297" w:rsidRDefault="00B0515E" w:rsidP="002E6F93">
            <w:pPr>
              <w:spacing w:before="0"/>
              <w:ind w:firstLine="0"/>
              <w:rPr>
                <w:b/>
                <w:sz w:val="20"/>
                <w:szCs w:val="20"/>
                <w:lang w:val="tr-TR"/>
              </w:rPr>
            </w:pPr>
            <w:r w:rsidRPr="00051297">
              <w:rPr>
                <w:b/>
                <w:sz w:val="20"/>
                <w:szCs w:val="20"/>
                <w:lang w:val="tr-TR"/>
              </w:rPr>
              <w:t>Başvuru için son tarih</w:t>
            </w:r>
          </w:p>
        </w:tc>
        <w:tc>
          <w:tcPr>
            <w:tcW w:w="1000" w:type="pct"/>
          </w:tcPr>
          <w:p w14:paraId="44536ECC" w14:textId="77777777" w:rsidR="00B0515E" w:rsidRPr="00051297" w:rsidRDefault="00B0515E" w:rsidP="002E6F93">
            <w:pPr>
              <w:spacing w:before="0"/>
              <w:ind w:firstLine="0"/>
              <w:rPr>
                <w:sz w:val="20"/>
                <w:szCs w:val="20"/>
                <w:lang w:val="tr-TR"/>
              </w:rPr>
            </w:pPr>
          </w:p>
        </w:tc>
        <w:tc>
          <w:tcPr>
            <w:tcW w:w="1250" w:type="pct"/>
          </w:tcPr>
          <w:p w14:paraId="4FCE52AA" w14:textId="77777777" w:rsidR="00B0515E" w:rsidRPr="00051297" w:rsidRDefault="00B0515E" w:rsidP="002E6F93">
            <w:pPr>
              <w:spacing w:before="0"/>
              <w:ind w:firstLine="0"/>
              <w:rPr>
                <w:sz w:val="20"/>
                <w:szCs w:val="20"/>
                <w:lang w:val="tr-TR"/>
              </w:rPr>
            </w:pPr>
          </w:p>
        </w:tc>
        <w:tc>
          <w:tcPr>
            <w:tcW w:w="1250" w:type="pct"/>
            <w:shd w:val="pct10" w:color="auto" w:fill="FFFFFF"/>
          </w:tcPr>
          <w:p w14:paraId="39461355" w14:textId="77777777" w:rsidR="00B0515E" w:rsidRPr="00051297" w:rsidRDefault="00B0515E" w:rsidP="002E6F93">
            <w:pPr>
              <w:spacing w:before="0"/>
              <w:ind w:firstLine="0"/>
              <w:rPr>
                <w:sz w:val="20"/>
                <w:szCs w:val="20"/>
                <w:lang w:val="tr-TR"/>
              </w:rPr>
            </w:pPr>
          </w:p>
        </w:tc>
      </w:tr>
      <w:tr w:rsidR="00B0515E" w:rsidRPr="00051297" w14:paraId="2A1A6707" w14:textId="77777777">
        <w:trPr>
          <w:trHeight w:val="20"/>
        </w:trPr>
        <w:tc>
          <w:tcPr>
            <w:tcW w:w="1500" w:type="pct"/>
            <w:shd w:val="pct10" w:color="auto" w:fill="FFFFFF"/>
          </w:tcPr>
          <w:p w14:paraId="203413FC" w14:textId="77777777" w:rsidR="00B0515E" w:rsidRPr="00051297" w:rsidRDefault="00B0515E" w:rsidP="002E6F93">
            <w:pPr>
              <w:spacing w:before="0"/>
              <w:ind w:firstLine="0"/>
              <w:rPr>
                <w:b/>
                <w:sz w:val="20"/>
                <w:szCs w:val="20"/>
                <w:lang w:val="tr-TR"/>
              </w:rPr>
            </w:pPr>
            <w:r w:rsidRPr="00051297">
              <w:rPr>
                <w:b/>
                <w:sz w:val="20"/>
                <w:szCs w:val="20"/>
                <w:lang w:val="tr-TR"/>
              </w:rPr>
              <w:t>Teklif açma oturumu</w:t>
            </w:r>
          </w:p>
        </w:tc>
        <w:tc>
          <w:tcPr>
            <w:tcW w:w="1000" w:type="pct"/>
          </w:tcPr>
          <w:p w14:paraId="08EF6BD0" w14:textId="77777777" w:rsidR="00B0515E" w:rsidRPr="00051297" w:rsidRDefault="00B0515E" w:rsidP="002E6F93">
            <w:pPr>
              <w:spacing w:before="0"/>
              <w:ind w:firstLine="0"/>
              <w:rPr>
                <w:sz w:val="20"/>
                <w:szCs w:val="20"/>
                <w:lang w:val="tr-TR"/>
              </w:rPr>
            </w:pPr>
          </w:p>
        </w:tc>
        <w:tc>
          <w:tcPr>
            <w:tcW w:w="1250" w:type="pct"/>
          </w:tcPr>
          <w:p w14:paraId="6407C60E" w14:textId="77777777" w:rsidR="00B0515E" w:rsidRPr="00051297" w:rsidRDefault="00B0515E" w:rsidP="002E6F93">
            <w:pPr>
              <w:spacing w:before="0"/>
              <w:ind w:firstLine="0"/>
              <w:rPr>
                <w:sz w:val="20"/>
                <w:szCs w:val="20"/>
                <w:lang w:val="tr-TR"/>
              </w:rPr>
            </w:pPr>
          </w:p>
        </w:tc>
        <w:tc>
          <w:tcPr>
            <w:tcW w:w="1250" w:type="pct"/>
          </w:tcPr>
          <w:p w14:paraId="1945E978" w14:textId="77777777" w:rsidR="00B0515E" w:rsidRPr="00051297" w:rsidRDefault="00B0515E" w:rsidP="002E6F93">
            <w:pPr>
              <w:spacing w:before="0"/>
              <w:ind w:firstLine="0"/>
              <w:rPr>
                <w:sz w:val="20"/>
                <w:szCs w:val="20"/>
                <w:lang w:val="tr-TR"/>
              </w:rPr>
            </w:pPr>
          </w:p>
        </w:tc>
      </w:tr>
    </w:tbl>
    <w:p w14:paraId="51EF477E" w14:textId="77777777" w:rsidR="00B0515E" w:rsidRPr="00051297" w:rsidRDefault="00B0515E" w:rsidP="002E6F93">
      <w:pPr>
        <w:spacing w:after="120"/>
        <w:ind w:firstLine="0"/>
        <w:rPr>
          <w:b/>
          <w:sz w:val="20"/>
          <w:szCs w:val="20"/>
          <w:lang w:val="tr-TR"/>
        </w:rPr>
      </w:pPr>
      <w:r w:rsidRPr="00051297">
        <w:rPr>
          <w:b/>
          <w:sz w:val="20"/>
          <w:szCs w:val="20"/>
          <w:lang w:val="tr-TR"/>
        </w:rPr>
        <w:t>2.</w:t>
      </w:r>
      <w:r w:rsidRPr="00051297">
        <w:rPr>
          <w:b/>
          <w:sz w:val="20"/>
          <w:szCs w:val="20"/>
          <w:lang w:val="tr-TR"/>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58FC514" w14:textId="77777777" w:rsidTr="00156A6E">
        <w:trPr>
          <w:cantSplit/>
          <w:trHeight w:val="503"/>
        </w:trPr>
        <w:tc>
          <w:tcPr>
            <w:tcW w:w="715" w:type="pct"/>
          </w:tcPr>
          <w:p w14:paraId="63967F58"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Teklif zarfı numarası</w:t>
            </w:r>
          </w:p>
        </w:tc>
        <w:tc>
          <w:tcPr>
            <w:tcW w:w="1423" w:type="pct"/>
          </w:tcPr>
          <w:p w14:paraId="1FA03341"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İsteklinin adı</w:t>
            </w:r>
          </w:p>
        </w:tc>
        <w:tc>
          <w:tcPr>
            <w:tcW w:w="1431" w:type="pct"/>
          </w:tcPr>
          <w:p w14:paraId="5FDB07BF"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Hariç TL)</w:t>
            </w:r>
          </w:p>
        </w:tc>
        <w:tc>
          <w:tcPr>
            <w:tcW w:w="1431" w:type="pct"/>
          </w:tcPr>
          <w:p w14:paraId="70C520FF" w14:textId="77777777"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Dâhil TL)</w:t>
            </w:r>
          </w:p>
        </w:tc>
      </w:tr>
      <w:tr w:rsidR="00AD012E" w:rsidRPr="00051297" w14:paraId="59037BF5" w14:textId="77777777" w:rsidTr="00156A6E">
        <w:trPr>
          <w:cantSplit/>
          <w:trHeight w:val="232"/>
        </w:trPr>
        <w:tc>
          <w:tcPr>
            <w:tcW w:w="715" w:type="pct"/>
          </w:tcPr>
          <w:p w14:paraId="07888695" w14:textId="77777777" w:rsidR="00AD012E" w:rsidRPr="00051297" w:rsidRDefault="00AD012E" w:rsidP="002E6F93">
            <w:pPr>
              <w:keepNext/>
              <w:spacing w:before="0" w:after="120"/>
              <w:ind w:firstLine="0"/>
              <w:rPr>
                <w:b/>
                <w:sz w:val="20"/>
                <w:szCs w:val="20"/>
                <w:lang w:val="tr-TR"/>
              </w:rPr>
            </w:pPr>
          </w:p>
        </w:tc>
        <w:tc>
          <w:tcPr>
            <w:tcW w:w="1423" w:type="pct"/>
          </w:tcPr>
          <w:p w14:paraId="1B9FAE57" w14:textId="77777777" w:rsidR="00AD012E" w:rsidRPr="00051297" w:rsidRDefault="00AD012E" w:rsidP="002E6F93">
            <w:pPr>
              <w:keepNext/>
              <w:spacing w:before="0" w:after="120"/>
              <w:ind w:firstLine="0"/>
              <w:rPr>
                <w:sz w:val="20"/>
                <w:szCs w:val="20"/>
                <w:lang w:val="tr-TR"/>
              </w:rPr>
            </w:pPr>
          </w:p>
        </w:tc>
        <w:tc>
          <w:tcPr>
            <w:tcW w:w="1431" w:type="pct"/>
          </w:tcPr>
          <w:p w14:paraId="57EFF986" w14:textId="77777777" w:rsidR="00AD012E" w:rsidRPr="00051297" w:rsidRDefault="00AD012E" w:rsidP="002E6F93">
            <w:pPr>
              <w:keepNext/>
              <w:spacing w:before="0" w:after="120"/>
              <w:ind w:firstLine="0"/>
              <w:rPr>
                <w:sz w:val="20"/>
                <w:szCs w:val="20"/>
                <w:lang w:val="tr-TR"/>
              </w:rPr>
            </w:pPr>
          </w:p>
        </w:tc>
        <w:tc>
          <w:tcPr>
            <w:tcW w:w="1431" w:type="pct"/>
          </w:tcPr>
          <w:p w14:paraId="2C44732E" w14:textId="77777777" w:rsidR="00AD012E" w:rsidRPr="00051297" w:rsidRDefault="00AD012E" w:rsidP="002E6F93">
            <w:pPr>
              <w:keepNext/>
              <w:spacing w:before="0" w:after="120"/>
              <w:ind w:firstLine="0"/>
              <w:rPr>
                <w:sz w:val="20"/>
                <w:szCs w:val="20"/>
                <w:lang w:val="tr-TR"/>
              </w:rPr>
            </w:pPr>
          </w:p>
        </w:tc>
      </w:tr>
      <w:tr w:rsidR="00AD012E" w:rsidRPr="00051297" w14:paraId="29AD1A68" w14:textId="77777777" w:rsidTr="00156A6E">
        <w:trPr>
          <w:cantSplit/>
        </w:trPr>
        <w:tc>
          <w:tcPr>
            <w:tcW w:w="715" w:type="pct"/>
          </w:tcPr>
          <w:p w14:paraId="75B75472" w14:textId="77777777" w:rsidR="00AD012E" w:rsidRPr="00051297" w:rsidRDefault="00AD012E" w:rsidP="002E6F93">
            <w:pPr>
              <w:keepNext/>
              <w:spacing w:before="0" w:after="120"/>
              <w:ind w:firstLine="0"/>
              <w:rPr>
                <w:b/>
                <w:sz w:val="20"/>
                <w:szCs w:val="20"/>
                <w:lang w:val="tr-TR"/>
              </w:rPr>
            </w:pPr>
          </w:p>
        </w:tc>
        <w:tc>
          <w:tcPr>
            <w:tcW w:w="1423" w:type="pct"/>
          </w:tcPr>
          <w:p w14:paraId="152F8F94" w14:textId="77777777" w:rsidR="00AD012E" w:rsidRPr="00051297" w:rsidRDefault="00AD012E" w:rsidP="002E6F93">
            <w:pPr>
              <w:keepNext/>
              <w:spacing w:before="0" w:after="120"/>
              <w:ind w:firstLine="0"/>
              <w:rPr>
                <w:sz w:val="20"/>
                <w:szCs w:val="20"/>
                <w:lang w:val="tr-TR"/>
              </w:rPr>
            </w:pPr>
          </w:p>
        </w:tc>
        <w:tc>
          <w:tcPr>
            <w:tcW w:w="1431" w:type="pct"/>
          </w:tcPr>
          <w:p w14:paraId="5CA3E579" w14:textId="77777777" w:rsidR="00AD012E" w:rsidRPr="00051297" w:rsidRDefault="00AD012E" w:rsidP="002E6F93">
            <w:pPr>
              <w:keepNext/>
              <w:spacing w:before="0" w:after="120"/>
              <w:ind w:firstLine="0"/>
              <w:rPr>
                <w:sz w:val="20"/>
                <w:szCs w:val="20"/>
                <w:lang w:val="tr-TR"/>
              </w:rPr>
            </w:pPr>
          </w:p>
        </w:tc>
        <w:tc>
          <w:tcPr>
            <w:tcW w:w="1431" w:type="pct"/>
          </w:tcPr>
          <w:p w14:paraId="16A74274" w14:textId="77777777" w:rsidR="00AD012E" w:rsidRPr="00051297" w:rsidRDefault="00AD012E" w:rsidP="002E6F93">
            <w:pPr>
              <w:keepNext/>
              <w:spacing w:before="0" w:after="120"/>
              <w:ind w:firstLine="0"/>
              <w:rPr>
                <w:sz w:val="20"/>
                <w:szCs w:val="20"/>
                <w:lang w:val="tr-TR"/>
              </w:rPr>
            </w:pPr>
          </w:p>
        </w:tc>
      </w:tr>
      <w:tr w:rsidR="00AD012E" w:rsidRPr="00051297" w14:paraId="6D3B7EB2" w14:textId="77777777" w:rsidTr="00156A6E">
        <w:trPr>
          <w:cantSplit/>
        </w:trPr>
        <w:tc>
          <w:tcPr>
            <w:tcW w:w="715" w:type="pct"/>
          </w:tcPr>
          <w:p w14:paraId="70DADF72" w14:textId="77777777" w:rsidR="00AD012E" w:rsidRPr="00051297" w:rsidRDefault="00AD012E" w:rsidP="002E6F93">
            <w:pPr>
              <w:keepNext/>
              <w:spacing w:before="0" w:after="120"/>
              <w:ind w:firstLine="0"/>
              <w:rPr>
                <w:b/>
                <w:sz w:val="20"/>
                <w:szCs w:val="20"/>
                <w:lang w:val="tr-TR"/>
              </w:rPr>
            </w:pPr>
          </w:p>
        </w:tc>
        <w:tc>
          <w:tcPr>
            <w:tcW w:w="1423" w:type="pct"/>
          </w:tcPr>
          <w:p w14:paraId="17BB0630" w14:textId="77777777" w:rsidR="00AD012E" w:rsidRPr="00051297" w:rsidRDefault="00AD012E" w:rsidP="002E6F93">
            <w:pPr>
              <w:keepNext/>
              <w:spacing w:before="0" w:after="120"/>
              <w:ind w:firstLine="0"/>
              <w:rPr>
                <w:sz w:val="20"/>
                <w:szCs w:val="20"/>
                <w:lang w:val="tr-TR"/>
              </w:rPr>
            </w:pPr>
          </w:p>
        </w:tc>
        <w:tc>
          <w:tcPr>
            <w:tcW w:w="1431" w:type="pct"/>
          </w:tcPr>
          <w:p w14:paraId="7CE916F5" w14:textId="77777777" w:rsidR="00AD012E" w:rsidRPr="00051297" w:rsidRDefault="00AD012E" w:rsidP="002E6F93">
            <w:pPr>
              <w:keepNext/>
              <w:spacing w:before="0" w:after="120"/>
              <w:ind w:firstLine="0"/>
              <w:rPr>
                <w:sz w:val="20"/>
                <w:szCs w:val="20"/>
                <w:lang w:val="tr-TR"/>
              </w:rPr>
            </w:pPr>
          </w:p>
        </w:tc>
        <w:tc>
          <w:tcPr>
            <w:tcW w:w="1431" w:type="pct"/>
          </w:tcPr>
          <w:p w14:paraId="1522A5B3" w14:textId="77777777" w:rsidR="00AD012E" w:rsidRPr="00051297" w:rsidRDefault="00AD012E" w:rsidP="002E6F93">
            <w:pPr>
              <w:keepNext/>
              <w:spacing w:before="0" w:after="120"/>
              <w:ind w:firstLine="0"/>
              <w:rPr>
                <w:sz w:val="20"/>
                <w:szCs w:val="20"/>
                <w:lang w:val="tr-TR"/>
              </w:rPr>
            </w:pPr>
          </w:p>
        </w:tc>
      </w:tr>
      <w:tr w:rsidR="00AD012E" w:rsidRPr="00051297" w14:paraId="50CC0ADB" w14:textId="77777777" w:rsidTr="00156A6E">
        <w:trPr>
          <w:cantSplit/>
        </w:trPr>
        <w:tc>
          <w:tcPr>
            <w:tcW w:w="715" w:type="pct"/>
          </w:tcPr>
          <w:p w14:paraId="1E78551F" w14:textId="77777777" w:rsidR="00AD012E" w:rsidRPr="00051297" w:rsidRDefault="00AD012E" w:rsidP="002E6F93">
            <w:pPr>
              <w:keepNext/>
              <w:spacing w:before="0" w:after="120"/>
              <w:ind w:firstLine="0"/>
              <w:rPr>
                <w:b/>
                <w:sz w:val="20"/>
                <w:szCs w:val="20"/>
                <w:lang w:val="tr-TR"/>
              </w:rPr>
            </w:pPr>
          </w:p>
        </w:tc>
        <w:tc>
          <w:tcPr>
            <w:tcW w:w="1423" w:type="pct"/>
          </w:tcPr>
          <w:p w14:paraId="096653D1" w14:textId="77777777" w:rsidR="00AD012E" w:rsidRPr="00051297" w:rsidRDefault="00AD012E" w:rsidP="002E6F93">
            <w:pPr>
              <w:keepNext/>
              <w:spacing w:before="0" w:after="120"/>
              <w:ind w:firstLine="0"/>
              <w:rPr>
                <w:sz w:val="20"/>
                <w:szCs w:val="20"/>
                <w:lang w:val="tr-TR"/>
              </w:rPr>
            </w:pPr>
          </w:p>
        </w:tc>
        <w:tc>
          <w:tcPr>
            <w:tcW w:w="1431" w:type="pct"/>
          </w:tcPr>
          <w:p w14:paraId="35AA2C54" w14:textId="77777777" w:rsidR="00AD012E" w:rsidRPr="00051297" w:rsidRDefault="00AD012E" w:rsidP="002E6F93">
            <w:pPr>
              <w:keepNext/>
              <w:spacing w:before="0" w:after="120"/>
              <w:ind w:firstLine="0"/>
              <w:rPr>
                <w:sz w:val="20"/>
                <w:szCs w:val="20"/>
                <w:lang w:val="tr-TR"/>
              </w:rPr>
            </w:pPr>
          </w:p>
        </w:tc>
        <w:tc>
          <w:tcPr>
            <w:tcW w:w="1431" w:type="pct"/>
          </w:tcPr>
          <w:p w14:paraId="5C735D38" w14:textId="77777777" w:rsidR="00AD012E" w:rsidRPr="00051297" w:rsidRDefault="00AD012E" w:rsidP="002E6F93">
            <w:pPr>
              <w:keepNext/>
              <w:spacing w:before="0" w:after="120"/>
              <w:ind w:firstLine="0"/>
              <w:rPr>
                <w:sz w:val="20"/>
                <w:szCs w:val="20"/>
                <w:lang w:val="tr-TR"/>
              </w:rPr>
            </w:pPr>
          </w:p>
        </w:tc>
      </w:tr>
      <w:tr w:rsidR="00AD012E" w:rsidRPr="00051297" w14:paraId="2C09EDEF" w14:textId="77777777" w:rsidTr="00156A6E">
        <w:trPr>
          <w:cantSplit/>
        </w:trPr>
        <w:tc>
          <w:tcPr>
            <w:tcW w:w="715" w:type="pct"/>
          </w:tcPr>
          <w:p w14:paraId="3EC94169" w14:textId="77777777" w:rsidR="00AD012E" w:rsidRPr="00051297" w:rsidRDefault="00AD012E" w:rsidP="002E6F93">
            <w:pPr>
              <w:keepNext/>
              <w:spacing w:before="0" w:after="120"/>
              <w:ind w:firstLine="0"/>
              <w:rPr>
                <w:b/>
                <w:sz w:val="20"/>
                <w:szCs w:val="20"/>
                <w:lang w:val="tr-TR"/>
              </w:rPr>
            </w:pPr>
          </w:p>
        </w:tc>
        <w:tc>
          <w:tcPr>
            <w:tcW w:w="1423" w:type="pct"/>
          </w:tcPr>
          <w:p w14:paraId="49DF286B" w14:textId="77777777" w:rsidR="00AD012E" w:rsidRPr="00051297" w:rsidRDefault="00AD012E" w:rsidP="002E6F93">
            <w:pPr>
              <w:keepNext/>
              <w:spacing w:before="0" w:after="120"/>
              <w:ind w:firstLine="0"/>
              <w:rPr>
                <w:sz w:val="20"/>
                <w:szCs w:val="20"/>
                <w:lang w:val="tr-TR"/>
              </w:rPr>
            </w:pPr>
          </w:p>
        </w:tc>
        <w:tc>
          <w:tcPr>
            <w:tcW w:w="1431" w:type="pct"/>
          </w:tcPr>
          <w:p w14:paraId="111E7175" w14:textId="77777777" w:rsidR="00AD012E" w:rsidRPr="00051297" w:rsidRDefault="00AD012E" w:rsidP="002E6F93">
            <w:pPr>
              <w:keepNext/>
              <w:spacing w:before="0" w:after="120"/>
              <w:ind w:firstLine="0"/>
              <w:rPr>
                <w:sz w:val="20"/>
                <w:szCs w:val="20"/>
                <w:lang w:val="tr-TR"/>
              </w:rPr>
            </w:pPr>
          </w:p>
        </w:tc>
        <w:tc>
          <w:tcPr>
            <w:tcW w:w="1431" w:type="pct"/>
          </w:tcPr>
          <w:p w14:paraId="57F34E26" w14:textId="77777777" w:rsidR="00AD012E" w:rsidRPr="00051297" w:rsidRDefault="00AD012E" w:rsidP="002E6F93">
            <w:pPr>
              <w:keepNext/>
              <w:spacing w:before="0" w:after="120"/>
              <w:ind w:firstLine="0"/>
              <w:rPr>
                <w:sz w:val="20"/>
                <w:szCs w:val="20"/>
                <w:lang w:val="tr-TR"/>
              </w:rPr>
            </w:pPr>
          </w:p>
        </w:tc>
      </w:tr>
    </w:tbl>
    <w:p w14:paraId="13F9B368" w14:textId="77777777" w:rsidR="00B0515E" w:rsidRPr="00051297" w:rsidRDefault="00B0515E" w:rsidP="002E6F93">
      <w:pPr>
        <w:spacing w:after="120"/>
        <w:ind w:firstLine="0"/>
        <w:rPr>
          <w:b/>
          <w:sz w:val="20"/>
          <w:szCs w:val="20"/>
          <w:lang w:val="tr-TR"/>
        </w:rPr>
      </w:pPr>
      <w:r w:rsidRPr="00051297">
        <w:rPr>
          <w:b/>
          <w:sz w:val="20"/>
          <w:szCs w:val="20"/>
          <w:lang w:val="tr-TR"/>
        </w:rPr>
        <w:t>3.</w:t>
      </w:r>
      <w:r w:rsidRPr="00051297">
        <w:rPr>
          <w:b/>
          <w:sz w:val="20"/>
          <w:szCs w:val="20"/>
          <w:lang w:val="tr-TR"/>
        </w:rPr>
        <w:tab/>
        <w:t>Geri çekilen teklifler</w:t>
      </w:r>
    </w:p>
    <w:p w14:paraId="6D645E7E" w14:textId="77777777" w:rsidR="00B0515E" w:rsidRPr="00051297" w:rsidRDefault="00B0515E" w:rsidP="002E6F93">
      <w:pPr>
        <w:spacing w:after="120"/>
        <w:ind w:firstLine="0"/>
        <w:rPr>
          <w:sz w:val="20"/>
          <w:szCs w:val="20"/>
          <w:lang w:val="tr-TR"/>
        </w:rPr>
      </w:pPr>
      <w:r w:rsidRPr="00051297">
        <w:rPr>
          <w:sz w:val="20"/>
          <w:szCs w:val="20"/>
          <w:lang w:val="tr-TR"/>
        </w:rPr>
        <w:t>Aşağıda belirtilen istekliler teklif tekliflerini geri çekmişlerdir</w:t>
      </w:r>
      <w:r w:rsidRPr="00051297">
        <w:rPr>
          <w:i/>
          <w:iCs/>
          <w:sz w:val="20"/>
          <w:szCs w:val="20"/>
          <w:lang w:val="tr-TR"/>
        </w:rPr>
        <w:t>(herhangi bir teklifin geri çekilmiş olması halinde)</w:t>
      </w:r>
      <w:r w:rsidRPr="00051297">
        <w:rPr>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10243AB1" w14:textId="77777777">
        <w:trPr>
          <w:cantSplit/>
        </w:trPr>
        <w:tc>
          <w:tcPr>
            <w:tcW w:w="1000" w:type="pct"/>
          </w:tcPr>
          <w:p w14:paraId="3E89ED14"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Teklif zarfı numarası</w:t>
            </w:r>
          </w:p>
        </w:tc>
        <w:tc>
          <w:tcPr>
            <w:tcW w:w="1500" w:type="pct"/>
          </w:tcPr>
          <w:p w14:paraId="4C58E1EB"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İsteklinin adı</w:t>
            </w:r>
          </w:p>
        </w:tc>
        <w:tc>
          <w:tcPr>
            <w:tcW w:w="2500" w:type="pct"/>
          </w:tcPr>
          <w:p w14:paraId="08DFE36B"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Nedeni (biliniyorsa)</w:t>
            </w:r>
          </w:p>
        </w:tc>
      </w:tr>
      <w:tr w:rsidR="00B0515E" w:rsidRPr="00051297" w14:paraId="57BD7BAB" w14:textId="77777777">
        <w:trPr>
          <w:cantSplit/>
        </w:trPr>
        <w:tc>
          <w:tcPr>
            <w:tcW w:w="1000" w:type="pct"/>
          </w:tcPr>
          <w:p w14:paraId="58EC6254" w14:textId="77777777" w:rsidR="00B0515E" w:rsidRPr="00051297" w:rsidRDefault="00B0515E" w:rsidP="002E6F93">
            <w:pPr>
              <w:keepNext/>
              <w:spacing w:before="0"/>
              <w:ind w:firstLine="0"/>
              <w:rPr>
                <w:b/>
                <w:sz w:val="20"/>
                <w:szCs w:val="20"/>
                <w:lang w:val="tr-TR"/>
              </w:rPr>
            </w:pPr>
          </w:p>
        </w:tc>
        <w:tc>
          <w:tcPr>
            <w:tcW w:w="1500" w:type="pct"/>
          </w:tcPr>
          <w:p w14:paraId="7F851C09" w14:textId="77777777" w:rsidR="00B0515E" w:rsidRPr="00051297" w:rsidRDefault="00B0515E" w:rsidP="002E6F93">
            <w:pPr>
              <w:keepNext/>
              <w:spacing w:before="0"/>
              <w:ind w:firstLine="0"/>
              <w:rPr>
                <w:sz w:val="20"/>
                <w:szCs w:val="20"/>
                <w:lang w:val="tr-TR"/>
              </w:rPr>
            </w:pPr>
          </w:p>
        </w:tc>
        <w:tc>
          <w:tcPr>
            <w:tcW w:w="2500" w:type="pct"/>
          </w:tcPr>
          <w:p w14:paraId="30917836" w14:textId="77777777" w:rsidR="00B0515E" w:rsidRPr="00051297" w:rsidRDefault="00B0515E" w:rsidP="002E6F93">
            <w:pPr>
              <w:keepNext/>
              <w:spacing w:before="0"/>
              <w:ind w:firstLine="0"/>
              <w:rPr>
                <w:sz w:val="20"/>
                <w:szCs w:val="20"/>
                <w:lang w:val="tr-TR"/>
              </w:rPr>
            </w:pPr>
          </w:p>
        </w:tc>
      </w:tr>
      <w:tr w:rsidR="00B0515E" w:rsidRPr="00051297" w14:paraId="21E4CE53" w14:textId="77777777">
        <w:trPr>
          <w:cantSplit/>
        </w:trPr>
        <w:tc>
          <w:tcPr>
            <w:tcW w:w="1000" w:type="pct"/>
          </w:tcPr>
          <w:p w14:paraId="1B3E36F9" w14:textId="77777777" w:rsidR="00B0515E" w:rsidRPr="00051297" w:rsidRDefault="00B0515E" w:rsidP="002E6F93">
            <w:pPr>
              <w:keepNext/>
              <w:spacing w:before="0"/>
              <w:ind w:firstLine="0"/>
              <w:rPr>
                <w:b/>
                <w:sz w:val="20"/>
                <w:szCs w:val="20"/>
                <w:lang w:val="tr-TR"/>
              </w:rPr>
            </w:pPr>
          </w:p>
        </w:tc>
        <w:tc>
          <w:tcPr>
            <w:tcW w:w="1500" w:type="pct"/>
          </w:tcPr>
          <w:p w14:paraId="3CCFBEDB" w14:textId="77777777" w:rsidR="00B0515E" w:rsidRPr="00051297" w:rsidRDefault="00B0515E" w:rsidP="002E6F93">
            <w:pPr>
              <w:keepNext/>
              <w:spacing w:before="0"/>
              <w:ind w:firstLine="0"/>
              <w:rPr>
                <w:sz w:val="20"/>
                <w:szCs w:val="20"/>
                <w:lang w:val="tr-TR"/>
              </w:rPr>
            </w:pPr>
          </w:p>
        </w:tc>
        <w:tc>
          <w:tcPr>
            <w:tcW w:w="2500" w:type="pct"/>
          </w:tcPr>
          <w:p w14:paraId="08D9AD94" w14:textId="77777777" w:rsidR="00B0515E" w:rsidRPr="00051297" w:rsidRDefault="00B0515E" w:rsidP="002E6F93">
            <w:pPr>
              <w:keepNext/>
              <w:spacing w:before="0"/>
              <w:ind w:firstLine="0"/>
              <w:rPr>
                <w:sz w:val="20"/>
                <w:szCs w:val="20"/>
                <w:lang w:val="tr-TR"/>
              </w:rPr>
            </w:pPr>
          </w:p>
        </w:tc>
      </w:tr>
    </w:tbl>
    <w:p w14:paraId="61CC0B89" w14:textId="77777777" w:rsidR="00B0515E" w:rsidRPr="00051297" w:rsidRDefault="00B0515E" w:rsidP="002E6F93">
      <w:pPr>
        <w:spacing w:after="120"/>
        <w:ind w:firstLine="0"/>
        <w:rPr>
          <w:b/>
          <w:sz w:val="20"/>
          <w:szCs w:val="20"/>
          <w:lang w:val="tr-TR"/>
        </w:rPr>
      </w:pPr>
      <w:r w:rsidRPr="00051297">
        <w:rPr>
          <w:b/>
          <w:sz w:val="20"/>
          <w:szCs w:val="20"/>
          <w:lang w:val="tr-TR"/>
        </w:rPr>
        <w:t>4.</w:t>
      </w:r>
      <w:r w:rsidRPr="00051297">
        <w:rPr>
          <w:b/>
          <w:sz w:val="20"/>
          <w:szCs w:val="20"/>
          <w:lang w:val="tr-TR"/>
        </w:rPr>
        <w:tab/>
        <w:t>Gözlemci(</w:t>
      </w:r>
      <w:proofErr w:type="spellStart"/>
      <w:r w:rsidRPr="00051297">
        <w:rPr>
          <w:b/>
          <w:sz w:val="20"/>
          <w:szCs w:val="20"/>
          <w:lang w:val="tr-TR"/>
        </w:rPr>
        <w:t>ler</w:t>
      </w:r>
      <w:proofErr w:type="spellEnd"/>
      <w:r w:rsidRPr="00051297">
        <w:rPr>
          <w:b/>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7A20C434" w14:textId="77777777">
        <w:trPr>
          <w:cantSplit/>
          <w:trHeight w:val="284"/>
        </w:trPr>
        <w:tc>
          <w:tcPr>
            <w:tcW w:w="2500" w:type="pct"/>
          </w:tcPr>
          <w:p w14:paraId="6BE36840" w14:textId="77777777" w:rsidR="00B0515E" w:rsidRPr="00051297" w:rsidRDefault="00B0515E" w:rsidP="002E6F93">
            <w:pPr>
              <w:spacing w:before="0"/>
              <w:ind w:firstLine="0"/>
              <w:jc w:val="center"/>
              <w:rPr>
                <w:b/>
                <w:sz w:val="20"/>
                <w:szCs w:val="20"/>
                <w:lang w:val="tr-TR"/>
              </w:rPr>
            </w:pPr>
            <w:r w:rsidRPr="00051297">
              <w:rPr>
                <w:b/>
                <w:sz w:val="20"/>
                <w:szCs w:val="20"/>
                <w:lang w:val="tr-TR"/>
              </w:rPr>
              <w:t>Adı</w:t>
            </w:r>
          </w:p>
        </w:tc>
        <w:tc>
          <w:tcPr>
            <w:tcW w:w="2500" w:type="pct"/>
          </w:tcPr>
          <w:p w14:paraId="0E234528" w14:textId="77777777" w:rsidR="00B0515E" w:rsidRPr="00051297" w:rsidRDefault="00B0515E" w:rsidP="002E6F93">
            <w:pPr>
              <w:spacing w:before="0"/>
              <w:ind w:firstLine="0"/>
              <w:jc w:val="center"/>
              <w:rPr>
                <w:b/>
                <w:sz w:val="20"/>
                <w:szCs w:val="20"/>
                <w:lang w:val="tr-TR"/>
              </w:rPr>
            </w:pPr>
            <w:r w:rsidRPr="00051297">
              <w:rPr>
                <w:b/>
                <w:sz w:val="20"/>
                <w:szCs w:val="20"/>
                <w:lang w:val="tr-TR"/>
              </w:rPr>
              <w:t>Temsil ettiği Kurum</w:t>
            </w:r>
          </w:p>
        </w:tc>
      </w:tr>
      <w:tr w:rsidR="00B0515E" w:rsidRPr="00051297" w14:paraId="589B5DA0" w14:textId="77777777">
        <w:trPr>
          <w:cantSplit/>
          <w:trHeight w:val="284"/>
        </w:trPr>
        <w:tc>
          <w:tcPr>
            <w:tcW w:w="2500" w:type="pct"/>
          </w:tcPr>
          <w:p w14:paraId="5613F354" w14:textId="77777777" w:rsidR="00B0515E" w:rsidRPr="00051297" w:rsidRDefault="00B0515E" w:rsidP="002E6F93">
            <w:pPr>
              <w:spacing w:before="0"/>
              <w:ind w:firstLine="0"/>
              <w:rPr>
                <w:sz w:val="20"/>
                <w:szCs w:val="20"/>
                <w:lang w:val="tr-TR"/>
              </w:rPr>
            </w:pPr>
          </w:p>
        </w:tc>
        <w:tc>
          <w:tcPr>
            <w:tcW w:w="2500" w:type="pct"/>
          </w:tcPr>
          <w:p w14:paraId="566AC1D8" w14:textId="77777777" w:rsidR="00B0515E" w:rsidRPr="00051297" w:rsidRDefault="00B0515E" w:rsidP="002E6F93">
            <w:pPr>
              <w:spacing w:before="0"/>
              <w:ind w:firstLine="0"/>
              <w:rPr>
                <w:sz w:val="20"/>
                <w:szCs w:val="20"/>
                <w:lang w:val="tr-TR"/>
              </w:rPr>
            </w:pPr>
          </w:p>
        </w:tc>
      </w:tr>
    </w:tbl>
    <w:p w14:paraId="5B639B04" w14:textId="77777777" w:rsidR="00B0515E" w:rsidRPr="00051297" w:rsidRDefault="00B0515E" w:rsidP="00B0515E">
      <w:pPr>
        <w:spacing w:after="120"/>
        <w:rPr>
          <w:b/>
          <w:sz w:val="20"/>
          <w:szCs w:val="20"/>
          <w:lang w:val="tr-TR"/>
        </w:rPr>
      </w:pPr>
    </w:p>
    <w:p w14:paraId="173EC4C5" w14:textId="77777777" w:rsidR="00B0515E" w:rsidRPr="00051297" w:rsidRDefault="00B0515E" w:rsidP="002E6F93">
      <w:pPr>
        <w:spacing w:after="120"/>
        <w:ind w:firstLine="0"/>
        <w:rPr>
          <w:b/>
          <w:sz w:val="20"/>
          <w:szCs w:val="20"/>
          <w:lang w:val="tr-TR"/>
        </w:rPr>
      </w:pPr>
      <w:r w:rsidRPr="00051297">
        <w:rPr>
          <w:b/>
          <w:sz w:val="20"/>
          <w:szCs w:val="20"/>
          <w:lang w:val="tr-TR"/>
        </w:rPr>
        <w:t>5.</w:t>
      </w:r>
      <w:r w:rsidRPr="00051297">
        <w:rPr>
          <w:b/>
          <w:sz w:val="20"/>
          <w:szCs w:val="20"/>
          <w:lang w:val="tr-TR"/>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2C58DE1B" w14:textId="77777777">
        <w:trPr>
          <w:cantSplit/>
          <w:trHeight w:val="20"/>
        </w:trPr>
        <w:tc>
          <w:tcPr>
            <w:tcW w:w="2943" w:type="dxa"/>
            <w:shd w:val="clear" w:color="auto" w:fill="D9D9D9"/>
          </w:tcPr>
          <w:p w14:paraId="5E0F64A6"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Değerlendirme Komitesi</w:t>
            </w:r>
          </w:p>
        </w:tc>
        <w:tc>
          <w:tcPr>
            <w:tcW w:w="1843" w:type="dxa"/>
          </w:tcPr>
          <w:p w14:paraId="0F951F28"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Adı Soyadı</w:t>
            </w:r>
          </w:p>
        </w:tc>
        <w:tc>
          <w:tcPr>
            <w:tcW w:w="1134" w:type="dxa"/>
          </w:tcPr>
          <w:p w14:paraId="66D8F5C1" w14:textId="77777777" w:rsidR="00B0515E" w:rsidRPr="00051297" w:rsidRDefault="00B0515E" w:rsidP="002E6F93">
            <w:pPr>
              <w:keepNext/>
              <w:spacing w:before="0"/>
              <w:ind w:firstLine="0"/>
              <w:jc w:val="center"/>
              <w:rPr>
                <w:b/>
                <w:sz w:val="20"/>
                <w:szCs w:val="20"/>
                <w:lang w:val="tr-TR"/>
              </w:rPr>
            </w:pPr>
            <w:r w:rsidRPr="00051297">
              <w:rPr>
                <w:b/>
                <w:sz w:val="20"/>
                <w:szCs w:val="20"/>
                <w:lang w:val="tr-TR"/>
              </w:rPr>
              <w:t>İmzası</w:t>
            </w:r>
          </w:p>
        </w:tc>
      </w:tr>
      <w:tr w:rsidR="00B0515E" w:rsidRPr="00051297" w14:paraId="457EDCEC" w14:textId="77777777">
        <w:trPr>
          <w:cantSplit/>
          <w:trHeight w:val="20"/>
        </w:trPr>
        <w:tc>
          <w:tcPr>
            <w:tcW w:w="2943" w:type="dxa"/>
            <w:shd w:val="clear" w:color="auto" w:fill="D9D9D9"/>
          </w:tcPr>
          <w:p w14:paraId="684D8859" w14:textId="77777777" w:rsidR="00B0515E" w:rsidRPr="00051297" w:rsidRDefault="00B0515E" w:rsidP="002E6F93">
            <w:pPr>
              <w:keepNext/>
              <w:spacing w:before="0"/>
              <w:ind w:firstLine="0"/>
              <w:rPr>
                <w:b/>
                <w:sz w:val="20"/>
                <w:szCs w:val="20"/>
                <w:lang w:val="tr-TR"/>
              </w:rPr>
            </w:pPr>
            <w:r w:rsidRPr="00051297">
              <w:rPr>
                <w:b/>
                <w:sz w:val="20"/>
                <w:szCs w:val="20"/>
                <w:lang w:val="tr-TR"/>
              </w:rPr>
              <w:t>Başkan</w:t>
            </w:r>
          </w:p>
        </w:tc>
        <w:tc>
          <w:tcPr>
            <w:tcW w:w="1843" w:type="dxa"/>
          </w:tcPr>
          <w:p w14:paraId="0174B6AC" w14:textId="77777777" w:rsidR="00B0515E" w:rsidRPr="00051297" w:rsidRDefault="00B0515E" w:rsidP="002E6F93">
            <w:pPr>
              <w:keepNext/>
              <w:spacing w:before="0"/>
              <w:ind w:firstLine="0"/>
              <w:rPr>
                <w:sz w:val="20"/>
                <w:szCs w:val="20"/>
                <w:lang w:val="tr-TR"/>
              </w:rPr>
            </w:pPr>
          </w:p>
        </w:tc>
        <w:tc>
          <w:tcPr>
            <w:tcW w:w="1134" w:type="dxa"/>
          </w:tcPr>
          <w:p w14:paraId="75908D05" w14:textId="77777777" w:rsidR="00B0515E" w:rsidRPr="00051297" w:rsidRDefault="00B0515E" w:rsidP="002E6F93">
            <w:pPr>
              <w:keepNext/>
              <w:spacing w:before="0"/>
              <w:ind w:firstLine="0"/>
              <w:rPr>
                <w:sz w:val="20"/>
                <w:szCs w:val="20"/>
                <w:lang w:val="tr-TR"/>
              </w:rPr>
            </w:pPr>
          </w:p>
        </w:tc>
      </w:tr>
      <w:tr w:rsidR="00B0515E" w:rsidRPr="00051297" w14:paraId="549B62A2" w14:textId="77777777">
        <w:trPr>
          <w:cantSplit/>
          <w:trHeight w:val="20"/>
        </w:trPr>
        <w:tc>
          <w:tcPr>
            <w:tcW w:w="2943" w:type="dxa"/>
            <w:shd w:val="clear" w:color="auto" w:fill="D9D9D9"/>
          </w:tcPr>
          <w:p w14:paraId="2EEE2287" w14:textId="77777777"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14:paraId="00AF51E4" w14:textId="77777777" w:rsidR="00B0515E" w:rsidRPr="00051297" w:rsidRDefault="00B0515E" w:rsidP="002E6F93">
            <w:pPr>
              <w:keepNext/>
              <w:spacing w:before="0"/>
              <w:ind w:firstLine="0"/>
              <w:rPr>
                <w:sz w:val="20"/>
                <w:szCs w:val="20"/>
                <w:lang w:val="tr-TR"/>
              </w:rPr>
            </w:pPr>
          </w:p>
        </w:tc>
        <w:tc>
          <w:tcPr>
            <w:tcW w:w="1134" w:type="dxa"/>
          </w:tcPr>
          <w:p w14:paraId="60E537D2" w14:textId="77777777" w:rsidR="00B0515E" w:rsidRPr="00051297" w:rsidRDefault="00B0515E" w:rsidP="002E6F93">
            <w:pPr>
              <w:keepNext/>
              <w:spacing w:before="0"/>
              <w:ind w:firstLine="0"/>
              <w:rPr>
                <w:sz w:val="20"/>
                <w:szCs w:val="20"/>
                <w:lang w:val="tr-TR"/>
              </w:rPr>
            </w:pPr>
          </w:p>
        </w:tc>
      </w:tr>
      <w:tr w:rsidR="00B0515E" w:rsidRPr="00051297" w14:paraId="62B3EF90" w14:textId="77777777">
        <w:trPr>
          <w:cantSplit/>
          <w:trHeight w:val="20"/>
        </w:trPr>
        <w:tc>
          <w:tcPr>
            <w:tcW w:w="2943" w:type="dxa"/>
            <w:shd w:val="clear" w:color="auto" w:fill="D9D9D9"/>
          </w:tcPr>
          <w:p w14:paraId="6823C301" w14:textId="77777777"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14:paraId="3EFCFB9E" w14:textId="77777777" w:rsidR="00B0515E" w:rsidRPr="00051297" w:rsidRDefault="00B0515E" w:rsidP="002E6F93">
            <w:pPr>
              <w:keepNext/>
              <w:spacing w:before="0"/>
              <w:ind w:firstLine="0"/>
              <w:rPr>
                <w:sz w:val="20"/>
                <w:szCs w:val="20"/>
                <w:lang w:val="tr-TR"/>
              </w:rPr>
            </w:pPr>
          </w:p>
        </w:tc>
        <w:tc>
          <w:tcPr>
            <w:tcW w:w="1134" w:type="dxa"/>
          </w:tcPr>
          <w:p w14:paraId="0A4DB8B7" w14:textId="77777777" w:rsidR="00B0515E" w:rsidRPr="00051297" w:rsidRDefault="00B0515E" w:rsidP="002E6F93">
            <w:pPr>
              <w:keepNext/>
              <w:spacing w:before="0"/>
              <w:ind w:firstLine="0"/>
              <w:rPr>
                <w:sz w:val="20"/>
                <w:szCs w:val="20"/>
                <w:lang w:val="tr-TR"/>
              </w:rPr>
            </w:pPr>
          </w:p>
        </w:tc>
      </w:tr>
    </w:tbl>
    <w:p w14:paraId="2BFA5229" w14:textId="77777777" w:rsidR="00B0515E" w:rsidRPr="00051297" w:rsidRDefault="00B0515E" w:rsidP="00B0515E">
      <w:pPr>
        <w:spacing w:after="120"/>
        <w:ind w:hanging="33"/>
        <w:rPr>
          <w:lang w:val="tr-TR"/>
        </w:rPr>
      </w:pPr>
    </w:p>
    <w:p w14:paraId="3D2EC97C" w14:textId="77777777" w:rsidR="00946C45" w:rsidRPr="00051297" w:rsidRDefault="00946C45" w:rsidP="00B0515E">
      <w:pPr>
        <w:spacing w:after="120"/>
        <w:ind w:hanging="33"/>
        <w:rPr>
          <w:lang w:val="tr-TR"/>
        </w:rPr>
        <w:sectPr w:rsidR="00946C45" w:rsidRPr="00051297" w:rsidSect="006B4538">
          <w:headerReference w:type="default" r:id="rId18"/>
          <w:pgSz w:w="11906" w:h="16838"/>
          <w:pgMar w:top="1418" w:right="1417" w:bottom="709" w:left="1417" w:header="708" w:footer="708" w:gutter="0"/>
          <w:cols w:space="708"/>
          <w:docGrid w:linePitch="360"/>
        </w:sectPr>
      </w:pPr>
    </w:p>
    <w:p w14:paraId="46F464AD" w14:textId="77777777" w:rsidR="00FA0C2D" w:rsidRPr="00051297" w:rsidRDefault="00BA006F" w:rsidP="002E6F93">
      <w:pPr>
        <w:pStyle w:val="Balk6"/>
        <w:ind w:firstLine="0"/>
        <w:rPr>
          <w:lang w:val="tr-TR"/>
        </w:rPr>
      </w:pPr>
      <w:bookmarkStart w:id="101" w:name="_Toc232234045"/>
      <w:bookmarkStart w:id="102" w:name="_Toc233021571"/>
      <w:r w:rsidRPr="00051297">
        <w:rPr>
          <w:lang w:val="tr-TR"/>
        </w:rPr>
        <w:lastRenderedPageBreak/>
        <w:t>Teklif Değerlendirme Raporu</w:t>
      </w:r>
      <w:bookmarkEnd w:id="101"/>
      <w:bookmarkEnd w:id="102"/>
    </w:p>
    <w:p w14:paraId="28C71764" w14:textId="77777777" w:rsidR="00FA0C2D" w:rsidRPr="00051297" w:rsidRDefault="00FA0C2D" w:rsidP="002E6F93">
      <w:pPr>
        <w:pStyle w:val="titlefront"/>
        <w:spacing w:before="0"/>
        <w:ind w:left="0" w:firstLine="0"/>
        <w:jc w:val="both"/>
        <w:outlineLvl w:val="0"/>
        <w:rPr>
          <w:rFonts w:ascii="Times New Roman" w:hAnsi="Times New Roman"/>
          <w:position w:val="-2"/>
          <w:sz w:val="20"/>
          <w:lang w:val="tr-TR"/>
        </w:rPr>
      </w:pPr>
    </w:p>
    <w:p w14:paraId="78D9294C" w14:textId="77777777" w:rsidR="00FA0C2D" w:rsidRPr="00051297" w:rsidRDefault="00FA0C2D" w:rsidP="002E6F93">
      <w:pPr>
        <w:ind w:firstLine="0"/>
        <w:rPr>
          <w:b/>
          <w:position w:val="-2"/>
          <w:sz w:val="20"/>
          <w:szCs w:val="20"/>
          <w:lang w:val="tr-TR"/>
        </w:rPr>
      </w:pPr>
      <w:r w:rsidRPr="00051297">
        <w:rPr>
          <w:b/>
          <w:position w:val="-2"/>
          <w:sz w:val="20"/>
          <w:szCs w:val="20"/>
          <w:lang w:val="tr-TR"/>
        </w:rPr>
        <w:t>İhale No</w:t>
      </w:r>
      <w:r w:rsidRPr="00051297">
        <w:rPr>
          <w:b/>
          <w:position w:val="-2"/>
          <w:sz w:val="20"/>
          <w:szCs w:val="20"/>
          <w:lang w:val="tr-TR"/>
        </w:rPr>
        <w:tab/>
      </w:r>
      <w:r w:rsidRPr="00051297">
        <w:rPr>
          <w:b/>
          <w:position w:val="-2"/>
          <w:sz w:val="20"/>
          <w:szCs w:val="20"/>
          <w:lang w:val="tr-TR"/>
        </w:rPr>
        <w:tab/>
        <w:t>: __________________</w:t>
      </w:r>
    </w:p>
    <w:p w14:paraId="3E123DDF" w14:textId="77777777" w:rsidR="00FA0C2D" w:rsidRPr="00051297" w:rsidRDefault="00FA0C2D" w:rsidP="002E6F93">
      <w:pPr>
        <w:ind w:firstLine="0"/>
        <w:rPr>
          <w:b/>
          <w:position w:val="-2"/>
          <w:sz w:val="20"/>
          <w:szCs w:val="20"/>
          <w:lang w:val="tr-TR"/>
        </w:rPr>
      </w:pPr>
      <w:r w:rsidRPr="00051297">
        <w:rPr>
          <w:b/>
          <w:position w:val="-2"/>
          <w:sz w:val="20"/>
          <w:szCs w:val="20"/>
          <w:lang w:val="tr-TR"/>
        </w:rPr>
        <w:t>İhale Adı</w:t>
      </w:r>
      <w:r w:rsidRPr="00051297">
        <w:rPr>
          <w:b/>
          <w:position w:val="-2"/>
          <w:sz w:val="20"/>
          <w:szCs w:val="20"/>
          <w:lang w:val="tr-TR"/>
        </w:rPr>
        <w:tab/>
      </w:r>
      <w:r w:rsidRPr="00051297">
        <w:rPr>
          <w:b/>
          <w:position w:val="-2"/>
          <w:sz w:val="20"/>
          <w:szCs w:val="20"/>
          <w:lang w:val="tr-TR"/>
        </w:rPr>
        <w:tab/>
        <w:t>: __________________</w:t>
      </w:r>
    </w:p>
    <w:p w14:paraId="5CDC7830" w14:textId="77777777" w:rsidR="00FA0C2D" w:rsidRPr="00051297" w:rsidRDefault="00FA0C2D" w:rsidP="002E6F93">
      <w:pPr>
        <w:ind w:firstLine="0"/>
        <w:rPr>
          <w:b/>
          <w:position w:val="-2"/>
          <w:sz w:val="20"/>
          <w:szCs w:val="20"/>
          <w:lang w:val="tr-TR"/>
        </w:rPr>
      </w:pPr>
      <w:r w:rsidRPr="00051297">
        <w:rPr>
          <w:b/>
          <w:position w:val="-2"/>
          <w:sz w:val="20"/>
          <w:szCs w:val="20"/>
          <w:lang w:val="tr-TR"/>
        </w:rPr>
        <w:t>İhale Bedeli</w:t>
      </w:r>
      <w:r w:rsidRPr="00051297">
        <w:rPr>
          <w:b/>
          <w:position w:val="-2"/>
          <w:sz w:val="20"/>
          <w:szCs w:val="20"/>
          <w:lang w:val="tr-TR"/>
        </w:rPr>
        <w:tab/>
      </w:r>
      <w:r w:rsidRPr="00051297">
        <w:rPr>
          <w:b/>
          <w:position w:val="-2"/>
          <w:sz w:val="20"/>
          <w:szCs w:val="20"/>
          <w:lang w:val="tr-TR"/>
        </w:rPr>
        <w:tab/>
        <w:t>: __________________</w:t>
      </w:r>
    </w:p>
    <w:p w14:paraId="10FBC406" w14:textId="77777777" w:rsidR="00FA0C2D" w:rsidRPr="00051297" w:rsidRDefault="00FA0C2D" w:rsidP="002E6F93">
      <w:pPr>
        <w:ind w:firstLine="0"/>
        <w:rPr>
          <w:i/>
          <w:position w:val="-2"/>
          <w:sz w:val="20"/>
          <w:szCs w:val="20"/>
          <w:lang w:val="tr-TR"/>
        </w:rPr>
      </w:pPr>
      <w:r w:rsidRPr="00051297">
        <w:rPr>
          <w:b/>
          <w:position w:val="-2"/>
          <w:sz w:val="20"/>
          <w:szCs w:val="20"/>
          <w:lang w:val="tr-TR"/>
        </w:rPr>
        <w:t>Uygulanan Usul</w:t>
      </w:r>
      <w:r w:rsidRPr="00051297">
        <w:rPr>
          <w:b/>
          <w:position w:val="-2"/>
          <w:sz w:val="20"/>
          <w:szCs w:val="20"/>
          <w:lang w:val="tr-TR"/>
        </w:rPr>
        <w:tab/>
        <w:t>: __________________</w:t>
      </w:r>
    </w:p>
    <w:p w14:paraId="259BD3F4" w14:textId="77777777" w:rsidR="00FA0C2D" w:rsidRPr="00051297" w:rsidRDefault="00FA0C2D" w:rsidP="002E6F93">
      <w:pPr>
        <w:ind w:firstLine="0"/>
        <w:rPr>
          <w:position w:val="-2"/>
          <w:sz w:val="20"/>
          <w:szCs w:val="20"/>
          <w:lang w:val="tr-TR"/>
        </w:rPr>
      </w:pPr>
    </w:p>
    <w:p w14:paraId="661EECD6" w14:textId="77777777" w:rsidR="00FA0C2D" w:rsidRPr="00051297" w:rsidRDefault="00FA0C2D" w:rsidP="002E6F93">
      <w:pPr>
        <w:ind w:firstLine="0"/>
        <w:rPr>
          <w:position w:val="-2"/>
          <w:sz w:val="20"/>
          <w:szCs w:val="20"/>
          <w:lang w:val="tr-TR"/>
        </w:rPr>
      </w:pPr>
    </w:p>
    <w:p w14:paraId="4B70CC98" w14:textId="77777777" w:rsidR="00FA0C2D" w:rsidRPr="00051297" w:rsidRDefault="00FA0C2D" w:rsidP="002E6F93">
      <w:pPr>
        <w:ind w:firstLine="0"/>
        <w:rPr>
          <w:position w:val="-2"/>
          <w:sz w:val="20"/>
          <w:szCs w:val="20"/>
          <w:lang w:val="tr-TR"/>
        </w:rPr>
      </w:pPr>
      <w:r w:rsidRPr="00051297">
        <w:rPr>
          <w:position w:val="-2"/>
          <w:sz w:val="20"/>
          <w:szCs w:val="20"/>
          <w:lang w:val="tr-TR"/>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0A39AAC8" w14:textId="77777777">
        <w:tc>
          <w:tcPr>
            <w:tcW w:w="662" w:type="dxa"/>
          </w:tcPr>
          <w:p w14:paraId="4165D0EA"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14:paraId="7A0C77D9"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14:paraId="4B5EADAD"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14:paraId="4B9BFFFF" w14:textId="77777777">
        <w:tc>
          <w:tcPr>
            <w:tcW w:w="662" w:type="dxa"/>
          </w:tcPr>
          <w:p w14:paraId="61596178"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14:paraId="3CFD15E1" w14:textId="77777777" w:rsidR="00FA0C2D" w:rsidRPr="00051297" w:rsidRDefault="00FA0C2D" w:rsidP="002078BC">
            <w:pPr>
              <w:spacing w:before="0"/>
              <w:ind w:firstLine="0"/>
              <w:rPr>
                <w:position w:val="-2"/>
                <w:sz w:val="20"/>
                <w:szCs w:val="20"/>
                <w:lang w:val="tr-TR"/>
              </w:rPr>
            </w:pPr>
          </w:p>
        </w:tc>
        <w:tc>
          <w:tcPr>
            <w:tcW w:w="3105" w:type="dxa"/>
          </w:tcPr>
          <w:p w14:paraId="543D380C" w14:textId="77777777" w:rsidR="00FA0C2D" w:rsidRPr="00051297" w:rsidRDefault="00FA0C2D" w:rsidP="002078BC">
            <w:pPr>
              <w:spacing w:before="0"/>
              <w:ind w:firstLine="0"/>
              <w:rPr>
                <w:position w:val="-2"/>
                <w:sz w:val="20"/>
                <w:szCs w:val="20"/>
                <w:lang w:val="tr-TR"/>
              </w:rPr>
            </w:pPr>
          </w:p>
        </w:tc>
      </w:tr>
      <w:tr w:rsidR="00FA0C2D" w:rsidRPr="00051297" w14:paraId="64E98C30" w14:textId="77777777">
        <w:tc>
          <w:tcPr>
            <w:tcW w:w="662" w:type="dxa"/>
          </w:tcPr>
          <w:p w14:paraId="3AB8B919"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14:paraId="5BA1B74B" w14:textId="77777777" w:rsidR="00FA0C2D" w:rsidRPr="00051297" w:rsidRDefault="00FA0C2D" w:rsidP="002078BC">
            <w:pPr>
              <w:spacing w:before="0"/>
              <w:ind w:firstLine="0"/>
              <w:rPr>
                <w:position w:val="-2"/>
                <w:sz w:val="20"/>
                <w:szCs w:val="20"/>
                <w:lang w:val="tr-TR"/>
              </w:rPr>
            </w:pPr>
          </w:p>
        </w:tc>
        <w:tc>
          <w:tcPr>
            <w:tcW w:w="3105" w:type="dxa"/>
          </w:tcPr>
          <w:p w14:paraId="66018F76" w14:textId="77777777" w:rsidR="00FA0C2D" w:rsidRPr="00051297" w:rsidRDefault="00FA0C2D" w:rsidP="002078BC">
            <w:pPr>
              <w:spacing w:before="0"/>
              <w:ind w:firstLine="0"/>
              <w:rPr>
                <w:position w:val="-2"/>
                <w:sz w:val="20"/>
                <w:szCs w:val="20"/>
                <w:lang w:val="tr-TR"/>
              </w:rPr>
            </w:pPr>
          </w:p>
        </w:tc>
      </w:tr>
      <w:tr w:rsidR="00FA0C2D" w:rsidRPr="00051297" w14:paraId="6F141584" w14:textId="77777777">
        <w:tc>
          <w:tcPr>
            <w:tcW w:w="662" w:type="dxa"/>
          </w:tcPr>
          <w:p w14:paraId="6EB403F9"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14:paraId="0B094EF0" w14:textId="77777777" w:rsidR="00FA0C2D" w:rsidRPr="00051297" w:rsidRDefault="00FA0C2D" w:rsidP="002078BC">
            <w:pPr>
              <w:spacing w:before="0"/>
              <w:ind w:firstLine="0"/>
              <w:rPr>
                <w:position w:val="-2"/>
                <w:sz w:val="20"/>
                <w:szCs w:val="20"/>
                <w:lang w:val="tr-TR"/>
              </w:rPr>
            </w:pPr>
          </w:p>
        </w:tc>
        <w:tc>
          <w:tcPr>
            <w:tcW w:w="3105" w:type="dxa"/>
          </w:tcPr>
          <w:p w14:paraId="7F25FAD1" w14:textId="77777777" w:rsidR="00FA0C2D" w:rsidRPr="00051297" w:rsidRDefault="00FA0C2D" w:rsidP="002078BC">
            <w:pPr>
              <w:spacing w:before="0"/>
              <w:ind w:firstLine="0"/>
              <w:rPr>
                <w:position w:val="-2"/>
                <w:sz w:val="20"/>
                <w:szCs w:val="20"/>
                <w:lang w:val="tr-TR"/>
              </w:rPr>
            </w:pPr>
          </w:p>
        </w:tc>
      </w:tr>
      <w:tr w:rsidR="00FA0C2D" w:rsidRPr="00051297" w14:paraId="78B45171" w14:textId="77777777">
        <w:tc>
          <w:tcPr>
            <w:tcW w:w="662" w:type="dxa"/>
          </w:tcPr>
          <w:p w14:paraId="708A50E0"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14:paraId="054D9F2F" w14:textId="77777777" w:rsidR="00FA0C2D" w:rsidRPr="00051297" w:rsidRDefault="00FA0C2D" w:rsidP="002078BC">
            <w:pPr>
              <w:spacing w:before="0"/>
              <w:ind w:firstLine="0"/>
              <w:rPr>
                <w:position w:val="-2"/>
                <w:sz w:val="20"/>
                <w:szCs w:val="20"/>
                <w:lang w:val="tr-TR"/>
              </w:rPr>
            </w:pPr>
          </w:p>
        </w:tc>
        <w:tc>
          <w:tcPr>
            <w:tcW w:w="3105" w:type="dxa"/>
          </w:tcPr>
          <w:p w14:paraId="0DE080A7" w14:textId="77777777" w:rsidR="00FA0C2D" w:rsidRPr="00051297" w:rsidRDefault="00FA0C2D" w:rsidP="002078BC">
            <w:pPr>
              <w:spacing w:before="0"/>
              <w:ind w:firstLine="0"/>
              <w:rPr>
                <w:position w:val="-2"/>
                <w:sz w:val="20"/>
                <w:szCs w:val="20"/>
                <w:lang w:val="tr-TR"/>
              </w:rPr>
            </w:pPr>
          </w:p>
        </w:tc>
      </w:tr>
    </w:tbl>
    <w:p w14:paraId="38A566E5"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58968D5D" w14:textId="77777777">
        <w:tc>
          <w:tcPr>
            <w:tcW w:w="662" w:type="dxa"/>
          </w:tcPr>
          <w:p w14:paraId="3C6928FF"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14:paraId="29569541"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14:paraId="79A8B78D"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14:paraId="5AA965EC" w14:textId="77777777">
        <w:tc>
          <w:tcPr>
            <w:tcW w:w="662" w:type="dxa"/>
          </w:tcPr>
          <w:p w14:paraId="22BA0D6A"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14:paraId="56A1732C" w14:textId="77777777" w:rsidR="00FA0C2D" w:rsidRPr="00051297" w:rsidRDefault="00FA0C2D" w:rsidP="002078BC">
            <w:pPr>
              <w:spacing w:before="0"/>
              <w:ind w:firstLine="0"/>
              <w:rPr>
                <w:position w:val="-2"/>
                <w:sz w:val="20"/>
                <w:szCs w:val="20"/>
                <w:lang w:val="tr-TR"/>
              </w:rPr>
            </w:pPr>
          </w:p>
        </w:tc>
        <w:tc>
          <w:tcPr>
            <w:tcW w:w="3105" w:type="dxa"/>
          </w:tcPr>
          <w:p w14:paraId="0ACC4CC2" w14:textId="77777777" w:rsidR="00FA0C2D" w:rsidRPr="00051297" w:rsidRDefault="00FA0C2D" w:rsidP="002078BC">
            <w:pPr>
              <w:spacing w:before="0"/>
              <w:ind w:firstLine="0"/>
              <w:rPr>
                <w:position w:val="-2"/>
                <w:sz w:val="20"/>
                <w:szCs w:val="20"/>
                <w:lang w:val="tr-TR"/>
              </w:rPr>
            </w:pPr>
          </w:p>
        </w:tc>
      </w:tr>
      <w:tr w:rsidR="00FA0C2D" w:rsidRPr="00051297" w14:paraId="42D30975" w14:textId="77777777">
        <w:tc>
          <w:tcPr>
            <w:tcW w:w="662" w:type="dxa"/>
          </w:tcPr>
          <w:p w14:paraId="2FB7F876"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14:paraId="3FC385A8" w14:textId="77777777" w:rsidR="00FA0C2D" w:rsidRPr="00051297" w:rsidRDefault="00FA0C2D" w:rsidP="002078BC">
            <w:pPr>
              <w:spacing w:before="0"/>
              <w:ind w:firstLine="0"/>
              <w:rPr>
                <w:position w:val="-2"/>
                <w:sz w:val="20"/>
                <w:szCs w:val="20"/>
                <w:lang w:val="tr-TR"/>
              </w:rPr>
            </w:pPr>
          </w:p>
        </w:tc>
        <w:tc>
          <w:tcPr>
            <w:tcW w:w="3105" w:type="dxa"/>
          </w:tcPr>
          <w:p w14:paraId="4AEB601D" w14:textId="77777777" w:rsidR="00FA0C2D" w:rsidRPr="00051297" w:rsidRDefault="00FA0C2D" w:rsidP="002078BC">
            <w:pPr>
              <w:spacing w:before="0"/>
              <w:ind w:firstLine="0"/>
              <w:rPr>
                <w:position w:val="-2"/>
                <w:sz w:val="20"/>
                <w:szCs w:val="20"/>
                <w:lang w:val="tr-TR"/>
              </w:rPr>
            </w:pPr>
          </w:p>
        </w:tc>
      </w:tr>
      <w:tr w:rsidR="00FA0C2D" w:rsidRPr="00051297" w14:paraId="0246D23E" w14:textId="77777777">
        <w:tc>
          <w:tcPr>
            <w:tcW w:w="662" w:type="dxa"/>
          </w:tcPr>
          <w:p w14:paraId="351EADF0"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14:paraId="7503A142" w14:textId="77777777" w:rsidR="00FA0C2D" w:rsidRPr="00051297" w:rsidRDefault="00FA0C2D" w:rsidP="002078BC">
            <w:pPr>
              <w:spacing w:before="0"/>
              <w:ind w:firstLine="0"/>
              <w:rPr>
                <w:position w:val="-2"/>
                <w:sz w:val="20"/>
                <w:szCs w:val="20"/>
                <w:lang w:val="tr-TR"/>
              </w:rPr>
            </w:pPr>
          </w:p>
        </w:tc>
        <w:tc>
          <w:tcPr>
            <w:tcW w:w="3105" w:type="dxa"/>
          </w:tcPr>
          <w:p w14:paraId="274E4F59" w14:textId="77777777" w:rsidR="00FA0C2D" w:rsidRPr="00051297" w:rsidRDefault="00FA0C2D" w:rsidP="002078BC">
            <w:pPr>
              <w:spacing w:before="0"/>
              <w:ind w:firstLine="0"/>
              <w:rPr>
                <w:position w:val="-2"/>
                <w:sz w:val="20"/>
                <w:szCs w:val="20"/>
                <w:lang w:val="tr-TR"/>
              </w:rPr>
            </w:pPr>
          </w:p>
        </w:tc>
      </w:tr>
      <w:tr w:rsidR="00FA0C2D" w:rsidRPr="00051297" w14:paraId="468ED099" w14:textId="77777777">
        <w:tc>
          <w:tcPr>
            <w:tcW w:w="662" w:type="dxa"/>
          </w:tcPr>
          <w:p w14:paraId="71FC3DE2"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14:paraId="74DEEB21" w14:textId="77777777" w:rsidR="00FA0C2D" w:rsidRPr="00051297" w:rsidRDefault="00FA0C2D" w:rsidP="002078BC">
            <w:pPr>
              <w:spacing w:before="0"/>
              <w:ind w:firstLine="0"/>
              <w:rPr>
                <w:position w:val="-2"/>
                <w:sz w:val="20"/>
                <w:szCs w:val="20"/>
                <w:lang w:val="tr-TR"/>
              </w:rPr>
            </w:pPr>
          </w:p>
        </w:tc>
        <w:tc>
          <w:tcPr>
            <w:tcW w:w="3105" w:type="dxa"/>
          </w:tcPr>
          <w:p w14:paraId="26EF54A4" w14:textId="77777777" w:rsidR="00FA0C2D" w:rsidRPr="00051297" w:rsidRDefault="00FA0C2D" w:rsidP="002078BC">
            <w:pPr>
              <w:spacing w:before="0"/>
              <w:ind w:firstLine="0"/>
              <w:rPr>
                <w:position w:val="-2"/>
                <w:sz w:val="20"/>
                <w:szCs w:val="20"/>
                <w:lang w:val="tr-TR"/>
              </w:rPr>
            </w:pPr>
          </w:p>
        </w:tc>
      </w:tr>
    </w:tbl>
    <w:p w14:paraId="6FE5602F"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br/>
        <w:t>Değerlendirme Komitesi bu belgeye ekli değerlendirme tablosunu kullanarak tüm teklifleri incelemiştir.</w:t>
      </w:r>
    </w:p>
    <w:p w14:paraId="4DA7ECC6" w14:textId="77777777" w:rsidR="00FA0C2D" w:rsidRPr="00051297" w:rsidRDefault="00FA0C2D" w:rsidP="002078BC">
      <w:pPr>
        <w:spacing w:before="0"/>
        <w:ind w:firstLine="0"/>
        <w:rPr>
          <w:position w:val="-2"/>
          <w:sz w:val="20"/>
          <w:szCs w:val="20"/>
          <w:lang w:val="tr-TR"/>
        </w:rPr>
      </w:pPr>
    </w:p>
    <w:p w14:paraId="3E3351F4"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278FB3C" w14:textId="77777777">
        <w:tc>
          <w:tcPr>
            <w:tcW w:w="660" w:type="dxa"/>
          </w:tcPr>
          <w:p w14:paraId="51DBD84E"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3637" w:type="dxa"/>
          </w:tcPr>
          <w:p w14:paraId="7A05F9EE"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4991" w:type="dxa"/>
          </w:tcPr>
          <w:p w14:paraId="5252183F"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 xml:space="preserve">Gerekçe  </w:t>
            </w:r>
            <w:r w:rsidRPr="00051297">
              <w:rPr>
                <w:b/>
                <w:position w:val="-2"/>
                <w:sz w:val="20"/>
                <w:szCs w:val="20"/>
                <w:highlight w:val="lightGray"/>
                <w:lang w:val="tr-TR"/>
              </w:rPr>
              <w:t>&lt;Örnekler*&gt;</w:t>
            </w:r>
          </w:p>
        </w:tc>
      </w:tr>
      <w:tr w:rsidR="00FA0C2D" w:rsidRPr="00051297" w14:paraId="12A43DA7" w14:textId="77777777">
        <w:tc>
          <w:tcPr>
            <w:tcW w:w="660" w:type="dxa"/>
          </w:tcPr>
          <w:p w14:paraId="664AF82C"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3637" w:type="dxa"/>
          </w:tcPr>
          <w:p w14:paraId="651FA5D8" w14:textId="77777777" w:rsidR="00FA0C2D" w:rsidRPr="00051297" w:rsidRDefault="00FA0C2D" w:rsidP="002078BC">
            <w:pPr>
              <w:spacing w:before="0"/>
              <w:ind w:firstLine="0"/>
              <w:rPr>
                <w:position w:val="-2"/>
                <w:sz w:val="20"/>
                <w:szCs w:val="20"/>
                <w:lang w:val="tr-TR"/>
              </w:rPr>
            </w:pPr>
          </w:p>
        </w:tc>
        <w:tc>
          <w:tcPr>
            <w:tcW w:w="4991" w:type="dxa"/>
          </w:tcPr>
          <w:p w14:paraId="0A2A44F6" w14:textId="77777777" w:rsidR="00FA0C2D" w:rsidRPr="00051297" w:rsidRDefault="00FA0C2D" w:rsidP="002078BC">
            <w:pPr>
              <w:spacing w:before="0"/>
              <w:ind w:firstLine="0"/>
              <w:rPr>
                <w:position w:val="-2"/>
                <w:sz w:val="20"/>
                <w:szCs w:val="20"/>
                <w:highlight w:val="lightGray"/>
                <w:lang w:val="tr-TR"/>
              </w:rPr>
            </w:pPr>
          </w:p>
        </w:tc>
      </w:tr>
      <w:tr w:rsidR="00FA0C2D" w:rsidRPr="00051297" w14:paraId="3AD2A79E" w14:textId="77777777">
        <w:tc>
          <w:tcPr>
            <w:tcW w:w="660" w:type="dxa"/>
          </w:tcPr>
          <w:p w14:paraId="41DDF08E"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3637" w:type="dxa"/>
          </w:tcPr>
          <w:p w14:paraId="7A625CF6" w14:textId="77777777" w:rsidR="00FA0C2D" w:rsidRPr="00051297" w:rsidRDefault="00FA0C2D" w:rsidP="002078BC">
            <w:pPr>
              <w:spacing w:before="0"/>
              <w:ind w:firstLine="0"/>
              <w:rPr>
                <w:position w:val="-2"/>
                <w:sz w:val="20"/>
                <w:szCs w:val="20"/>
                <w:lang w:val="tr-TR"/>
              </w:rPr>
            </w:pPr>
          </w:p>
        </w:tc>
        <w:tc>
          <w:tcPr>
            <w:tcW w:w="4991" w:type="dxa"/>
          </w:tcPr>
          <w:p w14:paraId="2A95405B" w14:textId="77777777" w:rsidR="00FA0C2D" w:rsidRPr="00051297" w:rsidRDefault="00FA0C2D" w:rsidP="002078BC">
            <w:pPr>
              <w:spacing w:before="0"/>
              <w:ind w:firstLine="0"/>
              <w:rPr>
                <w:position w:val="-2"/>
                <w:sz w:val="20"/>
                <w:szCs w:val="20"/>
                <w:highlight w:val="lightGray"/>
                <w:lang w:val="tr-TR"/>
              </w:rPr>
            </w:pPr>
          </w:p>
        </w:tc>
      </w:tr>
      <w:tr w:rsidR="00FA0C2D" w:rsidRPr="00051297" w14:paraId="35B223AD" w14:textId="77777777">
        <w:tc>
          <w:tcPr>
            <w:tcW w:w="660" w:type="dxa"/>
          </w:tcPr>
          <w:p w14:paraId="3E7539F5"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3637" w:type="dxa"/>
          </w:tcPr>
          <w:p w14:paraId="323D3283" w14:textId="77777777" w:rsidR="00FA0C2D" w:rsidRPr="00051297" w:rsidRDefault="00FA0C2D" w:rsidP="002078BC">
            <w:pPr>
              <w:spacing w:before="0"/>
              <w:ind w:firstLine="0"/>
              <w:rPr>
                <w:position w:val="-2"/>
                <w:sz w:val="20"/>
                <w:szCs w:val="20"/>
                <w:lang w:val="tr-TR"/>
              </w:rPr>
            </w:pPr>
          </w:p>
        </w:tc>
        <w:tc>
          <w:tcPr>
            <w:tcW w:w="4991" w:type="dxa"/>
          </w:tcPr>
          <w:p w14:paraId="70C7A281" w14:textId="77777777" w:rsidR="00FA0C2D" w:rsidRPr="00051297" w:rsidRDefault="00FA0C2D" w:rsidP="002078BC">
            <w:pPr>
              <w:spacing w:before="0"/>
              <w:ind w:firstLine="0"/>
              <w:rPr>
                <w:position w:val="-2"/>
                <w:sz w:val="20"/>
                <w:szCs w:val="20"/>
                <w:highlight w:val="lightGray"/>
                <w:lang w:val="tr-TR"/>
              </w:rPr>
            </w:pPr>
          </w:p>
        </w:tc>
      </w:tr>
    </w:tbl>
    <w:p w14:paraId="0E0F8495" w14:textId="77777777" w:rsidR="00FA0C2D" w:rsidRPr="00051297" w:rsidRDefault="00FA0C2D" w:rsidP="002078BC">
      <w:pPr>
        <w:spacing w:before="0"/>
        <w:ind w:firstLine="0"/>
        <w:rPr>
          <w:position w:val="-2"/>
          <w:sz w:val="20"/>
          <w:szCs w:val="20"/>
          <w:highlight w:val="lightGray"/>
          <w:lang w:val="tr-TR"/>
        </w:rPr>
      </w:pPr>
      <w:r w:rsidRPr="00051297">
        <w:rPr>
          <w:position w:val="-2"/>
          <w:sz w:val="20"/>
          <w:szCs w:val="20"/>
          <w:highlight w:val="lightGray"/>
          <w:lang w:val="tr-TR"/>
        </w:rPr>
        <w:t>* &lt;uygun olmayan menşe&gt;, &lt;teknik şartnameye uygun olmaması&gt;, &lt;imzalanmamış evrak&gt;, &lt;uygun olmayan teslimat koşulları&gt;</w:t>
      </w:r>
    </w:p>
    <w:p w14:paraId="045E0EB7" w14:textId="77777777" w:rsidR="00FA0C2D" w:rsidRPr="00051297" w:rsidRDefault="00FA0C2D" w:rsidP="002078BC">
      <w:pPr>
        <w:spacing w:before="0"/>
        <w:ind w:firstLine="0"/>
        <w:rPr>
          <w:position w:val="-2"/>
          <w:sz w:val="20"/>
          <w:szCs w:val="20"/>
          <w:lang w:val="tr-TR"/>
        </w:rPr>
      </w:pPr>
    </w:p>
    <w:p w14:paraId="27673A01"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695A5CA4" w14:textId="77777777">
        <w:tc>
          <w:tcPr>
            <w:tcW w:w="648" w:type="dxa"/>
          </w:tcPr>
          <w:p w14:paraId="3E2902B1"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472" w:type="dxa"/>
          </w:tcPr>
          <w:p w14:paraId="46592155"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w:t>
            </w:r>
          </w:p>
        </w:tc>
        <w:tc>
          <w:tcPr>
            <w:tcW w:w="3168" w:type="dxa"/>
          </w:tcPr>
          <w:p w14:paraId="64609C55" w14:textId="77777777"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Önerilen fiyat</w:t>
            </w:r>
          </w:p>
        </w:tc>
      </w:tr>
      <w:tr w:rsidR="00FA0C2D" w:rsidRPr="00051297" w14:paraId="5C3FE496" w14:textId="77777777">
        <w:tc>
          <w:tcPr>
            <w:tcW w:w="648" w:type="dxa"/>
          </w:tcPr>
          <w:p w14:paraId="4AA0F1C5"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472" w:type="dxa"/>
          </w:tcPr>
          <w:p w14:paraId="1B67E584" w14:textId="77777777" w:rsidR="00FA0C2D" w:rsidRPr="00051297" w:rsidRDefault="00FA0C2D" w:rsidP="002078BC">
            <w:pPr>
              <w:spacing w:before="0"/>
              <w:ind w:firstLine="0"/>
              <w:rPr>
                <w:position w:val="-2"/>
                <w:sz w:val="20"/>
                <w:szCs w:val="20"/>
                <w:lang w:val="tr-TR"/>
              </w:rPr>
            </w:pPr>
          </w:p>
        </w:tc>
        <w:tc>
          <w:tcPr>
            <w:tcW w:w="3168" w:type="dxa"/>
          </w:tcPr>
          <w:p w14:paraId="7BDCAF59" w14:textId="77777777" w:rsidR="00FA0C2D" w:rsidRPr="00051297" w:rsidRDefault="00FA0C2D" w:rsidP="002078BC">
            <w:pPr>
              <w:spacing w:before="0"/>
              <w:ind w:firstLine="0"/>
              <w:rPr>
                <w:position w:val="-2"/>
                <w:sz w:val="20"/>
                <w:szCs w:val="20"/>
                <w:lang w:val="tr-TR"/>
              </w:rPr>
            </w:pPr>
          </w:p>
        </w:tc>
      </w:tr>
      <w:tr w:rsidR="00FA0C2D" w:rsidRPr="00051297" w14:paraId="42ECE078" w14:textId="77777777">
        <w:tc>
          <w:tcPr>
            <w:tcW w:w="648" w:type="dxa"/>
          </w:tcPr>
          <w:p w14:paraId="1A31470E"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472" w:type="dxa"/>
          </w:tcPr>
          <w:p w14:paraId="6F7FA186" w14:textId="77777777" w:rsidR="00FA0C2D" w:rsidRPr="00051297" w:rsidRDefault="00FA0C2D" w:rsidP="002078BC">
            <w:pPr>
              <w:spacing w:before="0"/>
              <w:ind w:firstLine="0"/>
              <w:rPr>
                <w:position w:val="-2"/>
                <w:sz w:val="20"/>
                <w:szCs w:val="20"/>
                <w:lang w:val="tr-TR"/>
              </w:rPr>
            </w:pPr>
          </w:p>
        </w:tc>
        <w:tc>
          <w:tcPr>
            <w:tcW w:w="3168" w:type="dxa"/>
          </w:tcPr>
          <w:p w14:paraId="0E648FCA" w14:textId="77777777" w:rsidR="00FA0C2D" w:rsidRPr="00051297" w:rsidRDefault="00FA0C2D" w:rsidP="002078BC">
            <w:pPr>
              <w:spacing w:before="0"/>
              <w:ind w:firstLine="0"/>
              <w:rPr>
                <w:position w:val="-2"/>
                <w:sz w:val="20"/>
                <w:szCs w:val="20"/>
                <w:lang w:val="tr-TR"/>
              </w:rPr>
            </w:pPr>
          </w:p>
        </w:tc>
      </w:tr>
      <w:tr w:rsidR="00FA0C2D" w:rsidRPr="00051297" w14:paraId="30A68139" w14:textId="77777777">
        <w:tc>
          <w:tcPr>
            <w:tcW w:w="648" w:type="dxa"/>
          </w:tcPr>
          <w:p w14:paraId="146C3C41" w14:textId="77777777"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472" w:type="dxa"/>
          </w:tcPr>
          <w:p w14:paraId="1750493B" w14:textId="77777777" w:rsidR="00FA0C2D" w:rsidRPr="00051297" w:rsidRDefault="00FA0C2D" w:rsidP="002078BC">
            <w:pPr>
              <w:spacing w:before="0"/>
              <w:ind w:firstLine="0"/>
              <w:rPr>
                <w:position w:val="-2"/>
                <w:sz w:val="20"/>
                <w:szCs w:val="20"/>
                <w:lang w:val="tr-TR"/>
              </w:rPr>
            </w:pPr>
          </w:p>
        </w:tc>
        <w:tc>
          <w:tcPr>
            <w:tcW w:w="3168" w:type="dxa"/>
          </w:tcPr>
          <w:p w14:paraId="7E161813" w14:textId="77777777" w:rsidR="00FA0C2D" w:rsidRPr="00051297" w:rsidRDefault="00FA0C2D" w:rsidP="002078BC">
            <w:pPr>
              <w:spacing w:before="0"/>
              <w:ind w:firstLine="0"/>
              <w:rPr>
                <w:position w:val="-2"/>
                <w:sz w:val="20"/>
                <w:szCs w:val="20"/>
                <w:lang w:val="tr-TR"/>
              </w:rPr>
            </w:pPr>
          </w:p>
        </w:tc>
      </w:tr>
    </w:tbl>
    <w:p w14:paraId="7EB825F8" w14:textId="77777777" w:rsidR="00FA0C2D" w:rsidRPr="00051297" w:rsidRDefault="00FA0C2D" w:rsidP="002078BC">
      <w:pPr>
        <w:spacing w:before="0"/>
        <w:ind w:firstLine="0"/>
        <w:rPr>
          <w:b/>
          <w:position w:val="-2"/>
          <w:sz w:val="20"/>
          <w:szCs w:val="20"/>
          <w:lang w:val="tr-TR"/>
        </w:rPr>
      </w:pPr>
    </w:p>
    <w:p w14:paraId="7995991F" w14:textId="77777777" w:rsidR="00FA0C2D" w:rsidRPr="00051297" w:rsidRDefault="00FA0C2D" w:rsidP="002078BC">
      <w:pPr>
        <w:spacing w:before="0"/>
        <w:ind w:firstLine="0"/>
        <w:rPr>
          <w:position w:val="-2"/>
          <w:sz w:val="20"/>
          <w:szCs w:val="20"/>
          <w:lang w:val="tr-TR"/>
        </w:rPr>
      </w:pPr>
      <w:r w:rsidRPr="00051297">
        <w:rPr>
          <w:b/>
          <w:position w:val="-2"/>
          <w:sz w:val="20"/>
          <w:szCs w:val="20"/>
          <w:lang w:val="tr-TR"/>
        </w:rPr>
        <w:t>Sonuç</w:t>
      </w:r>
    </w:p>
    <w:p w14:paraId="7B20282E" w14:textId="77777777"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791D3035" w14:textId="77777777">
        <w:tc>
          <w:tcPr>
            <w:tcW w:w="6120" w:type="dxa"/>
          </w:tcPr>
          <w:p w14:paraId="1BB25889" w14:textId="77777777" w:rsidR="00FA0C2D" w:rsidRPr="00051297" w:rsidRDefault="00FA0C2D" w:rsidP="002078BC">
            <w:pPr>
              <w:spacing w:before="0"/>
              <w:ind w:firstLine="0"/>
              <w:rPr>
                <w:b/>
                <w:position w:val="-2"/>
                <w:sz w:val="20"/>
                <w:szCs w:val="20"/>
                <w:lang w:val="tr-TR"/>
              </w:rPr>
            </w:pPr>
            <w:r w:rsidRPr="00051297">
              <w:rPr>
                <w:b/>
                <w:position w:val="-2"/>
                <w:sz w:val="20"/>
                <w:szCs w:val="20"/>
                <w:lang w:val="tr-TR"/>
              </w:rPr>
              <w:t>Firma adı</w:t>
            </w:r>
          </w:p>
        </w:tc>
        <w:tc>
          <w:tcPr>
            <w:tcW w:w="3168" w:type="dxa"/>
          </w:tcPr>
          <w:p w14:paraId="23FB41EF" w14:textId="77777777" w:rsidR="00FA0C2D" w:rsidRPr="00051297" w:rsidRDefault="00FA0C2D" w:rsidP="002078BC">
            <w:pPr>
              <w:spacing w:before="0"/>
              <w:ind w:firstLine="0"/>
              <w:rPr>
                <w:b/>
                <w:position w:val="-2"/>
                <w:sz w:val="20"/>
                <w:szCs w:val="20"/>
                <w:lang w:val="tr-TR"/>
              </w:rPr>
            </w:pPr>
            <w:r w:rsidRPr="00051297">
              <w:rPr>
                <w:b/>
                <w:position w:val="-2"/>
                <w:sz w:val="20"/>
                <w:szCs w:val="20"/>
                <w:lang w:val="tr-TR"/>
              </w:rPr>
              <w:t>Toplam bedel</w:t>
            </w:r>
          </w:p>
        </w:tc>
      </w:tr>
      <w:tr w:rsidR="00FA0C2D" w:rsidRPr="00051297" w14:paraId="148F4267" w14:textId="77777777">
        <w:tc>
          <w:tcPr>
            <w:tcW w:w="6120" w:type="dxa"/>
          </w:tcPr>
          <w:p w14:paraId="6FCF5EE8" w14:textId="77777777" w:rsidR="00FA0C2D" w:rsidRPr="00051297" w:rsidRDefault="00FA0C2D" w:rsidP="002078BC">
            <w:pPr>
              <w:spacing w:before="0"/>
              <w:ind w:firstLine="0"/>
              <w:rPr>
                <w:b/>
                <w:position w:val="-2"/>
                <w:sz w:val="20"/>
                <w:szCs w:val="20"/>
                <w:lang w:val="tr-TR"/>
              </w:rPr>
            </w:pPr>
          </w:p>
        </w:tc>
        <w:tc>
          <w:tcPr>
            <w:tcW w:w="3168" w:type="dxa"/>
          </w:tcPr>
          <w:p w14:paraId="0178DBA7" w14:textId="77777777" w:rsidR="00FA0C2D" w:rsidRPr="00051297" w:rsidRDefault="00FA0C2D" w:rsidP="002078BC">
            <w:pPr>
              <w:spacing w:before="0"/>
              <w:ind w:firstLine="0"/>
              <w:jc w:val="right"/>
              <w:rPr>
                <w:b/>
                <w:position w:val="-2"/>
                <w:sz w:val="20"/>
                <w:szCs w:val="20"/>
                <w:lang w:val="tr-TR"/>
              </w:rPr>
            </w:pPr>
            <w:r w:rsidRPr="00051297">
              <w:rPr>
                <w:b/>
                <w:position w:val="-2"/>
                <w:sz w:val="20"/>
                <w:szCs w:val="20"/>
                <w:lang w:val="tr-TR"/>
              </w:rPr>
              <w:t>.-TL</w:t>
            </w:r>
          </w:p>
        </w:tc>
      </w:tr>
    </w:tbl>
    <w:p w14:paraId="56F32DC1" w14:textId="77777777" w:rsidR="00BA66E2" w:rsidRPr="00051297" w:rsidRDefault="00BA66E2" w:rsidP="002078BC">
      <w:pPr>
        <w:spacing w:before="0"/>
        <w:ind w:firstLine="0"/>
        <w:rPr>
          <w:vanish/>
          <w:lang w:val="tr-TR"/>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39519EC0"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4A2F1D44"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Değerlendirme Komitesi</w:t>
            </w:r>
          </w:p>
        </w:tc>
        <w:tc>
          <w:tcPr>
            <w:tcW w:w="1256" w:type="dxa"/>
          </w:tcPr>
          <w:p w14:paraId="0C829B43"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Adı Soyadı</w:t>
            </w:r>
          </w:p>
        </w:tc>
        <w:tc>
          <w:tcPr>
            <w:tcW w:w="883" w:type="dxa"/>
          </w:tcPr>
          <w:p w14:paraId="098B1FDA" w14:textId="77777777"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İmzası</w:t>
            </w:r>
          </w:p>
        </w:tc>
      </w:tr>
      <w:tr w:rsidR="00FA0C2D" w:rsidRPr="00051297" w14:paraId="6D04B0BA" w14:textId="77777777">
        <w:trPr>
          <w:cantSplit/>
        </w:trPr>
        <w:tc>
          <w:tcPr>
            <w:tcW w:w="2518" w:type="dxa"/>
            <w:tcBorders>
              <w:top w:val="single" w:sz="4" w:space="0" w:color="auto"/>
              <w:left w:val="single" w:sz="4" w:space="0" w:color="auto"/>
              <w:bottom w:val="single" w:sz="4" w:space="0" w:color="auto"/>
            </w:tcBorders>
            <w:shd w:val="clear" w:color="auto" w:fill="D9D9D9"/>
          </w:tcPr>
          <w:p w14:paraId="0B43FA34"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Başkan</w:t>
            </w:r>
          </w:p>
        </w:tc>
        <w:tc>
          <w:tcPr>
            <w:tcW w:w="1256" w:type="dxa"/>
          </w:tcPr>
          <w:p w14:paraId="49E2572F" w14:textId="77777777" w:rsidR="00FA0C2D" w:rsidRPr="00051297" w:rsidRDefault="00FA0C2D" w:rsidP="002078BC">
            <w:pPr>
              <w:keepNext/>
              <w:keepLines/>
              <w:tabs>
                <w:tab w:val="right" w:pos="8880"/>
              </w:tabs>
              <w:spacing w:before="0"/>
              <w:ind w:firstLine="0"/>
              <w:rPr>
                <w:sz w:val="20"/>
                <w:szCs w:val="20"/>
                <w:lang w:val="tr-TR"/>
              </w:rPr>
            </w:pPr>
          </w:p>
        </w:tc>
        <w:tc>
          <w:tcPr>
            <w:tcW w:w="883" w:type="dxa"/>
          </w:tcPr>
          <w:p w14:paraId="0B378C0E" w14:textId="77777777" w:rsidR="00FA0C2D" w:rsidRPr="00051297" w:rsidRDefault="00FA0C2D" w:rsidP="002078BC">
            <w:pPr>
              <w:keepNext/>
              <w:keepLines/>
              <w:tabs>
                <w:tab w:val="right" w:pos="8880"/>
              </w:tabs>
              <w:spacing w:before="0"/>
              <w:ind w:firstLine="0"/>
              <w:rPr>
                <w:sz w:val="20"/>
                <w:szCs w:val="20"/>
                <w:lang w:val="tr-TR"/>
              </w:rPr>
            </w:pPr>
          </w:p>
        </w:tc>
      </w:tr>
      <w:tr w:rsidR="00FA0C2D" w:rsidRPr="00051297" w14:paraId="1BB5F960"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67FCBFE3"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14:paraId="665A4C17" w14:textId="77777777" w:rsidR="00FA0C2D" w:rsidRPr="00051297" w:rsidRDefault="00FA0C2D" w:rsidP="002078BC">
            <w:pPr>
              <w:keepNext/>
              <w:keepLines/>
              <w:tabs>
                <w:tab w:val="right" w:pos="8880"/>
              </w:tabs>
              <w:spacing w:before="0"/>
              <w:ind w:firstLine="0"/>
              <w:rPr>
                <w:sz w:val="20"/>
                <w:szCs w:val="20"/>
                <w:lang w:val="tr-TR"/>
              </w:rPr>
            </w:pPr>
          </w:p>
        </w:tc>
        <w:tc>
          <w:tcPr>
            <w:tcW w:w="883" w:type="dxa"/>
          </w:tcPr>
          <w:p w14:paraId="31260C63" w14:textId="77777777" w:rsidR="00FA0C2D" w:rsidRPr="00051297" w:rsidRDefault="00FA0C2D" w:rsidP="002078BC">
            <w:pPr>
              <w:keepNext/>
              <w:keepLines/>
              <w:tabs>
                <w:tab w:val="right" w:pos="8880"/>
              </w:tabs>
              <w:spacing w:before="0"/>
              <w:ind w:firstLine="0"/>
              <w:rPr>
                <w:sz w:val="20"/>
                <w:szCs w:val="20"/>
                <w:lang w:val="tr-TR"/>
              </w:rPr>
            </w:pPr>
          </w:p>
        </w:tc>
      </w:tr>
      <w:tr w:rsidR="00FA0C2D" w:rsidRPr="00051297" w14:paraId="50E4DF1B" w14:textId="77777777">
        <w:trPr>
          <w:cantSplit/>
        </w:trPr>
        <w:tc>
          <w:tcPr>
            <w:tcW w:w="2518" w:type="dxa"/>
            <w:tcBorders>
              <w:top w:val="single" w:sz="4" w:space="0" w:color="auto"/>
              <w:left w:val="single" w:sz="4" w:space="0" w:color="auto"/>
              <w:bottom w:val="single" w:sz="4" w:space="0" w:color="auto"/>
            </w:tcBorders>
            <w:shd w:val="clear" w:color="auto" w:fill="D9D9D9"/>
          </w:tcPr>
          <w:p w14:paraId="2F2C8F53" w14:textId="77777777"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14:paraId="5B832683"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516954BE"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14:paraId="18DA0E96" w14:textId="77777777">
        <w:trPr>
          <w:cantSplit/>
        </w:trPr>
        <w:tc>
          <w:tcPr>
            <w:tcW w:w="2518" w:type="dxa"/>
            <w:tcBorders>
              <w:top w:val="single" w:sz="4" w:space="0" w:color="auto"/>
              <w:left w:val="single" w:sz="4" w:space="0" w:color="auto"/>
              <w:bottom w:val="single" w:sz="4" w:space="0" w:color="auto"/>
            </w:tcBorders>
            <w:shd w:val="clear" w:color="auto" w:fill="D9D9D9"/>
          </w:tcPr>
          <w:p w14:paraId="774FDFBA" w14:textId="77777777" w:rsidR="00FA0C2D" w:rsidRPr="00051297" w:rsidRDefault="00FA0C2D" w:rsidP="002078BC">
            <w:pPr>
              <w:keepNext/>
              <w:keepLines/>
              <w:tabs>
                <w:tab w:val="right" w:pos="8880"/>
              </w:tabs>
              <w:spacing w:before="0"/>
              <w:ind w:firstLine="0"/>
              <w:rPr>
                <w:sz w:val="20"/>
                <w:szCs w:val="20"/>
                <w:lang w:val="tr-TR"/>
              </w:rPr>
            </w:pPr>
          </w:p>
        </w:tc>
        <w:tc>
          <w:tcPr>
            <w:tcW w:w="1256" w:type="dxa"/>
          </w:tcPr>
          <w:p w14:paraId="4E46E95E"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11738C4D"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14:paraId="19666996" w14:textId="77777777">
        <w:trPr>
          <w:cantSplit/>
        </w:trPr>
        <w:tc>
          <w:tcPr>
            <w:tcW w:w="2518" w:type="dxa"/>
            <w:tcBorders>
              <w:top w:val="single" w:sz="4" w:space="0" w:color="auto"/>
              <w:left w:val="single" w:sz="4" w:space="0" w:color="auto"/>
              <w:bottom w:val="single" w:sz="4" w:space="0" w:color="auto"/>
            </w:tcBorders>
            <w:shd w:val="clear" w:color="auto" w:fill="D9D9D9"/>
          </w:tcPr>
          <w:p w14:paraId="006E5535" w14:textId="77777777" w:rsidR="00FA0C2D" w:rsidRPr="00051297" w:rsidRDefault="00FA0C2D" w:rsidP="002078BC">
            <w:pPr>
              <w:keepNext/>
              <w:keepLines/>
              <w:tabs>
                <w:tab w:val="right" w:pos="8880"/>
              </w:tabs>
              <w:spacing w:before="0"/>
              <w:ind w:firstLine="0"/>
              <w:rPr>
                <w:sz w:val="20"/>
                <w:szCs w:val="20"/>
                <w:lang w:val="tr-TR"/>
              </w:rPr>
            </w:pPr>
          </w:p>
        </w:tc>
        <w:tc>
          <w:tcPr>
            <w:tcW w:w="1256" w:type="dxa"/>
          </w:tcPr>
          <w:p w14:paraId="23C77506"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14:paraId="35E12572" w14:textId="77777777" w:rsidR="00FA0C2D" w:rsidRPr="00051297" w:rsidRDefault="00FA0C2D" w:rsidP="002078BC">
            <w:pPr>
              <w:keepNext/>
              <w:keepLines/>
              <w:tabs>
                <w:tab w:val="right" w:pos="8880"/>
              </w:tabs>
              <w:spacing w:before="0"/>
              <w:ind w:firstLine="0"/>
              <w:rPr>
                <w:rFonts w:ascii="Arial" w:hAnsi="Arial" w:cs="Arial"/>
                <w:sz w:val="20"/>
                <w:szCs w:val="20"/>
                <w:lang w:val="tr-TR"/>
              </w:rPr>
            </w:pPr>
          </w:p>
        </w:tc>
      </w:tr>
    </w:tbl>
    <w:p w14:paraId="08ED4F26" w14:textId="77777777" w:rsidR="00FA0C2D" w:rsidRPr="00051297" w:rsidRDefault="00FA0C2D" w:rsidP="002078BC">
      <w:pPr>
        <w:spacing w:before="0"/>
        <w:ind w:firstLine="0"/>
        <w:rPr>
          <w:b/>
          <w:position w:val="-2"/>
          <w:sz w:val="20"/>
          <w:szCs w:val="20"/>
          <w:lang w:val="tr-TR"/>
        </w:rPr>
      </w:pPr>
    </w:p>
    <w:p w14:paraId="13022C5D" w14:textId="77777777" w:rsidR="00C70A1C" w:rsidRPr="00051297" w:rsidRDefault="00C70A1C" w:rsidP="002078BC">
      <w:pPr>
        <w:rPr>
          <w:rStyle w:val="Balk1Char"/>
          <w:b w:val="0"/>
          <w:szCs w:val="22"/>
          <w:lang w:val="tr-TR"/>
        </w:rPr>
      </w:pPr>
      <w:bookmarkStart w:id="103" w:name="_Simplified_contract_for_Services_be"/>
      <w:bookmarkStart w:id="104" w:name="_Toc188240401"/>
      <w:bookmarkEnd w:id="103"/>
    </w:p>
    <w:p w14:paraId="556CB12B" w14:textId="77777777" w:rsidR="00C70A1C" w:rsidRPr="00051297" w:rsidRDefault="00C70A1C" w:rsidP="002078BC">
      <w:pPr>
        <w:rPr>
          <w:rStyle w:val="Balk1Char"/>
          <w:b w:val="0"/>
          <w:szCs w:val="22"/>
          <w:lang w:val="tr-TR"/>
        </w:rPr>
      </w:pPr>
    </w:p>
    <w:p w14:paraId="45D5A01A" w14:textId="77777777" w:rsidR="00C70A1C" w:rsidRPr="00051297" w:rsidRDefault="00C70A1C" w:rsidP="002078BC">
      <w:pPr>
        <w:rPr>
          <w:rStyle w:val="Balk1Char"/>
          <w:b w:val="0"/>
          <w:szCs w:val="22"/>
          <w:lang w:val="tr-TR"/>
        </w:rPr>
      </w:pPr>
    </w:p>
    <w:p w14:paraId="2F6BEB59" w14:textId="77777777" w:rsidR="00C70A1C" w:rsidRPr="00051297" w:rsidRDefault="00C70A1C" w:rsidP="002078BC">
      <w:pPr>
        <w:rPr>
          <w:rStyle w:val="Balk1Char"/>
          <w:b w:val="0"/>
          <w:szCs w:val="22"/>
          <w:lang w:val="tr-TR"/>
        </w:rPr>
      </w:pPr>
      <w:r w:rsidRPr="00051297">
        <w:rPr>
          <w:rStyle w:val="Balk1Char"/>
          <w:lang w:val="tr-TR"/>
        </w:rPr>
        <w:t xml:space="preserve"> </w:t>
      </w:r>
    </w:p>
    <w:p w14:paraId="5A30905E" w14:textId="77777777" w:rsidR="00C70A1C" w:rsidRPr="00051297" w:rsidRDefault="00C70A1C" w:rsidP="002078BC">
      <w:pPr>
        <w:rPr>
          <w:rStyle w:val="Balk1Char"/>
          <w:b w:val="0"/>
          <w:szCs w:val="22"/>
          <w:lang w:val="tr-TR"/>
        </w:rPr>
      </w:pPr>
    </w:p>
    <w:p w14:paraId="141F5A97" w14:textId="77777777" w:rsidR="00946C45" w:rsidRPr="00051297" w:rsidRDefault="00946C45" w:rsidP="002078BC">
      <w:pPr>
        <w:rPr>
          <w:rStyle w:val="Balk1Char"/>
          <w:b w:val="0"/>
          <w:szCs w:val="22"/>
          <w:lang w:val="tr-TR"/>
        </w:rPr>
        <w:sectPr w:rsidR="00946C45" w:rsidRPr="00051297" w:rsidSect="006B4538">
          <w:headerReference w:type="default" r:id="rId19"/>
          <w:pgSz w:w="11906" w:h="16838"/>
          <w:pgMar w:top="1418" w:right="1417" w:bottom="709" w:left="1417" w:header="708" w:footer="708" w:gutter="0"/>
          <w:cols w:space="708"/>
          <w:docGrid w:linePitch="360"/>
        </w:sectPr>
      </w:pPr>
    </w:p>
    <w:p w14:paraId="11E310AD" w14:textId="77777777" w:rsidR="00C70A1C" w:rsidRPr="00051297" w:rsidRDefault="00BA006F" w:rsidP="00DD7BB5">
      <w:pPr>
        <w:pStyle w:val="Balk6"/>
        <w:ind w:firstLine="0"/>
        <w:rPr>
          <w:sz w:val="22"/>
          <w:lang w:val="tr-TR"/>
        </w:rPr>
      </w:pPr>
      <w:bookmarkStart w:id="105" w:name="_Toc233021572"/>
      <w:bookmarkStart w:id="106" w:name="_Toc232234046"/>
      <w:r w:rsidRPr="00051297">
        <w:rPr>
          <w:sz w:val="22"/>
          <w:lang w:val="tr-TR"/>
        </w:rPr>
        <w:lastRenderedPageBreak/>
        <w:t>Hizmet Alımı İhaleleri İçin Değerlendirme Tablosu</w:t>
      </w:r>
      <w:bookmarkEnd w:id="104"/>
      <w:r w:rsidRPr="00051297">
        <w:rPr>
          <w:sz w:val="22"/>
          <w:lang w:val="tr-TR"/>
        </w:rPr>
        <w:t xml:space="preserve"> Örneği</w:t>
      </w:r>
      <w:bookmarkEnd w:id="105"/>
      <w:r w:rsidRPr="00051297">
        <w:rPr>
          <w:sz w:val="22"/>
          <w:lang w:val="tr-TR"/>
        </w:rPr>
        <w:t xml:space="preserve"> </w:t>
      </w:r>
      <w:bookmarkEnd w:id="106"/>
    </w:p>
    <w:p w14:paraId="4F036AB4"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51215B86"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lang w:val="tr-TR"/>
        </w:rPr>
      </w:pPr>
      <w:r w:rsidRPr="00051297">
        <w:rPr>
          <w:sz w:val="20"/>
          <w:szCs w:val="20"/>
          <w:highlight w:val="lightGray"/>
          <w:lang w:val="tr-TR"/>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07C0FF3F"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14:paraId="120CC604" w14:textId="77777777" w:rsidR="00C70A1C" w:rsidRPr="00051297" w:rsidRDefault="00C70A1C" w:rsidP="00C70A1C">
      <w:pPr>
        <w:keepNext/>
        <w:tabs>
          <w:tab w:val="left" w:pos="1134"/>
        </w:tabs>
        <w:ind w:left="1134" w:hanging="1134"/>
        <w:jc w:val="center"/>
        <w:rPr>
          <w:b/>
          <w:sz w:val="16"/>
          <w:szCs w:val="16"/>
          <w:lang w:val="tr-TR"/>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051297" w14:paraId="58E98D8C" w14:textId="77777777">
        <w:tc>
          <w:tcPr>
            <w:tcW w:w="2693" w:type="dxa"/>
            <w:vAlign w:val="center"/>
          </w:tcPr>
          <w:p w14:paraId="0F154ECA" w14:textId="77777777" w:rsidR="00C70A1C" w:rsidRPr="00051297" w:rsidRDefault="00C70A1C" w:rsidP="002078BC">
            <w:pPr>
              <w:keepNext/>
              <w:keepLines/>
              <w:spacing w:before="0"/>
              <w:ind w:firstLine="0"/>
              <w:jc w:val="center"/>
              <w:rPr>
                <w:sz w:val="20"/>
                <w:szCs w:val="20"/>
                <w:lang w:val="tr-TR"/>
              </w:rPr>
            </w:pPr>
          </w:p>
        </w:tc>
        <w:tc>
          <w:tcPr>
            <w:tcW w:w="1305" w:type="dxa"/>
            <w:vAlign w:val="center"/>
          </w:tcPr>
          <w:p w14:paraId="3F7C4BDD"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En yüksek</w:t>
            </w:r>
          </w:p>
        </w:tc>
        <w:tc>
          <w:tcPr>
            <w:tcW w:w="1644" w:type="dxa"/>
            <w:vAlign w:val="center"/>
          </w:tcPr>
          <w:p w14:paraId="1E7724C5"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1</w:t>
            </w:r>
          </w:p>
        </w:tc>
        <w:tc>
          <w:tcPr>
            <w:tcW w:w="1871" w:type="dxa"/>
            <w:vAlign w:val="center"/>
          </w:tcPr>
          <w:p w14:paraId="5BCA57FB"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2</w:t>
            </w:r>
          </w:p>
        </w:tc>
        <w:tc>
          <w:tcPr>
            <w:tcW w:w="1843" w:type="dxa"/>
            <w:vAlign w:val="center"/>
          </w:tcPr>
          <w:p w14:paraId="7C9E1DC8"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Teklif 3</w:t>
            </w:r>
          </w:p>
        </w:tc>
      </w:tr>
      <w:tr w:rsidR="00C70A1C" w:rsidRPr="00051297" w14:paraId="6C1A556C" w14:textId="77777777">
        <w:tc>
          <w:tcPr>
            <w:tcW w:w="9356" w:type="dxa"/>
            <w:gridSpan w:val="5"/>
            <w:vAlign w:val="center"/>
          </w:tcPr>
          <w:p w14:paraId="12E8127F" w14:textId="77777777" w:rsidR="00C70A1C" w:rsidRPr="00051297" w:rsidRDefault="00C70A1C" w:rsidP="00FD1BD5">
            <w:pPr>
              <w:keepNext/>
              <w:keepLines/>
              <w:ind w:firstLine="0"/>
              <w:rPr>
                <w:b/>
                <w:sz w:val="20"/>
                <w:szCs w:val="20"/>
                <w:lang w:val="tr-TR"/>
              </w:rPr>
            </w:pPr>
            <w:r w:rsidRPr="00051297">
              <w:rPr>
                <w:b/>
                <w:sz w:val="20"/>
                <w:szCs w:val="20"/>
                <w:lang w:val="tr-TR"/>
              </w:rPr>
              <w:t>Bölüm 1: Teknik Değerlendirme</w:t>
            </w:r>
          </w:p>
        </w:tc>
      </w:tr>
      <w:tr w:rsidR="00C70A1C" w:rsidRPr="00051297" w14:paraId="53FD287E" w14:textId="77777777">
        <w:tc>
          <w:tcPr>
            <w:tcW w:w="2693" w:type="dxa"/>
            <w:vAlign w:val="center"/>
          </w:tcPr>
          <w:p w14:paraId="494BEE6B"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A</w:t>
            </w:r>
          </w:p>
        </w:tc>
        <w:tc>
          <w:tcPr>
            <w:tcW w:w="1305" w:type="dxa"/>
            <w:vAlign w:val="center"/>
          </w:tcPr>
          <w:p w14:paraId="01066527"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6D633A52"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55</w:t>
            </w:r>
          </w:p>
        </w:tc>
        <w:tc>
          <w:tcPr>
            <w:tcW w:w="1871" w:type="dxa"/>
            <w:vAlign w:val="center"/>
          </w:tcPr>
          <w:p w14:paraId="12C13BA0"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88</w:t>
            </w:r>
          </w:p>
        </w:tc>
        <w:tc>
          <w:tcPr>
            <w:tcW w:w="1843" w:type="dxa"/>
            <w:vAlign w:val="center"/>
          </w:tcPr>
          <w:p w14:paraId="1A19346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84</w:t>
            </w:r>
          </w:p>
        </w:tc>
      </w:tr>
      <w:tr w:rsidR="00C70A1C" w:rsidRPr="00051297" w14:paraId="724BD9A8" w14:textId="77777777">
        <w:tc>
          <w:tcPr>
            <w:tcW w:w="2693" w:type="dxa"/>
            <w:vAlign w:val="center"/>
          </w:tcPr>
          <w:p w14:paraId="32073D05"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B</w:t>
            </w:r>
          </w:p>
        </w:tc>
        <w:tc>
          <w:tcPr>
            <w:tcW w:w="1305" w:type="dxa"/>
            <w:vAlign w:val="center"/>
          </w:tcPr>
          <w:p w14:paraId="5ABCBB16"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156225C5"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60</w:t>
            </w:r>
          </w:p>
        </w:tc>
        <w:tc>
          <w:tcPr>
            <w:tcW w:w="1871" w:type="dxa"/>
            <w:vAlign w:val="center"/>
          </w:tcPr>
          <w:p w14:paraId="714FA3D2"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84</w:t>
            </w:r>
          </w:p>
        </w:tc>
        <w:tc>
          <w:tcPr>
            <w:tcW w:w="1843" w:type="dxa"/>
            <w:vAlign w:val="center"/>
          </w:tcPr>
          <w:p w14:paraId="174CA468"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82</w:t>
            </w:r>
          </w:p>
        </w:tc>
      </w:tr>
      <w:tr w:rsidR="00C70A1C" w:rsidRPr="00051297" w14:paraId="7DA8EB03" w14:textId="77777777">
        <w:tc>
          <w:tcPr>
            <w:tcW w:w="2693" w:type="dxa"/>
            <w:vAlign w:val="center"/>
          </w:tcPr>
          <w:p w14:paraId="62EA04DB" w14:textId="77777777" w:rsidR="00C70A1C" w:rsidRPr="00051297" w:rsidRDefault="00C70A1C" w:rsidP="002078BC">
            <w:pPr>
              <w:keepNext/>
              <w:keepLines/>
              <w:spacing w:before="0"/>
              <w:ind w:firstLine="0"/>
              <w:rPr>
                <w:sz w:val="20"/>
                <w:szCs w:val="20"/>
                <w:lang w:val="tr-TR"/>
              </w:rPr>
            </w:pPr>
            <w:r w:rsidRPr="00051297">
              <w:rPr>
                <w:sz w:val="20"/>
                <w:szCs w:val="20"/>
                <w:lang w:val="tr-TR"/>
              </w:rPr>
              <w:t>Değerlendirici C</w:t>
            </w:r>
          </w:p>
        </w:tc>
        <w:tc>
          <w:tcPr>
            <w:tcW w:w="1305" w:type="dxa"/>
            <w:vAlign w:val="center"/>
          </w:tcPr>
          <w:p w14:paraId="46C92518"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100</w:t>
            </w:r>
          </w:p>
        </w:tc>
        <w:tc>
          <w:tcPr>
            <w:tcW w:w="1644" w:type="dxa"/>
            <w:vAlign w:val="center"/>
          </w:tcPr>
          <w:p w14:paraId="2DA0D3E6"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59</w:t>
            </w:r>
          </w:p>
        </w:tc>
        <w:tc>
          <w:tcPr>
            <w:tcW w:w="1871" w:type="dxa"/>
            <w:vAlign w:val="center"/>
          </w:tcPr>
          <w:p w14:paraId="0DEDF1A7"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82</w:t>
            </w:r>
          </w:p>
        </w:tc>
        <w:tc>
          <w:tcPr>
            <w:tcW w:w="1843" w:type="dxa"/>
            <w:vAlign w:val="center"/>
          </w:tcPr>
          <w:p w14:paraId="7C5C5800"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90</w:t>
            </w:r>
          </w:p>
        </w:tc>
      </w:tr>
      <w:tr w:rsidR="00C70A1C" w:rsidRPr="00051297" w14:paraId="4EC76449" w14:textId="77777777">
        <w:tc>
          <w:tcPr>
            <w:tcW w:w="2693" w:type="dxa"/>
            <w:vAlign w:val="center"/>
          </w:tcPr>
          <w:p w14:paraId="544CCB66" w14:textId="77777777" w:rsidR="00C70A1C" w:rsidRPr="00051297" w:rsidRDefault="00C70A1C" w:rsidP="002078BC">
            <w:pPr>
              <w:keepNext/>
              <w:keepLines/>
              <w:spacing w:before="0"/>
              <w:ind w:firstLine="0"/>
              <w:rPr>
                <w:sz w:val="20"/>
                <w:szCs w:val="20"/>
                <w:lang w:val="tr-TR"/>
              </w:rPr>
            </w:pPr>
            <w:r w:rsidRPr="00051297">
              <w:rPr>
                <w:sz w:val="20"/>
                <w:szCs w:val="20"/>
                <w:lang w:val="tr-TR"/>
              </w:rPr>
              <w:t>Toplam</w:t>
            </w:r>
          </w:p>
        </w:tc>
        <w:tc>
          <w:tcPr>
            <w:tcW w:w="1305" w:type="dxa"/>
            <w:vAlign w:val="center"/>
          </w:tcPr>
          <w:p w14:paraId="2123E4E5"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300</w:t>
            </w:r>
          </w:p>
        </w:tc>
        <w:tc>
          <w:tcPr>
            <w:tcW w:w="1644" w:type="dxa"/>
            <w:vAlign w:val="center"/>
          </w:tcPr>
          <w:p w14:paraId="7910DAB0"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174</w:t>
            </w:r>
          </w:p>
        </w:tc>
        <w:tc>
          <w:tcPr>
            <w:tcW w:w="1871" w:type="dxa"/>
            <w:vAlign w:val="center"/>
          </w:tcPr>
          <w:p w14:paraId="16A2864E"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254</w:t>
            </w:r>
          </w:p>
        </w:tc>
        <w:tc>
          <w:tcPr>
            <w:tcW w:w="1843" w:type="dxa"/>
            <w:vAlign w:val="center"/>
          </w:tcPr>
          <w:p w14:paraId="7407154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256</w:t>
            </w:r>
          </w:p>
        </w:tc>
      </w:tr>
      <w:tr w:rsidR="00C70A1C" w:rsidRPr="00051297" w14:paraId="782C076E" w14:textId="77777777">
        <w:tc>
          <w:tcPr>
            <w:tcW w:w="2693" w:type="dxa"/>
          </w:tcPr>
          <w:p w14:paraId="525F2028" w14:textId="77777777" w:rsidR="00C70A1C" w:rsidRPr="00051297" w:rsidRDefault="00DF15C2" w:rsidP="002078BC">
            <w:pPr>
              <w:keepNext/>
              <w:keepLines/>
              <w:spacing w:before="0"/>
              <w:ind w:firstLine="0"/>
              <w:rPr>
                <w:rStyle w:val="Style11pt"/>
                <w:sz w:val="20"/>
                <w:szCs w:val="20"/>
                <w:lang w:val="tr-TR"/>
              </w:rPr>
            </w:pPr>
            <w:r w:rsidRPr="00051297">
              <w:rPr>
                <w:b/>
                <w:noProof/>
                <w:sz w:val="20"/>
                <w:szCs w:val="20"/>
                <w:lang w:val="tr-TR" w:eastAsia="tr-TR" w:bidi="ar-SA"/>
              </w:rPr>
              <mc:AlternateContent>
                <mc:Choice Requires="wps">
                  <w:drawing>
                    <wp:anchor distT="0" distB="0" distL="114300" distR="114300" simplePos="0" relativeHeight="251662848" behindDoc="1" locked="0" layoutInCell="1" allowOverlap="1" wp14:anchorId="02840000" wp14:editId="1D00A996">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5687FE"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840000" id="WordArt 49" o:spid="_x0000_s1033" type="#_x0000_t202" style="position:absolute;left:0;text-align:left;margin-left:-8.4pt;margin-top:3.9pt;width:408pt;height:77pt;rotation:-21754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" filled="f" stroked="f">
                      <v:stroke joinstyle="round"/>
                      <o:lock v:ext="edit" shapetype="t"/>
                      <v:textbox style="mso-fit-shape-to-text:t">
                        <w:txbxContent>
                          <w:p w14:paraId="595687FE" w14:textId="77777777" w:rsidR="004B2E1D" w:rsidRDefault="004B2E1D" w:rsidP="00DF15C2">
                            <w:pPr>
                              <w:pStyle w:val="NormalWeb"/>
                              <w:spacing w:before="0" w:beforeAutospacing="0" w:after="0" w:afterAutospacing="0"/>
                              <w:jc w:val="center"/>
                            </w:pPr>
                            <w:r w:rsidRPr="006A5509">
                              <w:rPr>
                                <w:rFonts w:ascii="Arial Black" w:hAnsi="Arial Black"/>
                                <w:i/>
                                <w:iCs/>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051297">
              <w:rPr>
                <w:rStyle w:val="Style11pt"/>
                <w:sz w:val="20"/>
                <w:szCs w:val="20"/>
                <w:lang w:val="tr-TR"/>
              </w:rPr>
              <w:t>Ortalama puan      (aritmetik ortalama)</w:t>
            </w:r>
          </w:p>
        </w:tc>
        <w:tc>
          <w:tcPr>
            <w:tcW w:w="1305" w:type="dxa"/>
          </w:tcPr>
          <w:p w14:paraId="26617DFE" w14:textId="77777777" w:rsidR="00C70A1C" w:rsidRPr="00051297" w:rsidRDefault="00C70A1C" w:rsidP="002078BC">
            <w:pPr>
              <w:keepNext/>
              <w:keepLines/>
              <w:spacing w:before="0"/>
              <w:ind w:firstLine="0"/>
              <w:jc w:val="center"/>
              <w:rPr>
                <w:sz w:val="20"/>
                <w:szCs w:val="20"/>
                <w:lang w:val="tr-TR"/>
              </w:rPr>
            </w:pPr>
          </w:p>
        </w:tc>
        <w:tc>
          <w:tcPr>
            <w:tcW w:w="1644" w:type="dxa"/>
          </w:tcPr>
          <w:p w14:paraId="052B3C7D"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174/3=</w:t>
            </w:r>
          </w:p>
          <w:p w14:paraId="66BC3843"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58.00</w:t>
            </w:r>
          </w:p>
        </w:tc>
        <w:tc>
          <w:tcPr>
            <w:tcW w:w="1871" w:type="dxa"/>
          </w:tcPr>
          <w:p w14:paraId="5DC74CA9"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254/3=</w:t>
            </w:r>
          </w:p>
          <w:p w14:paraId="41D4E5EE"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84.67</w:t>
            </w:r>
          </w:p>
        </w:tc>
        <w:tc>
          <w:tcPr>
            <w:tcW w:w="1843" w:type="dxa"/>
          </w:tcPr>
          <w:p w14:paraId="1F85C2F0"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256/3=</w:t>
            </w:r>
          </w:p>
          <w:p w14:paraId="6994451B" w14:textId="77777777" w:rsidR="00C70A1C" w:rsidRPr="00051297" w:rsidRDefault="00C70A1C" w:rsidP="002078BC">
            <w:pPr>
              <w:keepNext/>
              <w:keepLines/>
              <w:spacing w:before="0"/>
              <w:ind w:firstLine="0"/>
              <w:jc w:val="center"/>
              <w:rPr>
                <w:sz w:val="20"/>
                <w:szCs w:val="20"/>
                <w:lang w:val="tr-TR"/>
              </w:rPr>
            </w:pPr>
            <w:r w:rsidRPr="00051297">
              <w:rPr>
                <w:b/>
                <w:sz w:val="20"/>
                <w:szCs w:val="20"/>
                <w:lang w:val="tr-TR"/>
              </w:rPr>
              <w:t>85.33</w:t>
            </w:r>
          </w:p>
        </w:tc>
      </w:tr>
      <w:tr w:rsidR="00C70A1C" w:rsidRPr="00051297" w14:paraId="5C72E180" w14:textId="77777777">
        <w:tc>
          <w:tcPr>
            <w:tcW w:w="2693" w:type="dxa"/>
          </w:tcPr>
          <w:p w14:paraId="4C25F302"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Teknik puan (teklif puanı/ en yüksek teklifin puanı)</w:t>
            </w:r>
          </w:p>
        </w:tc>
        <w:tc>
          <w:tcPr>
            <w:tcW w:w="1305" w:type="dxa"/>
          </w:tcPr>
          <w:p w14:paraId="66E86ADE" w14:textId="77777777" w:rsidR="00C70A1C" w:rsidRPr="00051297" w:rsidRDefault="00C70A1C" w:rsidP="002078BC">
            <w:pPr>
              <w:keepNext/>
              <w:keepLines/>
              <w:spacing w:before="0"/>
              <w:ind w:firstLine="0"/>
              <w:rPr>
                <w:sz w:val="20"/>
                <w:szCs w:val="20"/>
                <w:lang w:val="tr-TR"/>
              </w:rPr>
            </w:pPr>
          </w:p>
        </w:tc>
        <w:tc>
          <w:tcPr>
            <w:tcW w:w="1644" w:type="dxa"/>
            <w:vAlign w:val="center"/>
          </w:tcPr>
          <w:p w14:paraId="7D58AA00"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Diskalifiye*</w:t>
            </w:r>
          </w:p>
        </w:tc>
        <w:tc>
          <w:tcPr>
            <w:tcW w:w="1871" w:type="dxa"/>
          </w:tcPr>
          <w:p w14:paraId="4D7EBCA8"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(84.67/85.33)x100= </w:t>
            </w:r>
            <w:r w:rsidRPr="00051297">
              <w:rPr>
                <w:b/>
                <w:sz w:val="20"/>
                <w:szCs w:val="20"/>
                <w:lang w:val="tr-TR"/>
              </w:rPr>
              <w:t>99.22</w:t>
            </w:r>
          </w:p>
        </w:tc>
        <w:tc>
          <w:tcPr>
            <w:tcW w:w="1843" w:type="dxa"/>
          </w:tcPr>
          <w:p w14:paraId="12186036" w14:textId="77777777" w:rsidR="00C70A1C" w:rsidRPr="00051297" w:rsidRDefault="00C70A1C" w:rsidP="002078BC">
            <w:pPr>
              <w:keepNext/>
              <w:keepLines/>
              <w:spacing w:before="0"/>
              <w:ind w:firstLine="0"/>
              <w:rPr>
                <w:b/>
                <w:sz w:val="20"/>
                <w:szCs w:val="20"/>
                <w:lang w:val="tr-TR"/>
              </w:rPr>
            </w:pPr>
          </w:p>
          <w:p w14:paraId="4C2FAFAA"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100.00</w:t>
            </w:r>
          </w:p>
        </w:tc>
      </w:tr>
      <w:tr w:rsidR="00C70A1C" w:rsidRPr="00051297" w14:paraId="7EBD6F6F" w14:textId="77777777">
        <w:tc>
          <w:tcPr>
            <w:tcW w:w="9356" w:type="dxa"/>
            <w:gridSpan w:val="5"/>
          </w:tcPr>
          <w:p w14:paraId="3E41D60C" w14:textId="77777777" w:rsidR="00C70A1C" w:rsidRPr="00051297" w:rsidRDefault="00C70A1C" w:rsidP="002078BC">
            <w:pPr>
              <w:keepNext/>
              <w:keepLines/>
              <w:ind w:firstLine="0"/>
              <w:rPr>
                <w:b/>
                <w:sz w:val="20"/>
                <w:szCs w:val="20"/>
                <w:lang w:val="tr-TR"/>
              </w:rPr>
            </w:pPr>
            <w:r w:rsidRPr="00051297">
              <w:rPr>
                <w:b/>
                <w:sz w:val="20"/>
                <w:szCs w:val="20"/>
                <w:lang w:val="tr-TR"/>
              </w:rPr>
              <w:t>Bölüm 2: Mali Değerlendirme</w:t>
            </w:r>
          </w:p>
        </w:tc>
      </w:tr>
      <w:tr w:rsidR="00C70A1C" w:rsidRPr="00051297" w14:paraId="3E62D865" w14:textId="77777777">
        <w:trPr>
          <w:cantSplit/>
        </w:trPr>
        <w:tc>
          <w:tcPr>
            <w:tcW w:w="2693" w:type="dxa"/>
          </w:tcPr>
          <w:p w14:paraId="4468F6CD"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 xml:space="preserve">Toplam bedel </w:t>
            </w:r>
          </w:p>
        </w:tc>
        <w:tc>
          <w:tcPr>
            <w:tcW w:w="1305" w:type="dxa"/>
          </w:tcPr>
          <w:p w14:paraId="09D0EB85" w14:textId="77777777" w:rsidR="00C70A1C" w:rsidRPr="00051297" w:rsidRDefault="00C70A1C" w:rsidP="002078BC">
            <w:pPr>
              <w:keepNext/>
              <w:keepLines/>
              <w:spacing w:before="0"/>
              <w:ind w:firstLine="0"/>
              <w:rPr>
                <w:sz w:val="20"/>
                <w:szCs w:val="20"/>
                <w:lang w:val="tr-TR"/>
              </w:rPr>
            </w:pPr>
          </w:p>
        </w:tc>
        <w:tc>
          <w:tcPr>
            <w:tcW w:w="1644" w:type="dxa"/>
            <w:vMerge w:val="restart"/>
            <w:vAlign w:val="center"/>
          </w:tcPr>
          <w:p w14:paraId="2EE80703"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değerlendirme sonucu diskalifiye edildi</w:t>
            </w:r>
          </w:p>
        </w:tc>
        <w:tc>
          <w:tcPr>
            <w:tcW w:w="1871" w:type="dxa"/>
          </w:tcPr>
          <w:p w14:paraId="1661D2B0" w14:textId="77777777" w:rsidR="00C70A1C" w:rsidRPr="00051297" w:rsidRDefault="00E96F52" w:rsidP="002078BC">
            <w:pPr>
              <w:keepNext/>
              <w:keepLines/>
              <w:spacing w:before="0"/>
              <w:ind w:firstLine="0"/>
              <w:jc w:val="center"/>
              <w:rPr>
                <w:sz w:val="20"/>
                <w:szCs w:val="20"/>
                <w:lang w:val="tr-TR"/>
              </w:rPr>
            </w:pPr>
            <w:r>
              <w:rPr>
                <w:sz w:val="20"/>
                <w:szCs w:val="20"/>
                <w:lang w:val="tr-TR"/>
              </w:rPr>
              <w:t xml:space="preserve">27000 </w:t>
            </w:r>
            <w:r w:rsidR="00C70A1C" w:rsidRPr="00051297">
              <w:rPr>
                <w:sz w:val="20"/>
                <w:szCs w:val="20"/>
                <w:lang w:val="tr-TR"/>
              </w:rPr>
              <w:t>TL</w:t>
            </w:r>
          </w:p>
        </w:tc>
        <w:tc>
          <w:tcPr>
            <w:tcW w:w="1843" w:type="dxa"/>
          </w:tcPr>
          <w:p w14:paraId="41DC6030" w14:textId="77777777" w:rsidR="00C70A1C" w:rsidRPr="00051297" w:rsidRDefault="00E96F52" w:rsidP="002078BC">
            <w:pPr>
              <w:keepNext/>
              <w:keepLines/>
              <w:spacing w:before="0"/>
              <w:ind w:firstLine="0"/>
              <w:jc w:val="center"/>
              <w:rPr>
                <w:sz w:val="20"/>
                <w:szCs w:val="20"/>
                <w:lang w:val="tr-TR"/>
              </w:rPr>
            </w:pPr>
            <w:r>
              <w:rPr>
                <w:sz w:val="20"/>
                <w:szCs w:val="20"/>
                <w:lang w:val="tr-TR"/>
              </w:rPr>
              <w:t xml:space="preserve">28500 </w:t>
            </w:r>
            <w:r w:rsidR="00C70A1C" w:rsidRPr="00051297">
              <w:rPr>
                <w:sz w:val="20"/>
                <w:szCs w:val="20"/>
                <w:lang w:val="tr-TR"/>
              </w:rPr>
              <w:t>TL</w:t>
            </w:r>
          </w:p>
        </w:tc>
      </w:tr>
      <w:tr w:rsidR="00C70A1C" w:rsidRPr="00051297" w14:paraId="380F9E4C" w14:textId="77777777">
        <w:trPr>
          <w:cantSplit/>
        </w:trPr>
        <w:tc>
          <w:tcPr>
            <w:tcW w:w="2693" w:type="dxa"/>
          </w:tcPr>
          <w:p w14:paraId="7114750D"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Mali puan</w:t>
            </w:r>
          </w:p>
          <w:p w14:paraId="38DB762C" w14:textId="77777777" w:rsidR="00C70A1C" w:rsidRPr="00051297" w:rsidRDefault="00C70A1C" w:rsidP="002078BC">
            <w:pPr>
              <w:keepNext/>
              <w:keepLines/>
              <w:spacing w:before="0"/>
              <w:ind w:firstLine="0"/>
              <w:rPr>
                <w:rStyle w:val="Style11pt"/>
                <w:sz w:val="20"/>
                <w:szCs w:val="20"/>
                <w:lang w:val="tr-TR"/>
              </w:rPr>
            </w:pPr>
            <w:r w:rsidRPr="00051297">
              <w:rPr>
                <w:rStyle w:val="Style11pt"/>
                <w:sz w:val="20"/>
                <w:szCs w:val="20"/>
                <w:lang w:val="tr-TR"/>
              </w:rPr>
              <w:t>(en düşük fiyat /  teklif fiyatı x 100)</w:t>
            </w:r>
          </w:p>
        </w:tc>
        <w:tc>
          <w:tcPr>
            <w:tcW w:w="1305" w:type="dxa"/>
          </w:tcPr>
          <w:p w14:paraId="565158F7" w14:textId="77777777" w:rsidR="00C70A1C" w:rsidRPr="00051297" w:rsidRDefault="00C70A1C" w:rsidP="002078BC">
            <w:pPr>
              <w:keepNext/>
              <w:keepLines/>
              <w:spacing w:before="0"/>
              <w:ind w:firstLine="0"/>
              <w:rPr>
                <w:sz w:val="20"/>
                <w:szCs w:val="20"/>
                <w:lang w:val="tr-TR"/>
              </w:rPr>
            </w:pPr>
          </w:p>
        </w:tc>
        <w:tc>
          <w:tcPr>
            <w:tcW w:w="1644" w:type="dxa"/>
            <w:vMerge/>
          </w:tcPr>
          <w:p w14:paraId="09CED38D" w14:textId="77777777" w:rsidR="00C70A1C" w:rsidRPr="00051297" w:rsidRDefault="00C70A1C" w:rsidP="002078BC">
            <w:pPr>
              <w:keepNext/>
              <w:keepLines/>
              <w:spacing w:before="0"/>
              <w:ind w:firstLine="0"/>
              <w:rPr>
                <w:sz w:val="20"/>
                <w:szCs w:val="20"/>
                <w:lang w:val="tr-TR"/>
              </w:rPr>
            </w:pPr>
          </w:p>
        </w:tc>
        <w:tc>
          <w:tcPr>
            <w:tcW w:w="1871" w:type="dxa"/>
          </w:tcPr>
          <w:p w14:paraId="5E967733" w14:textId="77777777" w:rsidR="00C70A1C" w:rsidRPr="00051297" w:rsidRDefault="00C70A1C" w:rsidP="002078BC">
            <w:pPr>
              <w:keepNext/>
              <w:keepLines/>
              <w:spacing w:before="0"/>
              <w:ind w:firstLine="0"/>
              <w:jc w:val="center"/>
              <w:rPr>
                <w:rStyle w:val="Style11pt"/>
                <w:sz w:val="20"/>
                <w:szCs w:val="20"/>
                <w:lang w:val="tr-TR"/>
              </w:rPr>
            </w:pPr>
          </w:p>
          <w:p w14:paraId="4D67DB75" w14:textId="77777777" w:rsidR="00C70A1C" w:rsidRPr="00051297" w:rsidRDefault="00C70A1C" w:rsidP="002078BC">
            <w:pPr>
              <w:keepNext/>
              <w:keepLines/>
              <w:spacing w:before="0"/>
              <w:ind w:firstLine="0"/>
              <w:jc w:val="center"/>
              <w:rPr>
                <w:rStyle w:val="Style11pt"/>
                <w:sz w:val="20"/>
                <w:szCs w:val="20"/>
                <w:lang w:val="tr-TR"/>
              </w:rPr>
            </w:pPr>
          </w:p>
          <w:p w14:paraId="245B01FB" w14:textId="77777777" w:rsidR="00C70A1C" w:rsidRPr="00051297" w:rsidRDefault="00C70A1C" w:rsidP="002078BC">
            <w:pPr>
              <w:keepNext/>
              <w:keepLines/>
              <w:spacing w:before="0"/>
              <w:ind w:firstLine="0"/>
              <w:jc w:val="center"/>
              <w:rPr>
                <w:rStyle w:val="Style11pt"/>
                <w:sz w:val="20"/>
                <w:szCs w:val="20"/>
                <w:lang w:val="tr-TR"/>
              </w:rPr>
            </w:pPr>
          </w:p>
          <w:p w14:paraId="5267B1EE" w14:textId="77777777" w:rsidR="00C70A1C" w:rsidRPr="00051297" w:rsidRDefault="00C70A1C" w:rsidP="002078BC">
            <w:pPr>
              <w:keepNext/>
              <w:keepLines/>
              <w:spacing w:before="0"/>
              <w:ind w:firstLine="0"/>
              <w:jc w:val="center"/>
              <w:rPr>
                <w:rStyle w:val="Style11pt"/>
                <w:b/>
                <w:sz w:val="20"/>
                <w:szCs w:val="20"/>
                <w:lang w:val="tr-TR"/>
              </w:rPr>
            </w:pPr>
            <w:r w:rsidRPr="00051297">
              <w:rPr>
                <w:rStyle w:val="Style11pt"/>
                <w:b/>
                <w:sz w:val="20"/>
                <w:szCs w:val="20"/>
                <w:lang w:val="tr-TR"/>
              </w:rPr>
              <w:t>100</w:t>
            </w:r>
          </w:p>
        </w:tc>
        <w:tc>
          <w:tcPr>
            <w:tcW w:w="1843" w:type="dxa"/>
          </w:tcPr>
          <w:p w14:paraId="6F21D6B1"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27000 /</w:t>
            </w:r>
          </w:p>
          <w:p w14:paraId="00363F56" w14:textId="77777777" w:rsidR="00C70A1C" w:rsidRPr="00051297" w:rsidRDefault="00C70A1C" w:rsidP="002078BC">
            <w:pPr>
              <w:keepNext/>
              <w:keepLines/>
              <w:spacing w:before="0"/>
              <w:ind w:firstLine="0"/>
              <w:jc w:val="center"/>
              <w:rPr>
                <w:rStyle w:val="Style11pt"/>
                <w:sz w:val="20"/>
                <w:szCs w:val="20"/>
                <w:lang w:val="tr-TR"/>
              </w:rPr>
            </w:pPr>
            <w:r w:rsidRPr="00051297">
              <w:rPr>
                <w:rStyle w:val="Style11pt"/>
                <w:sz w:val="20"/>
                <w:szCs w:val="20"/>
                <w:lang w:val="tr-TR"/>
              </w:rPr>
              <w:t>28500</w:t>
            </w:r>
          </w:p>
          <w:p w14:paraId="3C28839C" w14:textId="77777777" w:rsidR="00C70A1C" w:rsidRPr="00051297" w:rsidRDefault="00C70A1C" w:rsidP="002078BC">
            <w:pPr>
              <w:keepNext/>
              <w:keepLines/>
              <w:spacing w:before="0"/>
              <w:ind w:firstLine="0"/>
              <w:jc w:val="center"/>
              <w:rPr>
                <w:rStyle w:val="Style11pt"/>
                <w:sz w:val="20"/>
                <w:szCs w:val="20"/>
                <w:lang w:val="tr-TR"/>
              </w:rPr>
            </w:pPr>
            <w:proofErr w:type="gramStart"/>
            <w:r w:rsidRPr="00051297">
              <w:rPr>
                <w:rStyle w:val="Style11pt"/>
                <w:sz w:val="20"/>
                <w:szCs w:val="20"/>
                <w:lang w:val="tr-TR"/>
              </w:rPr>
              <w:t>x</w:t>
            </w:r>
            <w:proofErr w:type="gramEnd"/>
            <w:r w:rsidRPr="00051297">
              <w:rPr>
                <w:rStyle w:val="Style11pt"/>
                <w:sz w:val="20"/>
                <w:szCs w:val="20"/>
                <w:lang w:val="tr-TR"/>
              </w:rPr>
              <w:t xml:space="preserve"> 100 = </w:t>
            </w:r>
          </w:p>
          <w:p w14:paraId="794DC871" w14:textId="77777777" w:rsidR="00C70A1C" w:rsidRPr="00051297" w:rsidRDefault="00C70A1C" w:rsidP="002078BC">
            <w:pPr>
              <w:keepNext/>
              <w:keepLines/>
              <w:spacing w:before="0"/>
              <w:ind w:firstLine="0"/>
              <w:jc w:val="center"/>
              <w:rPr>
                <w:rStyle w:val="Style11pt"/>
                <w:b/>
                <w:sz w:val="20"/>
                <w:szCs w:val="20"/>
                <w:lang w:val="tr-TR"/>
              </w:rPr>
            </w:pPr>
            <w:r w:rsidRPr="00051297">
              <w:rPr>
                <w:rStyle w:val="Style11pt"/>
                <w:b/>
                <w:sz w:val="20"/>
                <w:szCs w:val="20"/>
                <w:lang w:val="tr-TR"/>
              </w:rPr>
              <w:t>94.74</w:t>
            </w:r>
          </w:p>
        </w:tc>
      </w:tr>
      <w:tr w:rsidR="00C70A1C" w:rsidRPr="00051297" w14:paraId="791A0D80" w14:textId="77777777">
        <w:tc>
          <w:tcPr>
            <w:tcW w:w="9356" w:type="dxa"/>
            <w:gridSpan w:val="5"/>
          </w:tcPr>
          <w:p w14:paraId="4A389E34" w14:textId="77777777" w:rsidR="00C70A1C" w:rsidRPr="00051297" w:rsidRDefault="00C70A1C" w:rsidP="002078BC">
            <w:pPr>
              <w:keepNext/>
              <w:keepLines/>
              <w:ind w:firstLine="0"/>
              <w:rPr>
                <w:b/>
                <w:sz w:val="20"/>
                <w:szCs w:val="20"/>
                <w:lang w:val="tr-TR"/>
              </w:rPr>
            </w:pPr>
            <w:r w:rsidRPr="00051297">
              <w:rPr>
                <w:b/>
                <w:sz w:val="20"/>
                <w:szCs w:val="20"/>
                <w:lang w:val="tr-TR"/>
              </w:rPr>
              <w:t>Bölüm 3: Genel Değerlendirme</w:t>
            </w:r>
          </w:p>
        </w:tc>
      </w:tr>
      <w:tr w:rsidR="00C70A1C" w:rsidRPr="00051297" w14:paraId="1329F1CC" w14:textId="77777777">
        <w:trPr>
          <w:cantSplit/>
        </w:trPr>
        <w:tc>
          <w:tcPr>
            <w:tcW w:w="2693" w:type="dxa"/>
            <w:vAlign w:val="center"/>
          </w:tcPr>
          <w:p w14:paraId="7784D4D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puan x 0.80</w:t>
            </w:r>
          </w:p>
        </w:tc>
        <w:tc>
          <w:tcPr>
            <w:tcW w:w="1305" w:type="dxa"/>
          </w:tcPr>
          <w:p w14:paraId="3DE556BA" w14:textId="77777777" w:rsidR="00C70A1C" w:rsidRPr="00051297" w:rsidRDefault="00C70A1C" w:rsidP="002078BC">
            <w:pPr>
              <w:keepNext/>
              <w:keepLines/>
              <w:spacing w:before="0"/>
              <w:ind w:firstLine="0"/>
              <w:rPr>
                <w:sz w:val="20"/>
                <w:szCs w:val="20"/>
                <w:lang w:val="tr-TR"/>
              </w:rPr>
            </w:pPr>
          </w:p>
        </w:tc>
        <w:tc>
          <w:tcPr>
            <w:tcW w:w="1644" w:type="dxa"/>
            <w:vMerge w:val="restart"/>
            <w:vAlign w:val="center"/>
          </w:tcPr>
          <w:p w14:paraId="223D00B4"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Teknik değerlendirme sonucu diskalifiye edildi</w:t>
            </w:r>
          </w:p>
        </w:tc>
        <w:tc>
          <w:tcPr>
            <w:tcW w:w="1871" w:type="dxa"/>
          </w:tcPr>
          <w:p w14:paraId="1950B8C8" w14:textId="77777777" w:rsidR="00C70A1C" w:rsidRPr="00051297" w:rsidRDefault="007810F1" w:rsidP="002078BC">
            <w:pPr>
              <w:keepNext/>
              <w:keepLines/>
              <w:spacing w:before="0"/>
              <w:ind w:firstLine="0"/>
              <w:jc w:val="center"/>
              <w:rPr>
                <w:sz w:val="20"/>
                <w:szCs w:val="20"/>
                <w:lang w:val="tr-TR"/>
              </w:rPr>
            </w:pPr>
            <w:r>
              <w:rPr>
                <w:rStyle w:val="Style11pt"/>
                <w:sz w:val="20"/>
                <w:szCs w:val="20"/>
                <w:lang w:val="tr-TR"/>
              </w:rPr>
              <w:t>99.</w:t>
            </w:r>
            <w:r w:rsidR="00C70A1C" w:rsidRPr="00051297">
              <w:rPr>
                <w:rStyle w:val="Style11pt"/>
                <w:sz w:val="20"/>
                <w:szCs w:val="20"/>
                <w:lang w:val="tr-TR"/>
              </w:rPr>
              <w:t xml:space="preserve">22 x 0.80 = </w:t>
            </w:r>
            <w:r w:rsidR="00C70A1C" w:rsidRPr="00051297">
              <w:rPr>
                <w:b/>
                <w:sz w:val="20"/>
                <w:szCs w:val="20"/>
                <w:lang w:val="tr-TR"/>
              </w:rPr>
              <w:t>79.38</w:t>
            </w:r>
          </w:p>
        </w:tc>
        <w:tc>
          <w:tcPr>
            <w:tcW w:w="1843" w:type="dxa"/>
          </w:tcPr>
          <w:p w14:paraId="48CD9DC2"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100.00 x 0.80 = </w:t>
            </w:r>
            <w:r w:rsidRPr="00051297">
              <w:rPr>
                <w:b/>
                <w:sz w:val="20"/>
                <w:szCs w:val="20"/>
                <w:lang w:val="tr-TR"/>
              </w:rPr>
              <w:t>80.00</w:t>
            </w:r>
          </w:p>
        </w:tc>
      </w:tr>
      <w:tr w:rsidR="00C70A1C" w:rsidRPr="00051297" w14:paraId="088385E6" w14:textId="77777777">
        <w:trPr>
          <w:cantSplit/>
        </w:trPr>
        <w:tc>
          <w:tcPr>
            <w:tcW w:w="2693" w:type="dxa"/>
            <w:vAlign w:val="center"/>
          </w:tcPr>
          <w:p w14:paraId="4B2DDC2D" w14:textId="77777777" w:rsidR="00C70A1C" w:rsidRPr="00051297" w:rsidRDefault="007810F1" w:rsidP="002078BC">
            <w:pPr>
              <w:keepNext/>
              <w:keepLines/>
              <w:spacing w:before="0"/>
              <w:ind w:firstLine="0"/>
              <w:jc w:val="center"/>
              <w:rPr>
                <w:sz w:val="20"/>
                <w:szCs w:val="20"/>
                <w:lang w:val="tr-TR"/>
              </w:rPr>
            </w:pPr>
            <w:r>
              <w:rPr>
                <w:sz w:val="20"/>
                <w:szCs w:val="20"/>
                <w:lang w:val="tr-TR"/>
              </w:rPr>
              <w:t>Mali puan</w:t>
            </w:r>
            <w:r w:rsidR="00C70A1C" w:rsidRPr="00051297">
              <w:rPr>
                <w:sz w:val="20"/>
                <w:szCs w:val="20"/>
                <w:lang w:val="tr-TR"/>
              </w:rPr>
              <w:t xml:space="preserve"> x 0.20</w:t>
            </w:r>
          </w:p>
        </w:tc>
        <w:tc>
          <w:tcPr>
            <w:tcW w:w="1305" w:type="dxa"/>
          </w:tcPr>
          <w:p w14:paraId="3964859C" w14:textId="77777777" w:rsidR="00C70A1C" w:rsidRPr="00051297" w:rsidRDefault="00C70A1C" w:rsidP="002078BC">
            <w:pPr>
              <w:keepNext/>
              <w:keepLines/>
              <w:spacing w:before="0"/>
              <w:ind w:firstLine="0"/>
              <w:rPr>
                <w:sz w:val="20"/>
                <w:szCs w:val="20"/>
                <w:lang w:val="tr-TR"/>
              </w:rPr>
            </w:pPr>
          </w:p>
        </w:tc>
        <w:tc>
          <w:tcPr>
            <w:tcW w:w="1644" w:type="dxa"/>
            <w:vMerge/>
          </w:tcPr>
          <w:p w14:paraId="606694A7" w14:textId="77777777" w:rsidR="00C70A1C" w:rsidRPr="00051297" w:rsidRDefault="00C70A1C" w:rsidP="002078BC">
            <w:pPr>
              <w:keepNext/>
              <w:keepLines/>
              <w:spacing w:before="0"/>
              <w:ind w:firstLine="0"/>
              <w:rPr>
                <w:sz w:val="20"/>
                <w:szCs w:val="20"/>
                <w:lang w:val="tr-TR"/>
              </w:rPr>
            </w:pPr>
          </w:p>
        </w:tc>
        <w:tc>
          <w:tcPr>
            <w:tcW w:w="1871" w:type="dxa"/>
          </w:tcPr>
          <w:p w14:paraId="5A61A27C"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100.00 x 0.20=  </w:t>
            </w:r>
            <w:r w:rsidRPr="00051297">
              <w:rPr>
                <w:b/>
                <w:sz w:val="20"/>
                <w:szCs w:val="20"/>
                <w:lang w:val="tr-TR"/>
              </w:rPr>
              <w:t>20.00</w:t>
            </w:r>
          </w:p>
        </w:tc>
        <w:tc>
          <w:tcPr>
            <w:tcW w:w="1843" w:type="dxa"/>
          </w:tcPr>
          <w:p w14:paraId="6EA34463"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94.74 x 0.20= </w:t>
            </w:r>
            <w:r w:rsidRPr="00051297">
              <w:rPr>
                <w:b/>
                <w:sz w:val="20"/>
                <w:szCs w:val="20"/>
                <w:lang w:val="tr-TR"/>
              </w:rPr>
              <w:t>18.95</w:t>
            </w:r>
          </w:p>
        </w:tc>
      </w:tr>
      <w:tr w:rsidR="00C70A1C" w:rsidRPr="00051297" w14:paraId="182AFFAB" w14:textId="77777777">
        <w:trPr>
          <w:cantSplit/>
        </w:trPr>
        <w:tc>
          <w:tcPr>
            <w:tcW w:w="2693" w:type="dxa"/>
            <w:vAlign w:val="center"/>
          </w:tcPr>
          <w:p w14:paraId="38B48CD1"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Genel puan</w:t>
            </w:r>
          </w:p>
        </w:tc>
        <w:tc>
          <w:tcPr>
            <w:tcW w:w="1305" w:type="dxa"/>
          </w:tcPr>
          <w:p w14:paraId="018AF39D" w14:textId="77777777" w:rsidR="00C70A1C" w:rsidRPr="00051297" w:rsidRDefault="00C70A1C" w:rsidP="002078BC">
            <w:pPr>
              <w:keepNext/>
              <w:keepLines/>
              <w:spacing w:before="0"/>
              <w:ind w:firstLine="0"/>
              <w:rPr>
                <w:sz w:val="20"/>
                <w:szCs w:val="20"/>
                <w:lang w:val="tr-TR"/>
              </w:rPr>
            </w:pPr>
          </w:p>
        </w:tc>
        <w:tc>
          <w:tcPr>
            <w:tcW w:w="1644" w:type="dxa"/>
            <w:vMerge/>
          </w:tcPr>
          <w:p w14:paraId="4AB07EAA" w14:textId="77777777" w:rsidR="00C70A1C" w:rsidRPr="00051297" w:rsidRDefault="00C70A1C" w:rsidP="002078BC">
            <w:pPr>
              <w:keepNext/>
              <w:keepLines/>
              <w:spacing w:before="0"/>
              <w:ind w:firstLine="0"/>
              <w:rPr>
                <w:sz w:val="20"/>
                <w:szCs w:val="20"/>
                <w:lang w:val="tr-TR"/>
              </w:rPr>
            </w:pPr>
          </w:p>
        </w:tc>
        <w:tc>
          <w:tcPr>
            <w:tcW w:w="1871" w:type="dxa"/>
          </w:tcPr>
          <w:p w14:paraId="6FF8152D"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79.38 + 20.00= </w:t>
            </w:r>
            <w:r w:rsidRPr="00051297">
              <w:rPr>
                <w:b/>
                <w:sz w:val="20"/>
                <w:szCs w:val="20"/>
                <w:lang w:val="tr-TR"/>
              </w:rPr>
              <w:t>99.38</w:t>
            </w:r>
          </w:p>
        </w:tc>
        <w:tc>
          <w:tcPr>
            <w:tcW w:w="1843" w:type="dxa"/>
          </w:tcPr>
          <w:p w14:paraId="1B51475A" w14:textId="77777777" w:rsidR="00C70A1C" w:rsidRPr="00051297" w:rsidRDefault="00C70A1C" w:rsidP="002078BC">
            <w:pPr>
              <w:keepNext/>
              <w:keepLines/>
              <w:spacing w:before="0"/>
              <w:ind w:firstLine="0"/>
              <w:jc w:val="center"/>
              <w:rPr>
                <w:sz w:val="20"/>
                <w:szCs w:val="20"/>
                <w:lang w:val="tr-TR"/>
              </w:rPr>
            </w:pPr>
            <w:r w:rsidRPr="00051297">
              <w:rPr>
                <w:rStyle w:val="Style11pt"/>
                <w:sz w:val="20"/>
                <w:szCs w:val="20"/>
                <w:lang w:val="tr-TR"/>
              </w:rPr>
              <w:t xml:space="preserve">80.00 + 18.95= </w:t>
            </w:r>
            <w:r w:rsidRPr="00051297">
              <w:rPr>
                <w:b/>
                <w:sz w:val="20"/>
                <w:szCs w:val="20"/>
                <w:lang w:val="tr-TR"/>
              </w:rPr>
              <w:t>98.95</w:t>
            </w:r>
          </w:p>
        </w:tc>
      </w:tr>
      <w:tr w:rsidR="00C70A1C" w:rsidRPr="00051297" w14:paraId="5AD258CF" w14:textId="77777777">
        <w:trPr>
          <w:cantSplit/>
          <w:trHeight w:val="567"/>
        </w:trPr>
        <w:tc>
          <w:tcPr>
            <w:tcW w:w="2693" w:type="dxa"/>
            <w:vAlign w:val="center"/>
          </w:tcPr>
          <w:p w14:paraId="449F10E6" w14:textId="77777777" w:rsidR="00C70A1C" w:rsidRPr="00051297" w:rsidRDefault="00C70A1C" w:rsidP="002078BC">
            <w:pPr>
              <w:keepNext/>
              <w:keepLines/>
              <w:spacing w:before="0"/>
              <w:ind w:firstLine="0"/>
              <w:jc w:val="center"/>
              <w:rPr>
                <w:sz w:val="20"/>
                <w:szCs w:val="20"/>
                <w:lang w:val="tr-TR"/>
              </w:rPr>
            </w:pPr>
            <w:r w:rsidRPr="00051297">
              <w:rPr>
                <w:sz w:val="20"/>
                <w:szCs w:val="20"/>
                <w:lang w:val="tr-TR"/>
              </w:rPr>
              <w:t>Son sıralama</w:t>
            </w:r>
          </w:p>
        </w:tc>
        <w:tc>
          <w:tcPr>
            <w:tcW w:w="1305" w:type="dxa"/>
          </w:tcPr>
          <w:p w14:paraId="25580FDD" w14:textId="77777777" w:rsidR="00C70A1C" w:rsidRPr="00051297" w:rsidRDefault="00C70A1C" w:rsidP="002078BC">
            <w:pPr>
              <w:keepNext/>
              <w:keepLines/>
              <w:spacing w:before="0"/>
              <w:ind w:firstLine="0"/>
              <w:rPr>
                <w:sz w:val="20"/>
                <w:szCs w:val="20"/>
                <w:lang w:val="tr-TR"/>
              </w:rPr>
            </w:pPr>
          </w:p>
        </w:tc>
        <w:tc>
          <w:tcPr>
            <w:tcW w:w="1644" w:type="dxa"/>
            <w:vMerge/>
          </w:tcPr>
          <w:p w14:paraId="3E654FA0" w14:textId="77777777" w:rsidR="00C70A1C" w:rsidRPr="00051297" w:rsidRDefault="00C70A1C" w:rsidP="002078BC">
            <w:pPr>
              <w:keepNext/>
              <w:keepLines/>
              <w:spacing w:before="0"/>
              <w:ind w:firstLine="0"/>
              <w:rPr>
                <w:sz w:val="20"/>
                <w:szCs w:val="20"/>
                <w:lang w:val="tr-TR"/>
              </w:rPr>
            </w:pPr>
          </w:p>
        </w:tc>
        <w:tc>
          <w:tcPr>
            <w:tcW w:w="1871" w:type="dxa"/>
            <w:vAlign w:val="center"/>
          </w:tcPr>
          <w:p w14:paraId="4FAC8BC2"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1</w:t>
            </w:r>
          </w:p>
        </w:tc>
        <w:tc>
          <w:tcPr>
            <w:tcW w:w="1843" w:type="dxa"/>
            <w:vAlign w:val="center"/>
          </w:tcPr>
          <w:p w14:paraId="297A7B21" w14:textId="77777777" w:rsidR="00C70A1C" w:rsidRPr="00051297" w:rsidRDefault="00C70A1C" w:rsidP="002078BC">
            <w:pPr>
              <w:keepNext/>
              <w:keepLines/>
              <w:spacing w:before="0"/>
              <w:ind w:firstLine="0"/>
              <w:jc w:val="center"/>
              <w:rPr>
                <w:b/>
                <w:sz w:val="20"/>
                <w:szCs w:val="20"/>
                <w:lang w:val="tr-TR"/>
              </w:rPr>
            </w:pPr>
            <w:r w:rsidRPr="00051297">
              <w:rPr>
                <w:b/>
                <w:sz w:val="20"/>
                <w:szCs w:val="20"/>
                <w:lang w:val="tr-TR"/>
              </w:rPr>
              <w:t>2</w:t>
            </w:r>
          </w:p>
        </w:tc>
      </w:tr>
    </w:tbl>
    <w:p w14:paraId="52A5E367" w14:textId="77777777" w:rsidR="00C70A1C" w:rsidRPr="00051297" w:rsidRDefault="00C70A1C" w:rsidP="00C70A1C">
      <w:pPr>
        <w:keepNext/>
        <w:tabs>
          <w:tab w:val="left" w:pos="1134"/>
        </w:tabs>
        <w:ind w:left="1134" w:hanging="1134"/>
        <w:jc w:val="center"/>
        <w:rPr>
          <w:b/>
          <w:sz w:val="16"/>
          <w:szCs w:val="16"/>
          <w:lang w:val="tr-TR"/>
        </w:rPr>
      </w:pPr>
    </w:p>
    <w:p w14:paraId="4111B6F7" w14:textId="77777777" w:rsidR="00C70A1C" w:rsidRPr="00051297" w:rsidRDefault="00C70A1C" w:rsidP="00C70A1C">
      <w:pPr>
        <w:rPr>
          <w:sz w:val="12"/>
          <w:szCs w:val="12"/>
          <w:lang w:val="tr-TR"/>
        </w:rPr>
      </w:pPr>
    </w:p>
    <w:p w14:paraId="5FA505AF" w14:textId="77777777" w:rsidR="00C70A1C" w:rsidRPr="00051297" w:rsidRDefault="00C70A1C" w:rsidP="00FD1BD5">
      <w:pPr>
        <w:ind w:firstLine="0"/>
        <w:rPr>
          <w:i/>
          <w:lang w:val="tr-TR"/>
        </w:rPr>
      </w:pPr>
      <w:r w:rsidRPr="00051297">
        <w:rPr>
          <w:i/>
          <w:lang w:val="tr-TR"/>
        </w:rPr>
        <w:t xml:space="preserve">* Sadece 80 puanın üzerindeki teklifler mali değerlendirmeye alınır. </w:t>
      </w:r>
    </w:p>
    <w:p w14:paraId="58D7F040" w14:textId="77777777" w:rsidR="00C70A1C" w:rsidRPr="00051297" w:rsidRDefault="00C70A1C" w:rsidP="00FD1BD5">
      <w:pPr>
        <w:ind w:firstLine="0"/>
        <w:rPr>
          <w:sz w:val="10"/>
          <w:szCs w:val="10"/>
          <w:lang w:val="tr-TR"/>
        </w:rPr>
      </w:pPr>
    </w:p>
    <w:p w14:paraId="6F28B3BE" w14:textId="77777777" w:rsidR="00C70A1C" w:rsidRPr="00051297" w:rsidRDefault="00C70A1C" w:rsidP="00FD1BD5">
      <w:pPr>
        <w:ind w:firstLine="0"/>
        <w:rPr>
          <w:lang w:val="tr-TR"/>
        </w:rPr>
      </w:pPr>
    </w:p>
    <w:p w14:paraId="078480D4" w14:textId="77777777" w:rsidR="00C70A1C" w:rsidRPr="00051297" w:rsidRDefault="00C70A1C" w:rsidP="00FD1BD5">
      <w:pPr>
        <w:ind w:firstLine="0"/>
        <w:rPr>
          <w:i/>
          <w:sz w:val="20"/>
          <w:szCs w:val="20"/>
          <w:lang w:val="tr-TR"/>
        </w:rPr>
      </w:pPr>
      <w:r w:rsidRPr="00051297">
        <w:rPr>
          <w:i/>
          <w:sz w:val="20"/>
          <w:szCs w:val="20"/>
          <w:lang w:val="tr-TR"/>
        </w:rPr>
        <w:t>Tarih</w:t>
      </w:r>
    </w:p>
    <w:p w14:paraId="014F01C9" w14:textId="77777777" w:rsidR="00C70A1C" w:rsidRPr="00051297" w:rsidRDefault="00C70A1C" w:rsidP="00FD1BD5">
      <w:pPr>
        <w:ind w:firstLine="0"/>
        <w:rPr>
          <w:i/>
          <w:sz w:val="20"/>
          <w:szCs w:val="20"/>
          <w:lang w:val="tr-TR"/>
        </w:rPr>
      </w:pPr>
    </w:p>
    <w:p w14:paraId="4F043B69" w14:textId="77777777" w:rsidR="00C70A1C" w:rsidRPr="00051297" w:rsidRDefault="00C70A1C" w:rsidP="00FD1BD5">
      <w:pPr>
        <w:ind w:firstLine="0"/>
        <w:rPr>
          <w:i/>
          <w:sz w:val="20"/>
          <w:szCs w:val="20"/>
          <w:lang w:val="tr-TR"/>
        </w:rPr>
      </w:pPr>
      <w:r w:rsidRPr="00051297">
        <w:rPr>
          <w:i/>
          <w:sz w:val="20"/>
          <w:szCs w:val="20"/>
          <w:lang w:val="tr-TR"/>
        </w:rPr>
        <w:t>(Değerlendirme Komitesi) imzaları:</w:t>
      </w:r>
    </w:p>
    <w:p w14:paraId="7067F83F" w14:textId="77777777" w:rsidR="00C70A1C" w:rsidRPr="00051297" w:rsidRDefault="00C70A1C" w:rsidP="00FD1BD5">
      <w:pPr>
        <w:ind w:firstLine="0"/>
        <w:rPr>
          <w:lang w:val="tr-TR"/>
        </w:rPr>
      </w:pPr>
    </w:p>
    <w:p w14:paraId="5FAB6AAB" w14:textId="77777777" w:rsidR="00C70A1C" w:rsidRPr="00051297" w:rsidRDefault="00C70A1C" w:rsidP="00FD1BD5">
      <w:pPr>
        <w:ind w:firstLine="0"/>
        <w:rPr>
          <w:lang w:val="tr-TR"/>
        </w:rPr>
      </w:pPr>
    </w:p>
    <w:p w14:paraId="4E27FD9C" w14:textId="77777777" w:rsidR="00946C45" w:rsidRPr="00051297" w:rsidRDefault="00946C45" w:rsidP="00FD1BD5">
      <w:pPr>
        <w:ind w:firstLine="0"/>
        <w:rPr>
          <w:lang w:val="tr-TR"/>
        </w:rPr>
        <w:sectPr w:rsidR="00946C45" w:rsidRPr="00051297" w:rsidSect="006B4538">
          <w:headerReference w:type="default" r:id="rId20"/>
          <w:pgSz w:w="11906" w:h="16838"/>
          <w:pgMar w:top="1418" w:right="1417" w:bottom="709" w:left="1417" w:header="708" w:footer="708" w:gutter="0"/>
          <w:cols w:space="708"/>
          <w:docGrid w:linePitch="360"/>
        </w:sectPr>
      </w:pPr>
    </w:p>
    <w:p w14:paraId="6F391B31" w14:textId="77777777" w:rsidR="00B0515E" w:rsidRPr="00051297" w:rsidRDefault="00B0515E" w:rsidP="00FD1BD5">
      <w:pPr>
        <w:ind w:firstLine="0"/>
        <w:rPr>
          <w:lang w:val="tr-TR"/>
        </w:rPr>
      </w:pPr>
    </w:p>
    <w:p w14:paraId="7CD5189D" w14:textId="77777777" w:rsidR="00FA0C2D" w:rsidRPr="00051297" w:rsidRDefault="00BA006F" w:rsidP="00FD1BD5">
      <w:pPr>
        <w:pStyle w:val="Balk6"/>
        <w:ind w:firstLine="0"/>
        <w:jc w:val="center"/>
        <w:rPr>
          <w:lang w:val="tr-TR"/>
        </w:rPr>
      </w:pPr>
      <w:bookmarkStart w:id="107" w:name="_Toc232234047"/>
      <w:bookmarkStart w:id="108" w:name="_Toc233021573"/>
      <w:r w:rsidRPr="00051297">
        <w:rPr>
          <w:lang w:val="tr-TR"/>
        </w:rPr>
        <w:t>Seçilmeyen İstekliye Mektup</w:t>
      </w:r>
      <w:bookmarkEnd w:id="107"/>
      <w:bookmarkEnd w:id="108"/>
    </w:p>
    <w:p w14:paraId="161E3BF2" w14:textId="77777777" w:rsidR="00FA0C2D" w:rsidRPr="00051297" w:rsidRDefault="00FA0C2D" w:rsidP="00FD1BD5">
      <w:pPr>
        <w:spacing w:after="120"/>
        <w:ind w:firstLine="0"/>
        <w:rPr>
          <w:sz w:val="20"/>
          <w:szCs w:val="20"/>
          <w:lang w:val="tr-TR"/>
        </w:rPr>
      </w:pPr>
    </w:p>
    <w:p w14:paraId="20EE5E99" w14:textId="77777777" w:rsidR="00FA0C2D" w:rsidRPr="00051297" w:rsidRDefault="00FA0C2D" w:rsidP="00FD1BD5">
      <w:pPr>
        <w:spacing w:after="120"/>
        <w:ind w:firstLine="0"/>
        <w:jc w:val="center"/>
        <w:rPr>
          <w:b/>
          <w:sz w:val="20"/>
          <w:szCs w:val="20"/>
          <w:lang w:val="tr-TR"/>
        </w:rPr>
      </w:pPr>
      <w:r w:rsidRPr="00051297">
        <w:rPr>
          <w:b/>
          <w:sz w:val="20"/>
          <w:szCs w:val="20"/>
          <w:lang w:val="tr-TR"/>
        </w:rPr>
        <w:t xml:space="preserve">&lt; Sözleşme Makamının </w:t>
      </w:r>
      <w:proofErr w:type="spellStart"/>
      <w:r w:rsidRPr="00051297">
        <w:rPr>
          <w:b/>
          <w:sz w:val="20"/>
          <w:szCs w:val="20"/>
          <w:lang w:val="tr-TR"/>
        </w:rPr>
        <w:t>Anteti</w:t>
      </w:r>
      <w:proofErr w:type="spellEnd"/>
      <w:r w:rsidRPr="00051297">
        <w:rPr>
          <w:b/>
          <w:sz w:val="20"/>
          <w:szCs w:val="20"/>
          <w:lang w:val="tr-TR"/>
        </w:rPr>
        <w:t xml:space="preserve"> &gt;</w:t>
      </w:r>
    </w:p>
    <w:p w14:paraId="73AFE972" w14:textId="77777777" w:rsidR="00FA0C2D" w:rsidRPr="00051297" w:rsidRDefault="00FA0C2D" w:rsidP="00FD1BD5">
      <w:pPr>
        <w:spacing w:after="120"/>
        <w:ind w:firstLine="0"/>
        <w:jc w:val="right"/>
        <w:rPr>
          <w:sz w:val="20"/>
          <w:szCs w:val="20"/>
          <w:lang w:val="tr-TR"/>
        </w:rPr>
      </w:pPr>
      <w:r w:rsidRPr="00051297">
        <w:rPr>
          <w:sz w:val="20"/>
          <w:szCs w:val="20"/>
          <w:lang w:val="tr-TR"/>
        </w:rPr>
        <w:t>&lt; Tarih &gt;</w:t>
      </w:r>
    </w:p>
    <w:p w14:paraId="3E9BC0C3" w14:textId="77777777" w:rsidR="00FA0C2D" w:rsidRPr="00051297" w:rsidRDefault="00FA0C2D" w:rsidP="00FD1BD5">
      <w:pPr>
        <w:spacing w:after="120"/>
        <w:ind w:firstLine="0"/>
        <w:rPr>
          <w:sz w:val="20"/>
          <w:szCs w:val="20"/>
          <w:lang w:val="tr-TR"/>
        </w:rPr>
      </w:pPr>
      <w:r w:rsidRPr="00051297">
        <w:rPr>
          <w:sz w:val="20"/>
          <w:szCs w:val="20"/>
          <w:lang w:val="tr-TR"/>
        </w:rPr>
        <w:t>&lt; İsteklinin Adresi &gt;</w:t>
      </w:r>
    </w:p>
    <w:p w14:paraId="783EC68A" w14:textId="77777777" w:rsidR="00FA0C2D" w:rsidRPr="00051297" w:rsidRDefault="00FA0C2D" w:rsidP="00FD1BD5">
      <w:pPr>
        <w:spacing w:after="120"/>
        <w:ind w:firstLine="0"/>
        <w:rPr>
          <w:b/>
          <w:sz w:val="20"/>
          <w:szCs w:val="20"/>
          <w:lang w:val="tr-TR"/>
        </w:rPr>
      </w:pPr>
    </w:p>
    <w:p w14:paraId="1B5383D6" w14:textId="77777777" w:rsidR="00FA0C2D" w:rsidRPr="00051297" w:rsidRDefault="00FA0C2D" w:rsidP="00FD1BD5">
      <w:pPr>
        <w:spacing w:after="120"/>
        <w:ind w:firstLine="0"/>
        <w:rPr>
          <w:b/>
          <w:sz w:val="20"/>
          <w:szCs w:val="20"/>
          <w:lang w:val="tr-TR"/>
        </w:rPr>
      </w:pPr>
      <w:r w:rsidRPr="00051297">
        <w:rPr>
          <w:b/>
          <w:sz w:val="20"/>
          <w:szCs w:val="20"/>
          <w:lang w:val="tr-TR"/>
        </w:rPr>
        <w:t>Sözleşme başlığı</w:t>
      </w:r>
      <w:r w:rsidRPr="00051297">
        <w:rPr>
          <w:b/>
          <w:sz w:val="20"/>
          <w:szCs w:val="20"/>
          <w:lang w:val="tr-TR"/>
        </w:rPr>
        <w:tab/>
        <w:t xml:space="preserve">: </w:t>
      </w:r>
    </w:p>
    <w:p w14:paraId="6DF56B33" w14:textId="77777777" w:rsidR="00FA0C2D" w:rsidRPr="00051297" w:rsidRDefault="00FA0C2D" w:rsidP="00FD1BD5">
      <w:pPr>
        <w:spacing w:after="120"/>
        <w:ind w:firstLine="0"/>
        <w:rPr>
          <w:b/>
          <w:sz w:val="20"/>
          <w:szCs w:val="20"/>
          <w:lang w:val="tr-TR"/>
        </w:rPr>
      </w:pPr>
      <w:r w:rsidRPr="00051297">
        <w:rPr>
          <w:b/>
          <w:sz w:val="20"/>
          <w:szCs w:val="20"/>
          <w:lang w:val="tr-TR"/>
        </w:rPr>
        <w:t>Yayın referansı</w:t>
      </w:r>
      <w:r w:rsidRPr="00051297">
        <w:rPr>
          <w:b/>
          <w:sz w:val="20"/>
          <w:szCs w:val="20"/>
          <w:lang w:val="tr-TR"/>
        </w:rPr>
        <w:tab/>
        <w:t xml:space="preserve">: </w:t>
      </w:r>
    </w:p>
    <w:p w14:paraId="7B1E8826" w14:textId="77777777" w:rsidR="00FA0C2D" w:rsidRPr="00051297" w:rsidRDefault="00FA0C2D" w:rsidP="00FD1BD5">
      <w:pPr>
        <w:spacing w:after="120"/>
        <w:ind w:firstLine="0"/>
        <w:rPr>
          <w:sz w:val="20"/>
          <w:szCs w:val="20"/>
          <w:lang w:val="tr-TR"/>
        </w:rPr>
      </w:pPr>
    </w:p>
    <w:p w14:paraId="5D5A0720" w14:textId="77777777" w:rsidR="00FA0C2D" w:rsidRPr="00051297" w:rsidRDefault="00FA0C2D" w:rsidP="00FD1BD5">
      <w:pPr>
        <w:spacing w:after="120"/>
        <w:ind w:firstLine="0"/>
        <w:rPr>
          <w:sz w:val="20"/>
          <w:szCs w:val="20"/>
          <w:lang w:val="tr-TR"/>
        </w:rPr>
      </w:pPr>
      <w:r w:rsidRPr="00051297">
        <w:rPr>
          <w:sz w:val="20"/>
          <w:szCs w:val="20"/>
          <w:lang w:val="tr-TR"/>
        </w:rPr>
        <w:t>Sayın &lt; İlgilinin İsmi &gt;</w:t>
      </w:r>
    </w:p>
    <w:p w14:paraId="61D03110" w14:textId="77777777" w:rsidR="00FA0C2D" w:rsidRPr="00051297" w:rsidRDefault="00FA0C2D" w:rsidP="00FD1BD5">
      <w:pPr>
        <w:tabs>
          <w:tab w:val="left" w:pos="426"/>
          <w:tab w:val="left" w:pos="8222"/>
        </w:tabs>
        <w:spacing w:after="120"/>
        <w:ind w:firstLine="0"/>
        <w:rPr>
          <w:sz w:val="20"/>
          <w:szCs w:val="20"/>
          <w:lang w:val="tr-TR"/>
        </w:rPr>
      </w:pPr>
    </w:p>
    <w:p w14:paraId="0AF715DF" w14:textId="77777777" w:rsidR="00FA0C2D" w:rsidRPr="00051297" w:rsidRDefault="00FA0C2D" w:rsidP="00FD1BD5">
      <w:pPr>
        <w:tabs>
          <w:tab w:val="left" w:pos="426"/>
          <w:tab w:val="left" w:pos="8222"/>
        </w:tabs>
        <w:spacing w:after="120"/>
        <w:ind w:firstLine="0"/>
        <w:rPr>
          <w:sz w:val="20"/>
          <w:szCs w:val="20"/>
          <w:lang w:val="tr-TR"/>
        </w:rPr>
      </w:pPr>
      <w:r w:rsidRPr="00051297">
        <w:rPr>
          <w:sz w:val="20"/>
          <w:szCs w:val="20"/>
          <w:lang w:val="tr-TR"/>
        </w:rPr>
        <w:t>Yukarıda belirtilen ihale sürecine katılımınız için teşekkür ederiz. Ancak, gönderdiğiniz teklif aşağıdaki sebeplerden dolayı seçilmemiştir.</w:t>
      </w:r>
    </w:p>
    <w:p w14:paraId="440EC46F" w14:textId="77777777" w:rsidR="00FA0C2D" w:rsidRPr="00051297" w:rsidRDefault="00FA0C2D" w:rsidP="00FD1BD5">
      <w:pPr>
        <w:spacing w:after="120"/>
        <w:ind w:firstLine="0"/>
        <w:rPr>
          <w:sz w:val="20"/>
          <w:szCs w:val="20"/>
          <w:highlight w:val="lightGray"/>
          <w:lang w:val="tr-TR"/>
        </w:rPr>
      </w:pPr>
    </w:p>
    <w:p w14:paraId="0592A78D" w14:textId="77777777" w:rsidR="00FA0C2D" w:rsidRPr="00051297" w:rsidRDefault="00FA0C2D" w:rsidP="00FD1BD5">
      <w:pPr>
        <w:spacing w:after="120"/>
        <w:ind w:firstLine="0"/>
        <w:rPr>
          <w:sz w:val="20"/>
          <w:szCs w:val="20"/>
          <w:lang w:val="tr-TR"/>
        </w:rPr>
      </w:pPr>
      <w:r w:rsidRPr="00051297">
        <w:rPr>
          <w:sz w:val="20"/>
          <w:szCs w:val="20"/>
          <w:highlight w:val="lightGray"/>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41F6478D" w14:textId="77777777">
        <w:tc>
          <w:tcPr>
            <w:tcW w:w="392" w:type="dxa"/>
          </w:tcPr>
          <w:p w14:paraId="66327BCD"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39C44E6D" w14:textId="77777777" w:rsidR="00FA0C2D" w:rsidRPr="00051297" w:rsidRDefault="00FA0C2D" w:rsidP="00FD1BD5">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14:paraId="3B01751A" w14:textId="77777777" w:rsidR="00FA0C2D" w:rsidRPr="00051297" w:rsidRDefault="00FA0C2D" w:rsidP="00FD1BD5">
            <w:pPr>
              <w:tabs>
                <w:tab w:val="left" w:pos="426"/>
                <w:tab w:val="left" w:pos="8222"/>
              </w:tabs>
              <w:spacing w:before="60" w:after="120"/>
              <w:ind w:firstLine="0"/>
              <w:rPr>
                <w:sz w:val="20"/>
                <w:szCs w:val="20"/>
                <w:lang w:val="tr-TR"/>
              </w:rPr>
            </w:pPr>
            <w:r w:rsidRPr="00051297">
              <w:rPr>
                <w:color w:val="000000"/>
                <w:spacing w:val="-2"/>
                <w:sz w:val="20"/>
                <w:szCs w:val="20"/>
                <w:lang w:val="tr-TR"/>
              </w:rPr>
              <w:t>Teklifiniz son teslim tarihinden önce elimize ulaşmamıştır.</w:t>
            </w:r>
          </w:p>
        </w:tc>
      </w:tr>
      <w:tr w:rsidR="00FA0C2D" w:rsidRPr="00051297" w14:paraId="16CDC417" w14:textId="77777777">
        <w:tc>
          <w:tcPr>
            <w:tcW w:w="392" w:type="dxa"/>
          </w:tcPr>
          <w:p w14:paraId="2023D5A6"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19C80A96" w14:textId="77777777" w:rsidR="00FA0C2D" w:rsidRPr="00051297" w:rsidRDefault="00FA0C2D" w:rsidP="00FD1BD5">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14:paraId="2A4AE8B2" w14:textId="77777777" w:rsidR="00FA0C2D" w:rsidRPr="00051297" w:rsidRDefault="00FA0C2D" w:rsidP="00FD1BD5">
            <w:pPr>
              <w:tabs>
                <w:tab w:val="left" w:pos="426"/>
                <w:tab w:val="left" w:pos="8222"/>
              </w:tabs>
              <w:spacing w:before="60" w:after="120"/>
              <w:ind w:firstLine="0"/>
              <w:rPr>
                <w:color w:val="000000"/>
                <w:spacing w:val="-2"/>
                <w:sz w:val="20"/>
                <w:szCs w:val="20"/>
                <w:lang w:val="tr-TR"/>
              </w:rPr>
            </w:pPr>
            <w:r w:rsidRPr="00051297">
              <w:rPr>
                <w:color w:val="000000"/>
                <w:spacing w:val="-2"/>
                <w:sz w:val="20"/>
                <w:szCs w:val="20"/>
                <w:lang w:val="tr-TR"/>
              </w:rPr>
              <w:t>Teklifiniz idari uygunluk şartlarını karşılamamaktadır.</w:t>
            </w:r>
          </w:p>
        </w:tc>
      </w:tr>
      <w:tr w:rsidR="00FA0C2D" w:rsidRPr="00051297" w14:paraId="1BC09C78" w14:textId="77777777">
        <w:tc>
          <w:tcPr>
            <w:tcW w:w="392" w:type="dxa"/>
          </w:tcPr>
          <w:p w14:paraId="6EE86E82"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65E46E5B"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14:paraId="076A8017" w14:textId="77777777" w:rsidR="00FA0C2D" w:rsidRPr="00051297" w:rsidRDefault="00FA0C2D" w:rsidP="00FD1BD5">
            <w:pPr>
              <w:tabs>
                <w:tab w:val="left" w:pos="426"/>
                <w:tab w:val="left" w:pos="8222"/>
              </w:tabs>
              <w:spacing w:before="60" w:after="120"/>
              <w:ind w:firstLine="0"/>
              <w:rPr>
                <w:sz w:val="20"/>
                <w:szCs w:val="20"/>
                <w:lang w:val="tr-TR"/>
              </w:rPr>
            </w:pPr>
            <w:r w:rsidRPr="00051297">
              <w:rPr>
                <w:rFonts w:cs="Arial"/>
                <w:sz w:val="20"/>
                <w:lang w:val="tr-TR"/>
              </w:rPr>
              <w:t>Teknik teklifiniz şartnamede belirtilen özellikleri taşımamaktadır.</w:t>
            </w:r>
          </w:p>
        </w:tc>
      </w:tr>
      <w:tr w:rsidR="00FA0C2D" w:rsidRPr="00051297" w14:paraId="2BEB3B78" w14:textId="77777777">
        <w:tc>
          <w:tcPr>
            <w:tcW w:w="392" w:type="dxa"/>
          </w:tcPr>
          <w:p w14:paraId="473F5E37"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650E4DC7"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14:paraId="70CAB769"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Mali teklifiniz, sözleşme için mevcut azami bütçeyi aşmaktadır.</w:t>
            </w:r>
          </w:p>
        </w:tc>
      </w:tr>
      <w:tr w:rsidR="00FA0C2D" w:rsidRPr="00051297" w14:paraId="016DF2CE" w14:textId="77777777">
        <w:tc>
          <w:tcPr>
            <w:tcW w:w="392" w:type="dxa"/>
          </w:tcPr>
          <w:p w14:paraId="7A553C0A"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32ED367B"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14:paraId="514FE76C"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Teklifiniz teknik olarak uygun bulunan teklifler içerisinde en ekonomik teklif değildir.</w:t>
            </w:r>
          </w:p>
        </w:tc>
      </w:tr>
      <w:tr w:rsidR="00FA0C2D" w:rsidRPr="00051297" w14:paraId="6D389605" w14:textId="77777777">
        <w:tc>
          <w:tcPr>
            <w:tcW w:w="392" w:type="dxa"/>
          </w:tcPr>
          <w:p w14:paraId="720870C5"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48DB2EA7"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14:paraId="1B999011" w14:textId="77777777" w:rsidR="00FA0C2D" w:rsidRPr="00051297" w:rsidRDefault="00FA0C2D" w:rsidP="00FD1BD5">
            <w:pPr>
              <w:tabs>
                <w:tab w:val="left" w:pos="426"/>
                <w:tab w:val="left" w:pos="8222"/>
              </w:tabs>
              <w:spacing w:before="60" w:after="120"/>
              <w:ind w:firstLine="0"/>
              <w:rPr>
                <w:sz w:val="20"/>
                <w:szCs w:val="20"/>
                <w:lang w:val="tr-TR"/>
              </w:rPr>
            </w:pPr>
            <w:r w:rsidRPr="00051297">
              <w:rPr>
                <w:rFonts w:cs="Arial"/>
                <w:sz w:val="20"/>
                <w:lang w:val="tr-TR"/>
              </w:rPr>
              <w:t>Teklifiniz teknik olarak uygun bulunan teklifler içerisinde en ucuz teklif değildir.</w:t>
            </w:r>
          </w:p>
        </w:tc>
      </w:tr>
      <w:tr w:rsidR="00FA0C2D" w:rsidRPr="00051297" w14:paraId="1F5BB34C" w14:textId="77777777">
        <w:tc>
          <w:tcPr>
            <w:tcW w:w="392" w:type="dxa"/>
          </w:tcPr>
          <w:p w14:paraId="2EE02059" w14:textId="77777777" w:rsidR="00FA0C2D" w:rsidRPr="00051297" w:rsidRDefault="00FA0C2D" w:rsidP="00FD1BD5">
            <w:pPr>
              <w:tabs>
                <w:tab w:val="left" w:pos="426"/>
                <w:tab w:val="left" w:pos="8222"/>
              </w:tabs>
              <w:spacing w:before="60" w:after="120"/>
              <w:ind w:firstLine="0"/>
              <w:rPr>
                <w:sz w:val="20"/>
                <w:szCs w:val="20"/>
                <w:lang w:val="tr-TR"/>
              </w:rPr>
            </w:pPr>
          </w:p>
        </w:tc>
        <w:tc>
          <w:tcPr>
            <w:tcW w:w="392" w:type="dxa"/>
          </w:tcPr>
          <w:p w14:paraId="6745CAC6"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14:paraId="7B8102F7" w14:textId="77777777"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 … … … … … … … …</w:t>
            </w:r>
          </w:p>
        </w:tc>
      </w:tr>
    </w:tbl>
    <w:p w14:paraId="1BFA1DF0" w14:textId="77777777" w:rsidR="00FA0C2D" w:rsidRPr="00051297" w:rsidRDefault="00FA0C2D" w:rsidP="00FD1BD5">
      <w:pPr>
        <w:tabs>
          <w:tab w:val="left" w:pos="426"/>
          <w:tab w:val="left" w:pos="8222"/>
        </w:tabs>
        <w:spacing w:after="120"/>
        <w:ind w:firstLine="0"/>
        <w:rPr>
          <w:color w:val="000000"/>
          <w:spacing w:val="-2"/>
          <w:sz w:val="20"/>
          <w:szCs w:val="20"/>
          <w:lang w:val="tr-TR"/>
        </w:rPr>
      </w:pPr>
    </w:p>
    <w:p w14:paraId="655B43EC" w14:textId="77777777" w:rsidR="00FA0C2D" w:rsidRPr="00051297" w:rsidRDefault="00FA0C2D" w:rsidP="00FD1BD5">
      <w:pPr>
        <w:tabs>
          <w:tab w:val="left" w:pos="426"/>
          <w:tab w:val="left" w:pos="8222"/>
        </w:tabs>
        <w:spacing w:after="120"/>
        <w:ind w:firstLine="0"/>
        <w:rPr>
          <w:color w:val="000000"/>
          <w:spacing w:val="-2"/>
          <w:sz w:val="20"/>
          <w:szCs w:val="20"/>
          <w:lang w:val="tr-TR"/>
        </w:rPr>
      </w:pPr>
      <w:proofErr w:type="gramStart"/>
      <w:r w:rsidRPr="00051297">
        <w:rPr>
          <w:color w:val="000000"/>
          <w:spacing w:val="-2"/>
          <w:sz w:val="20"/>
          <w:szCs w:val="20"/>
          <w:lang w:val="tr-TR"/>
        </w:rPr>
        <w:t>İhalenin …</w:t>
      </w:r>
      <w:proofErr w:type="gramEnd"/>
      <w:r w:rsidRPr="00051297">
        <w:rPr>
          <w:color w:val="000000"/>
          <w:spacing w:val="-2"/>
          <w:sz w:val="20"/>
          <w:szCs w:val="20"/>
          <w:lang w:val="tr-TR"/>
        </w:rPr>
        <w:t xml:space="preserve"> … … … … … .-TL tutarında teklif veren &lt;</w:t>
      </w:r>
      <w:r w:rsidRPr="00051297">
        <w:rPr>
          <w:color w:val="000000"/>
          <w:spacing w:val="-2"/>
          <w:sz w:val="20"/>
          <w:szCs w:val="20"/>
          <w:highlight w:val="lightGray"/>
          <w:lang w:val="tr-TR"/>
        </w:rPr>
        <w:t>seçilen isteklinin adı</w:t>
      </w:r>
      <w:r w:rsidRPr="00051297">
        <w:rPr>
          <w:color w:val="000000"/>
          <w:spacing w:val="-2"/>
          <w:sz w:val="20"/>
          <w:szCs w:val="20"/>
          <w:lang w:val="tr-TR"/>
        </w:rPr>
        <w:t>&gt; üzerine kaldığı bilginize sunulur.</w:t>
      </w:r>
    </w:p>
    <w:p w14:paraId="7949965D" w14:textId="77777777" w:rsidR="00FA0C2D" w:rsidRPr="00051297" w:rsidRDefault="00FA0C2D" w:rsidP="00FD1BD5">
      <w:pPr>
        <w:tabs>
          <w:tab w:val="left" w:pos="426"/>
          <w:tab w:val="left" w:pos="8222"/>
        </w:tabs>
        <w:spacing w:after="120"/>
        <w:ind w:firstLine="0"/>
        <w:rPr>
          <w:color w:val="000000"/>
          <w:spacing w:val="-2"/>
          <w:sz w:val="20"/>
          <w:szCs w:val="20"/>
          <w:lang w:val="tr-TR"/>
        </w:rPr>
      </w:pPr>
    </w:p>
    <w:p w14:paraId="171A61A1" w14:textId="77777777" w:rsidR="00FA0C2D" w:rsidRPr="00051297" w:rsidRDefault="00FA0C2D" w:rsidP="00FD1BD5">
      <w:pPr>
        <w:tabs>
          <w:tab w:val="left" w:pos="426"/>
          <w:tab w:val="left" w:pos="8222"/>
        </w:tabs>
        <w:spacing w:after="120"/>
        <w:ind w:firstLine="0"/>
        <w:rPr>
          <w:color w:val="000000"/>
          <w:spacing w:val="-2"/>
          <w:sz w:val="20"/>
          <w:szCs w:val="20"/>
          <w:lang w:val="tr-TR"/>
        </w:rPr>
      </w:pPr>
      <w:r w:rsidRPr="00051297">
        <w:rPr>
          <w:color w:val="000000"/>
          <w:spacing w:val="-2"/>
          <w:sz w:val="20"/>
          <w:szCs w:val="20"/>
          <w:lang w:val="tr-TR"/>
        </w:rPr>
        <w:t>Bundan sonraki projelerimizdeki girişimlerimize aktif olarak ilgi göstermeye devam etmenizi temenni ederiz.</w:t>
      </w:r>
    </w:p>
    <w:p w14:paraId="6A200A12" w14:textId="77777777" w:rsidR="00FA0C2D" w:rsidRPr="00051297" w:rsidRDefault="00FA0C2D" w:rsidP="00FD1BD5">
      <w:pPr>
        <w:tabs>
          <w:tab w:val="left" w:pos="426"/>
          <w:tab w:val="left" w:pos="8222"/>
        </w:tabs>
        <w:spacing w:after="120"/>
        <w:ind w:firstLine="0"/>
        <w:rPr>
          <w:color w:val="000000"/>
          <w:spacing w:val="-2"/>
          <w:sz w:val="20"/>
          <w:szCs w:val="20"/>
          <w:lang w:val="tr-TR"/>
        </w:rPr>
      </w:pPr>
    </w:p>
    <w:p w14:paraId="6A2F314C" w14:textId="77777777" w:rsidR="00FA0C2D" w:rsidRPr="00051297" w:rsidRDefault="00FA0C2D" w:rsidP="00FD1BD5">
      <w:pPr>
        <w:tabs>
          <w:tab w:val="left" w:pos="426"/>
          <w:tab w:val="left" w:pos="8222"/>
        </w:tabs>
        <w:spacing w:after="120"/>
        <w:ind w:firstLine="0"/>
        <w:rPr>
          <w:sz w:val="20"/>
          <w:szCs w:val="20"/>
          <w:lang w:val="tr-TR"/>
        </w:rPr>
      </w:pPr>
      <w:r w:rsidRPr="00051297">
        <w:rPr>
          <w:color w:val="000000"/>
          <w:spacing w:val="-2"/>
          <w:sz w:val="20"/>
          <w:szCs w:val="20"/>
          <w:lang w:val="tr-TR"/>
        </w:rPr>
        <w:t>Saygılarımla,</w:t>
      </w:r>
    </w:p>
    <w:p w14:paraId="2F832BDE" w14:textId="77777777" w:rsidR="00FA0C2D" w:rsidRPr="00051297" w:rsidRDefault="00FA0C2D" w:rsidP="00FD1BD5">
      <w:pPr>
        <w:ind w:firstLine="0"/>
        <w:rPr>
          <w:sz w:val="20"/>
          <w:szCs w:val="20"/>
          <w:lang w:val="tr-TR"/>
        </w:rPr>
      </w:pPr>
      <w:r w:rsidRPr="00051297">
        <w:rPr>
          <w:sz w:val="20"/>
          <w:szCs w:val="20"/>
          <w:lang w:val="tr-TR"/>
        </w:rPr>
        <w:t>Sözleşme Makamı Adına</w:t>
      </w:r>
    </w:p>
    <w:p w14:paraId="5636B5C5" w14:textId="77777777" w:rsidR="00FA0C2D" w:rsidRPr="00051297" w:rsidRDefault="00FA0C2D" w:rsidP="00FD1BD5">
      <w:pPr>
        <w:ind w:firstLine="0"/>
        <w:rPr>
          <w:sz w:val="20"/>
          <w:szCs w:val="20"/>
          <w:lang w:val="tr-TR"/>
        </w:rPr>
      </w:pPr>
    </w:p>
    <w:p w14:paraId="0BE82368" w14:textId="77777777" w:rsidR="00FA0C2D" w:rsidRPr="00051297" w:rsidRDefault="00FA0C2D" w:rsidP="00FD1BD5">
      <w:pPr>
        <w:ind w:firstLine="0"/>
        <w:rPr>
          <w:sz w:val="20"/>
          <w:szCs w:val="20"/>
          <w:lang w:val="tr-TR"/>
        </w:rPr>
      </w:pPr>
      <w:r w:rsidRPr="00051297">
        <w:rPr>
          <w:sz w:val="20"/>
          <w:szCs w:val="20"/>
          <w:lang w:val="tr-TR"/>
        </w:rPr>
        <w:t>&lt; isim &gt;</w:t>
      </w:r>
    </w:p>
    <w:p w14:paraId="63A30247" w14:textId="77777777" w:rsidR="00FA0C2D" w:rsidRPr="00051297" w:rsidRDefault="00FA0C2D" w:rsidP="00FD1BD5">
      <w:pPr>
        <w:ind w:firstLine="0"/>
        <w:rPr>
          <w:sz w:val="20"/>
          <w:szCs w:val="20"/>
          <w:lang w:val="tr-TR"/>
        </w:rPr>
      </w:pPr>
      <w:r w:rsidRPr="00051297">
        <w:rPr>
          <w:sz w:val="20"/>
          <w:szCs w:val="20"/>
          <w:lang w:val="tr-TR"/>
        </w:rPr>
        <w:t>&lt; imza &gt;</w:t>
      </w:r>
    </w:p>
    <w:p w14:paraId="7F9B5227" w14:textId="77777777" w:rsidR="00DD7CD1" w:rsidRPr="00051297" w:rsidRDefault="00DD7CD1" w:rsidP="00FD1BD5">
      <w:pPr>
        <w:spacing w:after="120"/>
        <w:ind w:firstLine="0"/>
        <w:rPr>
          <w:b/>
          <w:lang w:val="tr-TR"/>
        </w:rPr>
      </w:pPr>
    </w:p>
    <w:p w14:paraId="04ABA5BF" w14:textId="77777777" w:rsidR="00464DE7" w:rsidRPr="00051297" w:rsidRDefault="00464DE7" w:rsidP="00FD1BD5">
      <w:pPr>
        <w:spacing w:after="120"/>
        <w:ind w:firstLine="0"/>
        <w:rPr>
          <w:b/>
          <w:lang w:val="tr-TR"/>
        </w:rPr>
        <w:sectPr w:rsidR="00464DE7" w:rsidRPr="00051297" w:rsidSect="006B4538">
          <w:headerReference w:type="default" r:id="rId21"/>
          <w:pgSz w:w="11906" w:h="16838"/>
          <w:pgMar w:top="1418" w:right="1417" w:bottom="709" w:left="1417" w:header="708" w:footer="708" w:gutter="0"/>
          <w:cols w:space="708"/>
          <w:docGrid w:linePitch="360"/>
        </w:sectPr>
      </w:pPr>
    </w:p>
    <w:p w14:paraId="4802425D" w14:textId="77777777" w:rsidR="00DD7CD1" w:rsidRPr="00051297" w:rsidRDefault="00DD7CD1" w:rsidP="00FD1BD5">
      <w:pPr>
        <w:spacing w:after="120"/>
        <w:ind w:firstLine="0"/>
        <w:rPr>
          <w:b/>
          <w:lang w:val="tr-TR"/>
        </w:rPr>
      </w:pPr>
    </w:p>
    <w:p w14:paraId="19B8C98C" w14:textId="77777777" w:rsidR="003E0489" w:rsidRPr="00051297" w:rsidRDefault="00BA006F" w:rsidP="00FD1BD5">
      <w:pPr>
        <w:pStyle w:val="Balk6"/>
        <w:ind w:firstLine="0"/>
        <w:jc w:val="center"/>
        <w:rPr>
          <w:lang w:val="tr-TR"/>
        </w:rPr>
      </w:pPr>
      <w:bookmarkStart w:id="109" w:name="_Toc232234048"/>
      <w:bookmarkStart w:id="110" w:name="_Toc233021574"/>
      <w:r w:rsidRPr="00051297">
        <w:rPr>
          <w:lang w:val="tr-TR"/>
        </w:rPr>
        <w:t>Sözleşmeye Davet Mektubu</w:t>
      </w:r>
      <w:bookmarkEnd w:id="109"/>
      <w:bookmarkEnd w:id="110"/>
    </w:p>
    <w:p w14:paraId="6118B894" w14:textId="77777777" w:rsidR="00B0515E" w:rsidRPr="00051297" w:rsidRDefault="00B0515E" w:rsidP="00FD1BD5">
      <w:pPr>
        <w:spacing w:after="120"/>
        <w:ind w:firstLine="0"/>
        <w:rPr>
          <w:b/>
          <w:lang w:val="tr-TR"/>
        </w:rPr>
      </w:pPr>
    </w:p>
    <w:p w14:paraId="0C6DF2DD"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 xml:space="preserve">Sözleşme Makamının </w:t>
      </w:r>
      <w:proofErr w:type="spellStart"/>
      <w:r w:rsidRPr="00051297">
        <w:rPr>
          <w:rFonts w:ascii="Times New Roman" w:hAnsi="Times New Roman"/>
          <w:i/>
          <w:sz w:val="16"/>
          <w:highlight w:val="lightGray"/>
          <w:lang w:val="tr-TR"/>
        </w:rPr>
        <w:t>Anteti</w:t>
      </w:r>
      <w:proofErr w:type="spellEnd"/>
      <w:r w:rsidRPr="00051297">
        <w:rPr>
          <w:rFonts w:ascii="Times New Roman" w:hAnsi="Times New Roman"/>
          <w:i/>
          <w:sz w:val="16"/>
          <w:highlight w:val="lightGray"/>
          <w:lang w:val="tr-TR"/>
        </w:rPr>
        <w:t>]</w:t>
      </w:r>
    </w:p>
    <w:p w14:paraId="710ACDBE"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6B5D2ED0" w14:textId="77777777">
        <w:trPr>
          <w:jc w:val="center"/>
        </w:trPr>
        <w:tc>
          <w:tcPr>
            <w:tcW w:w="2910" w:type="dxa"/>
            <w:gridSpan w:val="2"/>
          </w:tcPr>
          <w:p w14:paraId="4683DA79"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4B6135E3" w14:textId="77777777" w:rsidR="003E0489" w:rsidRPr="00051297" w:rsidRDefault="003E0489" w:rsidP="00FD1BD5">
            <w:pPr>
              <w:spacing w:before="0"/>
              <w:ind w:firstLine="0"/>
              <w:rPr>
                <w:sz w:val="20"/>
                <w:szCs w:val="20"/>
                <w:lang w:val="tr-TR"/>
              </w:rPr>
            </w:pPr>
            <w:r w:rsidRPr="00051297">
              <w:rPr>
                <w:sz w:val="20"/>
                <w:szCs w:val="20"/>
                <w:lang w:val="tr-TR"/>
              </w:rPr>
              <w:t xml:space="preserve">: </w:t>
            </w:r>
          </w:p>
        </w:tc>
      </w:tr>
      <w:tr w:rsidR="003E0489" w:rsidRPr="00051297" w14:paraId="4F75820B" w14:textId="77777777">
        <w:trPr>
          <w:jc w:val="center"/>
        </w:trPr>
        <w:tc>
          <w:tcPr>
            <w:tcW w:w="2910" w:type="dxa"/>
            <w:gridSpan w:val="2"/>
          </w:tcPr>
          <w:p w14:paraId="70D9CA3C" w14:textId="77777777" w:rsidR="003E0489" w:rsidRPr="00051297" w:rsidRDefault="003E0489" w:rsidP="00FD1BD5">
            <w:pPr>
              <w:spacing w:before="0"/>
              <w:ind w:firstLine="0"/>
              <w:rPr>
                <w:sz w:val="20"/>
                <w:szCs w:val="20"/>
                <w:lang w:val="tr-TR"/>
              </w:rPr>
            </w:pPr>
            <w:r w:rsidRPr="00051297">
              <w:rPr>
                <w:sz w:val="20"/>
                <w:szCs w:val="20"/>
                <w:lang w:val="tr-TR"/>
              </w:rPr>
              <w:t>KONU</w:t>
            </w:r>
          </w:p>
        </w:tc>
        <w:tc>
          <w:tcPr>
            <w:tcW w:w="6305" w:type="dxa"/>
            <w:gridSpan w:val="2"/>
          </w:tcPr>
          <w:p w14:paraId="6E30568E" w14:textId="77777777" w:rsidR="003E0489" w:rsidRPr="00051297" w:rsidRDefault="003E0489" w:rsidP="00FD1BD5">
            <w:pPr>
              <w:spacing w:before="0"/>
              <w:ind w:firstLine="0"/>
              <w:rPr>
                <w:sz w:val="20"/>
                <w:szCs w:val="20"/>
                <w:lang w:val="tr-TR"/>
              </w:rPr>
            </w:pPr>
            <w:r w:rsidRPr="00051297">
              <w:rPr>
                <w:sz w:val="20"/>
                <w:szCs w:val="20"/>
                <w:lang w:val="tr-TR"/>
              </w:rPr>
              <w:t>: Sözleşmeye davet</w:t>
            </w:r>
          </w:p>
        </w:tc>
      </w:tr>
      <w:tr w:rsidR="003E0489" w:rsidRPr="00051297" w14:paraId="3ADB684C" w14:textId="77777777">
        <w:trPr>
          <w:jc w:val="center"/>
        </w:trPr>
        <w:tc>
          <w:tcPr>
            <w:tcW w:w="2910" w:type="dxa"/>
            <w:gridSpan w:val="2"/>
          </w:tcPr>
          <w:p w14:paraId="6A0AAE98"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36D8EBD0" w14:textId="77777777" w:rsidR="003E0489" w:rsidRPr="00051297" w:rsidRDefault="003E0489" w:rsidP="00FD1BD5">
            <w:pPr>
              <w:spacing w:before="0"/>
              <w:ind w:firstLine="0"/>
              <w:rPr>
                <w:sz w:val="20"/>
                <w:szCs w:val="20"/>
                <w:lang w:val="tr-TR"/>
              </w:rPr>
            </w:pPr>
            <w:r w:rsidRPr="00051297">
              <w:rPr>
                <w:sz w:val="20"/>
                <w:szCs w:val="20"/>
                <w:lang w:val="tr-TR"/>
              </w:rPr>
              <w:t>: _ _/_ _/_ _ _ _</w:t>
            </w:r>
          </w:p>
        </w:tc>
      </w:tr>
      <w:tr w:rsidR="003E0489" w:rsidRPr="00051297" w14:paraId="234BF428" w14:textId="77777777">
        <w:trPr>
          <w:jc w:val="center"/>
        </w:trPr>
        <w:tc>
          <w:tcPr>
            <w:tcW w:w="2910" w:type="dxa"/>
            <w:gridSpan w:val="2"/>
          </w:tcPr>
          <w:p w14:paraId="0E3D0E5E" w14:textId="77777777" w:rsidR="003E0489" w:rsidRPr="00051297" w:rsidRDefault="003E0489" w:rsidP="00FD1BD5">
            <w:pPr>
              <w:spacing w:before="0"/>
              <w:ind w:firstLine="0"/>
              <w:rPr>
                <w:sz w:val="20"/>
                <w:szCs w:val="20"/>
                <w:lang w:val="tr-TR"/>
              </w:rPr>
            </w:pPr>
          </w:p>
        </w:tc>
        <w:tc>
          <w:tcPr>
            <w:tcW w:w="6305" w:type="dxa"/>
            <w:gridSpan w:val="2"/>
          </w:tcPr>
          <w:p w14:paraId="575CEF0F" w14:textId="77777777" w:rsidR="003E0489" w:rsidRPr="00051297" w:rsidRDefault="003E0489" w:rsidP="00FD1BD5">
            <w:pPr>
              <w:spacing w:before="0"/>
              <w:ind w:firstLine="0"/>
              <w:rPr>
                <w:sz w:val="20"/>
                <w:szCs w:val="20"/>
                <w:lang w:val="tr-TR"/>
              </w:rPr>
            </w:pPr>
          </w:p>
        </w:tc>
      </w:tr>
      <w:tr w:rsidR="003E0489" w:rsidRPr="00051297" w14:paraId="11FB2380" w14:textId="77777777">
        <w:trPr>
          <w:cantSplit/>
          <w:jc w:val="center"/>
        </w:trPr>
        <w:tc>
          <w:tcPr>
            <w:tcW w:w="9215" w:type="dxa"/>
            <w:gridSpan w:val="4"/>
          </w:tcPr>
          <w:p w14:paraId="33E276FA" w14:textId="77777777" w:rsidR="003E0489" w:rsidRPr="00051297" w:rsidRDefault="003E0489" w:rsidP="00FD1BD5">
            <w:pPr>
              <w:spacing w:before="0"/>
              <w:ind w:firstLine="0"/>
              <w:rPr>
                <w:spacing w:val="-8"/>
                <w:sz w:val="20"/>
                <w:szCs w:val="20"/>
                <w:lang w:val="tr-TR"/>
              </w:rPr>
            </w:pPr>
            <w:r w:rsidRPr="00051297">
              <w:rPr>
                <w:spacing w:val="-12"/>
                <w:sz w:val="20"/>
                <w:szCs w:val="20"/>
                <w:lang w:val="tr-TR"/>
              </w:rPr>
              <w:t>Bu mektup</w:t>
            </w:r>
            <w:r w:rsidRPr="00051297">
              <w:rPr>
                <w:b/>
                <w:spacing w:val="-12"/>
                <w:sz w:val="20"/>
                <w:szCs w:val="20"/>
                <w:lang w:val="tr-TR"/>
              </w:rPr>
              <w:t xml:space="preserve"> </w:t>
            </w:r>
            <w:r w:rsidRPr="00051297">
              <w:rPr>
                <w:spacing w:val="-12"/>
                <w:sz w:val="20"/>
                <w:szCs w:val="20"/>
                <w:lang w:val="tr-TR"/>
              </w:rPr>
              <w:t>_ _/_ _/_ _ _ _ tarihinde tarafınıza</w:t>
            </w:r>
            <w:r w:rsidRPr="00051297">
              <w:rPr>
                <w:spacing w:val="-8"/>
                <w:sz w:val="20"/>
                <w:szCs w:val="20"/>
                <w:lang w:val="tr-TR"/>
              </w:rPr>
              <w:t xml:space="preserve"> </w:t>
            </w:r>
            <w:r w:rsidRPr="00051297">
              <w:rPr>
                <w:i/>
                <w:color w:val="808080"/>
                <w:sz w:val="20"/>
                <w:szCs w:val="20"/>
                <w:highlight w:val="lightGray"/>
                <w:lang w:val="tr-TR"/>
              </w:rPr>
              <w:t>[</w:t>
            </w:r>
            <w:r w:rsidR="00AD40DC" w:rsidRPr="00051297">
              <w:rPr>
                <w:i/>
                <w:sz w:val="20"/>
                <w:szCs w:val="20"/>
                <w:highlight w:val="lightGray"/>
                <w:lang w:val="tr-TR"/>
              </w:rPr>
              <w:t>elden verilmişti</w:t>
            </w:r>
            <w:r w:rsidRPr="00051297">
              <w:rPr>
                <w:i/>
                <w:sz w:val="20"/>
                <w:szCs w:val="20"/>
                <w:highlight w:val="lightGray"/>
                <w:lang w:val="tr-TR"/>
              </w:rPr>
              <w:t>r</w:t>
            </w:r>
            <w:r w:rsidR="00AD40DC" w:rsidRPr="00051297">
              <w:rPr>
                <w:i/>
                <w:sz w:val="20"/>
                <w:szCs w:val="20"/>
                <w:highlight w:val="lightGray"/>
                <w:lang w:val="tr-TR"/>
              </w:rPr>
              <w:t xml:space="preserve"> </w:t>
            </w:r>
            <w:r w:rsidRPr="00051297">
              <w:rPr>
                <w:i/>
                <w:sz w:val="20"/>
                <w:szCs w:val="20"/>
                <w:highlight w:val="lightGray"/>
                <w:lang w:val="tr-TR"/>
              </w:rPr>
              <w:t>/ iadeli taahhütlü olarak posta yoluyla gönderilmiştir / faks ile iletilmiştir</w:t>
            </w:r>
            <w:r w:rsidRPr="00051297">
              <w:rPr>
                <w:i/>
                <w:sz w:val="20"/>
                <w:szCs w:val="20"/>
                <w:lang w:val="tr-TR"/>
              </w:rPr>
              <w:t>]</w:t>
            </w:r>
            <w:r w:rsidRPr="00051297">
              <w:rPr>
                <w:spacing w:val="-8"/>
                <w:sz w:val="20"/>
                <w:szCs w:val="20"/>
                <w:lang w:val="tr-TR"/>
              </w:rPr>
              <w:t>.</w:t>
            </w:r>
          </w:p>
        </w:tc>
      </w:tr>
      <w:tr w:rsidR="003E0489" w:rsidRPr="00051297" w14:paraId="62697EB0" w14:textId="77777777">
        <w:trPr>
          <w:jc w:val="center"/>
        </w:trPr>
        <w:tc>
          <w:tcPr>
            <w:tcW w:w="4609" w:type="dxa"/>
            <w:gridSpan w:val="3"/>
          </w:tcPr>
          <w:p w14:paraId="6A8D8E55" w14:textId="77777777" w:rsidR="003E0489" w:rsidRPr="00051297" w:rsidRDefault="003E0489" w:rsidP="00FD1BD5">
            <w:pPr>
              <w:spacing w:before="0"/>
              <w:ind w:firstLine="0"/>
              <w:rPr>
                <w:sz w:val="20"/>
                <w:szCs w:val="20"/>
                <w:lang w:val="tr-TR"/>
              </w:rPr>
            </w:pPr>
          </w:p>
        </w:tc>
        <w:tc>
          <w:tcPr>
            <w:tcW w:w="4606" w:type="dxa"/>
          </w:tcPr>
          <w:p w14:paraId="539A52DB" w14:textId="77777777" w:rsidR="003E0489" w:rsidRPr="00051297" w:rsidRDefault="003E0489" w:rsidP="00FD1BD5">
            <w:pPr>
              <w:spacing w:before="0"/>
              <w:ind w:firstLine="0"/>
              <w:rPr>
                <w:sz w:val="20"/>
                <w:szCs w:val="20"/>
                <w:lang w:val="tr-TR"/>
              </w:rPr>
            </w:pPr>
          </w:p>
        </w:tc>
      </w:tr>
      <w:tr w:rsidR="003E0489" w:rsidRPr="00051297" w14:paraId="49FD0FBC" w14:textId="77777777">
        <w:trPr>
          <w:jc w:val="center"/>
        </w:trPr>
        <w:tc>
          <w:tcPr>
            <w:tcW w:w="4609" w:type="dxa"/>
            <w:gridSpan w:val="3"/>
          </w:tcPr>
          <w:p w14:paraId="042E0BB2" w14:textId="77777777" w:rsidR="003E0489" w:rsidRPr="00051297" w:rsidRDefault="003E0489" w:rsidP="00FD1BD5">
            <w:pPr>
              <w:spacing w:before="0"/>
              <w:ind w:firstLine="0"/>
              <w:rPr>
                <w:sz w:val="20"/>
                <w:szCs w:val="20"/>
                <w:lang w:val="tr-TR"/>
              </w:rPr>
            </w:pPr>
          </w:p>
        </w:tc>
        <w:tc>
          <w:tcPr>
            <w:tcW w:w="4606" w:type="dxa"/>
          </w:tcPr>
          <w:p w14:paraId="75835266" w14:textId="77777777" w:rsidR="003E0489" w:rsidRPr="00051297" w:rsidRDefault="003E0489" w:rsidP="00FD1BD5">
            <w:pPr>
              <w:spacing w:before="0"/>
              <w:ind w:firstLine="0"/>
              <w:rPr>
                <w:sz w:val="20"/>
                <w:szCs w:val="20"/>
                <w:lang w:val="tr-TR"/>
              </w:rPr>
            </w:pPr>
          </w:p>
        </w:tc>
      </w:tr>
      <w:tr w:rsidR="003E0489" w:rsidRPr="00051297" w14:paraId="5B8D725C" w14:textId="77777777">
        <w:trPr>
          <w:jc w:val="center"/>
        </w:trPr>
        <w:tc>
          <w:tcPr>
            <w:tcW w:w="4609" w:type="dxa"/>
            <w:gridSpan w:val="3"/>
          </w:tcPr>
          <w:p w14:paraId="0C5182BB" w14:textId="77777777" w:rsidR="003E0489" w:rsidRPr="00051297" w:rsidRDefault="003E0489" w:rsidP="00FD1BD5">
            <w:pPr>
              <w:spacing w:before="0"/>
              <w:ind w:firstLine="0"/>
              <w:rPr>
                <w:sz w:val="20"/>
                <w:szCs w:val="20"/>
                <w:lang w:val="tr-TR"/>
              </w:rPr>
            </w:pPr>
          </w:p>
        </w:tc>
        <w:tc>
          <w:tcPr>
            <w:tcW w:w="4606" w:type="dxa"/>
          </w:tcPr>
          <w:p w14:paraId="2E10F4D6" w14:textId="77777777" w:rsidR="003E0489" w:rsidRPr="00051297" w:rsidRDefault="003E0489" w:rsidP="00FD1BD5">
            <w:pPr>
              <w:spacing w:before="0"/>
              <w:ind w:firstLine="0"/>
              <w:rPr>
                <w:sz w:val="20"/>
                <w:szCs w:val="20"/>
                <w:lang w:val="tr-TR"/>
              </w:rPr>
            </w:pPr>
          </w:p>
        </w:tc>
      </w:tr>
      <w:tr w:rsidR="003E0489" w:rsidRPr="00051297" w14:paraId="05AA426F" w14:textId="77777777">
        <w:trPr>
          <w:jc w:val="center"/>
        </w:trPr>
        <w:tc>
          <w:tcPr>
            <w:tcW w:w="4609" w:type="dxa"/>
            <w:gridSpan w:val="3"/>
          </w:tcPr>
          <w:p w14:paraId="5C690B3D" w14:textId="77777777" w:rsidR="003E0489" w:rsidRPr="00051297" w:rsidRDefault="003E0489" w:rsidP="00FD1BD5">
            <w:pPr>
              <w:spacing w:before="0"/>
              <w:ind w:firstLine="0"/>
              <w:rPr>
                <w:sz w:val="20"/>
                <w:szCs w:val="20"/>
                <w:lang w:val="tr-TR"/>
              </w:rPr>
            </w:pPr>
          </w:p>
        </w:tc>
        <w:tc>
          <w:tcPr>
            <w:tcW w:w="4606" w:type="dxa"/>
          </w:tcPr>
          <w:p w14:paraId="44E0F881" w14:textId="77777777" w:rsidR="003E0489" w:rsidRPr="00051297" w:rsidRDefault="003E0489" w:rsidP="00FD1BD5">
            <w:pPr>
              <w:spacing w:before="0"/>
              <w:ind w:firstLine="0"/>
              <w:rPr>
                <w:sz w:val="20"/>
                <w:szCs w:val="20"/>
                <w:lang w:val="tr-TR"/>
              </w:rPr>
            </w:pPr>
          </w:p>
        </w:tc>
      </w:tr>
      <w:tr w:rsidR="003E0489" w:rsidRPr="00051297" w14:paraId="741B618E" w14:textId="77777777">
        <w:trPr>
          <w:jc w:val="center"/>
        </w:trPr>
        <w:tc>
          <w:tcPr>
            <w:tcW w:w="4609" w:type="dxa"/>
            <w:gridSpan w:val="3"/>
          </w:tcPr>
          <w:p w14:paraId="6FC3606E" w14:textId="77777777" w:rsidR="003E0489" w:rsidRPr="00051297" w:rsidRDefault="003E0489" w:rsidP="00FD1BD5">
            <w:pPr>
              <w:spacing w:before="0"/>
              <w:ind w:firstLine="0"/>
              <w:rPr>
                <w:sz w:val="20"/>
                <w:szCs w:val="20"/>
                <w:lang w:val="tr-TR"/>
              </w:rPr>
            </w:pPr>
          </w:p>
        </w:tc>
        <w:tc>
          <w:tcPr>
            <w:tcW w:w="4606" w:type="dxa"/>
          </w:tcPr>
          <w:p w14:paraId="3557606F" w14:textId="77777777" w:rsidR="003E0489" w:rsidRPr="00051297" w:rsidRDefault="003E0489" w:rsidP="00FD1BD5">
            <w:pPr>
              <w:spacing w:before="0"/>
              <w:ind w:firstLine="0"/>
              <w:rPr>
                <w:sz w:val="20"/>
                <w:szCs w:val="20"/>
                <w:lang w:val="tr-TR"/>
              </w:rPr>
            </w:pPr>
          </w:p>
        </w:tc>
      </w:tr>
      <w:tr w:rsidR="003E0489" w:rsidRPr="00051297" w14:paraId="56D126C3" w14:textId="77777777">
        <w:trPr>
          <w:jc w:val="center"/>
        </w:trPr>
        <w:tc>
          <w:tcPr>
            <w:tcW w:w="4609" w:type="dxa"/>
            <w:gridSpan w:val="3"/>
          </w:tcPr>
          <w:p w14:paraId="597A7F9E" w14:textId="77777777" w:rsidR="003E0489" w:rsidRPr="00051297" w:rsidRDefault="003E0489" w:rsidP="00FD1BD5">
            <w:pPr>
              <w:spacing w:before="0"/>
              <w:ind w:firstLine="0"/>
              <w:rPr>
                <w:sz w:val="20"/>
                <w:szCs w:val="20"/>
                <w:lang w:val="tr-TR"/>
              </w:rPr>
            </w:pPr>
          </w:p>
        </w:tc>
        <w:tc>
          <w:tcPr>
            <w:tcW w:w="4606" w:type="dxa"/>
          </w:tcPr>
          <w:p w14:paraId="4B7EB421" w14:textId="77777777" w:rsidR="003E0489" w:rsidRPr="00051297" w:rsidRDefault="003E0489" w:rsidP="00FD1BD5">
            <w:pPr>
              <w:spacing w:before="0"/>
              <w:ind w:firstLine="0"/>
              <w:rPr>
                <w:sz w:val="20"/>
                <w:szCs w:val="20"/>
                <w:lang w:val="tr-TR"/>
              </w:rPr>
            </w:pPr>
          </w:p>
        </w:tc>
      </w:tr>
      <w:tr w:rsidR="003E0489" w:rsidRPr="00051297" w14:paraId="424AE235" w14:textId="77777777">
        <w:trPr>
          <w:jc w:val="center"/>
        </w:trPr>
        <w:tc>
          <w:tcPr>
            <w:tcW w:w="4609" w:type="dxa"/>
            <w:gridSpan w:val="3"/>
          </w:tcPr>
          <w:p w14:paraId="30C8D956" w14:textId="77777777" w:rsidR="003E0489" w:rsidRPr="00051297" w:rsidRDefault="003E0489" w:rsidP="00FD1BD5">
            <w:pPr>
              <w:spacing w:before="0"/>
              <w:ind w:firstLine="0"/>
              <w:rPr>
                <w:sz w:val="20"/>
                <w:szCs w:val="20"/>
                <w:lang w:val="tr-TR"/>
              </w:rPr>
            </w:pPr>
          </w:p>
        </w:tc>
        <w:tc>
          <w:tcPr>
            <w:tcW w:w="4606" w:type="dxa"/>
          </w:tcPr>
          <w:p w14:paraId="2446918F" w14:textId="77777777" w:rsidR="003E0489" w:rsidRPr="00051297" w:rsidRDefault="003E0489" w:rsidP="00FD1BD5">
            <w:pPr>
              <w:spacing w:before="0"/>
              <w:ind w:firstLine="0"/>
              <w:rPr>
                <w:sz w:val="20"/>
                <w:szCs w:val="20"/>
                <w:lang w:val="tr-TR"/>
              </w:rPr>
            </w:pPr>
          </w:p>
        </w:tc>
      </w:tr>
      <w:tr w:rsidR="003E0489" w:rsidRPr="00051297" w14:paraId="6A72CA19" w14:textId="77777777">
        <w:trPr>
          <w:jc w:val="center"/>
        </w:trPr>
        <w:tc>
          <w:tcPr>
            <w:tcW w:w="1350" w:type="dxa"/>
          </w:tcPr>
          <w:p w14:paraId="4DD4DB20" w14:textId="77777777" w:rsidR="003E0489" w:rsidRPr="00051297" w:rsidRDefault="003E0489" w:rsidP="00FD1BD5">
            <w:pPr>
              <w:spacing w:before="0"/>
              <w:ind w:firstLine="0"/>
              <w:rPr>
                <w:sz w:val="20"/>
                <w:szCs w:val="20"/>
                <w:lang w:val="tr-TR"/>
              </w:rPr>
            </w:pPr>
          </w:p>
        </w:tc>
        <w:tc>
          <w:tcPr>
            <w:tcW w:w="3259" w:type="dxa"/>
            <w:gridSpan w:val="2"/>
          </w:tcPr>
          <w:p w14:paraId="79E74C96" w14:textId="77777777" w:rsidR="003E0489" w:rsidRPr="00051297" w:rsidRDefault="003E0489" w:rsidP="00FD1BD5">
            <w:pPr>
              <w:spacing w:before="0"/>
              <w:ind w:firstLine="0"/>
              <w:rPr>
                <w:i/>
                <w:sz w:val="20"/>
                <w:szCs w:val="20"/>
                <w:lang w:val="tr-TR"/>
              </w:rPr>
            </w:pPr>
            <w:r w:rsidRPr="00051297">
              <w:rPr>
                <w:i/>
                <w:sz w:val="20"/>
                <w:szCs w:val="20"/>
                <w:highlight w:val="lightGray"/>
                <w:lang w:val="tr-TR"/>
              </w:rPr>
              <w:t>[isteklinin adresi]</w:t>
            </w:r>
          </w:p>
        </w:tc>
        <w:tc>
          <w:tcPr>
            <w:tcW w:w="4606" w:type="dxa"/>
          </w:tcPr>
          <w:p w14:paraId="39722143" w14:textId="77777777" w:rsidR="003E0489" w:rsidRPr="00051297" w:rsidRDefault="003E0489" w:rsidP="00FD1BD5">
            <w:pPr>
              <w:spacing w:before="0"/>
              <w:ind w:firstLine="0"/>
              <w:rPr>
                <w:sz w:val="20"/>
                <w:szCs w:val="20"/>
                <w:lang w:val="tr-TR"/>
              </w:rPr>
            </w:pPr>
          </w:p>
        </w:tc>
      </w:tr>
      <w:tr w:rsidR="003E0489" w:rsidRPr="00051297" w14:paraId="7371130B" w14:textId="77777777">
        <w:trPr>
          <w:jc w:val="center"/>
        </w:trPr>
        <w:tc>
          <w:tcPr>
            <w:tcW w:w="1350" w:type="dxa"/>
          </w:tcPr>
          <w:p w14:paraId="50C01B37" w14:textId="77777777" w:rsidR="003E0489" w:rsidRPr="00051297" w:rsidRDefault="003E0489" w:rsidP="00FD1BD5">
            <w:pPr>
              <w:spacing w:before="0"/>
              <w:ind w:firstLine="0"/>
              <w:jc w:val="right"/>
              <w:rPr>
                <w:sz w:val="20"/>
                <w:szCs w:val="20"/>
                <w:lang w:val="tr-TR"/>
              </w:rPr>
            </w:pPr>
            <w:r w:rsidRPr="00051297">
              <w:rPr>
                <w:sz w:val="20"/>
                <w:szCs w:val="20"/>
                <w:lang w:val="tr-TR"/>
              </w:rPr>
              <w:t>Sayın</w:t>
            </w:r>
          </w:p>
        </w:tc>
        <w:tc>
          <w:tcPr>
            <w:tcW w:w="7865" w:type="dxa"/>
            <w:gridSpan w:val="3"/>
          </w:tcPr>
          <w:p w14:paraId="74E0E9AA" w14:textId="77777777" w:rsidR="003E0489" w:rsidRPr="00051297" w:rsidRDefault="003E0489" w:rsidP="00FD1BD5">
            <w:pPr>
              <w:spacing w:before="0"/>
              <w:ind w:firstLine="0"/>
              <w:rPr>
                <w:sz w:val="20"/>
                <w:szCs w:val="20"/>
                <w:lang w:val="tr-TR"/>
              </w:rPr>
            </w:pPr>
            <w:r w:rsidRPr="00051297">
              <w:rPr>
                <w:i/>
                <w:sz w:val="20"/>
                <w:szCs w:val="20"/>
                <w:highlight w:val="lightGray"/>
                <w:lang w:val="tr-TR"/>
              </w:rPr>
              <w:t>[isteklinin adı veya ticaret unvanı]</w:t>
            </w:r>
            <w:r w:rsidRPr="00051297">
              <w:rPr>
                <w:sz w:val="20"/>
                <w:szCs w:val="20"/>
                <w:highlight w:val="lightGray"/>
                <w:lang w:val="tr-TR"/>
              </w:rPr>
              <w:t>,</w:t>
            </w:r>
          </w:p>
        </w:tc>
      </w:tr>
      <w:tr w:rsidR="003E0489" w:rsidRPr="00051297" w14:paraId="77F21608" w14:textId="77777777">
        <w:trPr>
          <w:jc w:val="center"/>
        </w:trPr>
        <w:tc>
          <w:tcPr>
            <w:tcW w:w="4609" w:type="dxa"/>
            <w:gridSpan w:val="3"/>
          </w:tcPr>
          <w:p w14:paraId="53F4899A" w14:textId="77777777" w:rsidR="003E0489" w:rsidRPr="00051297" w:rsidRDefault="003E0489" w:rsidP="00FD1BD5">
            <w:pPr>
              <w:spacing w:before="0"/>
              <w:ind w:firstLine="0"/>
              <w:rPr>
                <w:sz w:val="20"/>
                <w:szCs w:val="20"/>
                <w:lang w:val="tr-TR"/>
              </w:rPr>
            </w:pPr>
          </w:p>
        </w:tc>
        <w:tc>
          <w:tcPr>
            <w:tcW w:w="4606" w:type="dxa"/>
          </w:tcPr>
          <w:p w14:paraId="674FB57B" w14:textId="77777777" w:rsidR="003E0489" w:rsidRPr="00051297" w:rsidRDefault="003E0489" w:rsidP="00FD1BD5">
            <w:pPr>
              <w:spacing w:before="0"/>
              <w:ind w:firstLine="0"/>
              <w:rPr>
                <w:sz w:val="20"/>
                <w:szCs w:val="20"/>
                <w:lang w:val="tr-TR"/>
              </w:rPr>
            </w:pPr>
          </w:p>
        </w:tc>
      </w:tr>
      <w:tr w:rsidR="003E0489" w:rsidRPr="00051297" w14:paraId="0D954CF4" w14:textId="77777777">
        <w:trPr>
          <w:cantSplit/>
          <w:jc w:val="center"/>
        </w:trPr>
        <w:tc>
          <w:tcPr>
            <w:tcW w:w="1350" w:type="dxa"/>
          </w:tcPr>
          <w:p w14:paraId="1D4435C2" w14:textId="77777777" w:rsidR="003E0489" w:rsidRPr="00051297" w:rsidRDefault="003E0489" w:rsidP="00FD1BD5">
            <w:pPr>
              <w:spacing w:before="0"/>
              <w:ind w:firstLine="0"/>
              <w:rPr>
                <w:sz w:val="20"/>
                <w:szCs w:val="20"/>
                <w:lang w:val="tr-TR"/>
              </w:rPr>
            </w:pPr>
            <w:r w:rsidRPr="00051297">
              <w:rPr>
                <w:sz w:val="20"/>
                <w:szCs w:val="20"/>
                <w:lang w:val="tr-TR"/>
              </w:rPr>
              <w:t>İLGİ</w:t>
            </w:r>
          </w:p>
        </w:tc>
        <w:tc>
          <w:tcPr>
            <w:tcW w:w="7865" w:type="dxa"/>
            <w:gridSpan w:val="3"/>
          </w:tcPr>
          <w:p w14:paraId="5CCF08E6" w14:textId="77777777" w:rsidR="003E0489" w:rsidRPr="00051297" w:rsidRDefault="003E0489" w:rsidP="00FD1BD5">
            <w:pPr>
              <w:spacing w:before="0"/>
              <w:ind w:firstLine="0"/>
              <w:rPr>
                <w:sz w:val="20"/>
                <w:szCs w:val="20"/>
                <w:lang w:val="tr-TR"/>
              </w:rPr>
            </w:pPr>
            <w:r w:rsidRPr="00051297">
              <w:rPr>
                <w:sz w:val="20"/>
                <w:szCs w:val="20"/>
                <w:lang w:val="tr-TR"/>
              </w:rPr>
              <w:t xml:space="preserve">: </w:t>
            </w:r>
            <w:r w:rsidRPr="00051297">
              <w:rPr>
                <w:spacing w:val="-10"/>
                <w:sz w:val="20"/>
                <w:szCs w:val="20"/>
                <w:lang w:val="tr-TR"/>
              </w:rPr>
              <w:t xml:space="preserve">_ _/_ _/_ _ _ _ tarihinde, </w:t>
            </w:r>
            <w:proofErr w:type="gramStart"/>
            <w:r w:rsidRPr="00051297">
              <w:rPr>
                <w:spacing w:val="-10"/>
                <w:sz w:val="20"/>
                <w:szCs w:val="20"/>
                <w:lang w:val="tr-TR"/>
              </w:rPr>
              <w:t>.........</w:t>
            </w:r>
            <w:proofErr w:type="gramEnd"/>
            <w:r w:rsidRPr="00051297">
              <w:rPr>
                <w:spacing w:val="-10"/>
                <w:sz w:val="20"/>
                <w:szCs w:val="20"/>
                <w:lang w:val="tr-TR"/>
              </w:rPr>
              <w:t xml:space="preserve"> </w:t>
            </w:r>
            <w:proofErr w:type="gramStart"/>
            <w:r w:rsidRPr="00051297">
              <w:rPr>
                <w:spacing w:val="-10"/>
                <w:sz w:val="20"/>
                <w:szCs w:val="20"/>
                <w:lang w:val="tr-TR"/>
              </w:rPr>
              <w:t>sıra</w:t>
            </w:r>
            <w:proofErr w:type="gramEnd"/>
            <w:r w:rsidRPr="00051297">
              <w:rPr>
                <w:spacing w:val="-10"/>
                <w:sz w:val="20"/>
                <w:szCs w:val="20"/>
                <w:lang w:val="tr-TR"/>
              </w:rPr>
              <w:t xml:space="preserve"> numarası ile kayda alınan teklifiniz.</w:t>
            </w:r>
          </w:p>
        </w:tc>
      </w:tr>
      <w:tr w:rsidR="003E0489" w:rsidRPr="00051297" w14:paraId="7E907A16" w14:textId="77777777">
        <w:trPr>
          <w:jc w:val="center"/>
        </w:trPr>
        <w:tc>
          <w:tcPr>
            <w:tcW w:w="1350" w:type="dxa"/>
            <w:tcBorders>
              <w:top w:val="nil"/>
              <w:left w:val="nil"/>
              <w:bottom w:val="nil"/>
              <w:right w:val="nil"/>
            </w:tcBorders>
            <w:vAlign w:val="center"/>
          </w:tcPr>
          <w:p w14:paraId="33B5E79C" w14:textId="77777777" w:rsidR="003E0489" w:rsidRPr="00051297" w:rsidRDefault="003E0489" w:rsidP="00FD1BD5">
            <w:pPr>
              <w:spacing w:before="0"/>
              <w:ind w:firstLine="0"/>
              <w:rPr>
                <w:sz w:val="20"/>
                <w:szCs w:val="20"/>
                <w:lang w:val="tr-TR"/>
              </w:rPr>
            </w:pPr>
          </w:p>
        </w:tc>
        <w:tc>
          <w:tcPr>
            <w:tcW w:w="1560" w:type="dxa"/>
            <w:tcBorders>
              <w:top w:val="nil"/>
              <w:left w:val="nil"/>
              <w:bottom w:val="nil"/>
              <w:right w:val="nil"/>
            </w:tcBorders>
            <w:vAlign w:val="center"/>
          </w:tcPr>
          <w:p w14:paraId="648323A3" w14:textId="77777777" w:rsidR="003E0489" w:rsidRPr="00051297" w:rsidRDefault="003E0489" w:rsidP="00FD1BD5">
            <w:pPr>
              <w:spacing w:before="0"/>
              <w:ind w:firstLine="0"/>
              <w:rPr>
                <w:sz w:val="20"/>
                <w:szCs w:val="20"/>
                <w:lang w:val="tr-TR"/>
              </w:rPr>
            </w:pPr>
          </w:p>
        </w:tc>
        <w:tc>
          <w:tcPr>
            <w:tcW w:w="1699" w:type="dxa"/>
            <w:tcBorders>
              <w:top w:val="nil"/>
              <w:left w:val="nil"/>
              <w:bottom w:val="nil"/>
              <w:right w:val="nil"/>
            </w:tcBorders>
            <w:vAlign w:val="center"/>
          </w:tcPr>
          <w:p w14:paraId="15FB077F" w14:textId="77777777" w:rsidR="003E0489" w:rsidRPr="00051297" w:rsidRDefault="003E0489" w:rsidP="00FD1BD5">
            <w:pPr>
              <w:spacing w:before="0"/>
              <w:ind w:firstLine="0"/>
              <w:rPr>
                <w:sz w:val="20"/>
                <w:szCs w:val="20"/>
                <w:lang w:val="tr-TR"/>
              </w:rPr>
            </w:pPr>
          </w:p>
        </w:tc>
        <w:tc>
          <w:tcPr>
            <w:tcW w:w="4606" w:type="dxa"/>
            <w:tcBorders>
              <w:top w:val="nil"/>
              <w:left w:val="nil"/>
              <w:bottom w:val="nil"/>
              <w:right w:val="nil"/>
            </w:tcBorders>
            <w:vAlign w:val="center"/>
          </w:tcPr>
          <w:p w14:paraId="5A5B6076" w14:textId="77777777" w:rsidR="003E0489" w:rsidRPr="00051297" w:rsidRDefault="003E0489" w:rsidP="00FD1BD5">
            <w:pPr>
              <w:spacing w:before="0"/>
              <w:ind w:firstLine="0"/>
              <w:rPr>
                <w:sz w:val="20"/>
                <w:szCs w:val="20"/>
                <w:lang w:val="tr-TR"/>
              </w:rPr>
            </w:pPr>
          </w:p>
        </w:tc>
      </w:tr>
    </w:tbl>
    <w:p w14:paraId="07A89B6D" w14:textId="77777777" w:rsidR="003E0489" w:rsidRPr="00051297" w:rsidRDefault="003E0489" w:rsidP="00FD1BD5">
      <w:pPr>
        <w:ind w:firstLine="0"/>
        <w:rPr>
          <w:rFonts w:ascii="Arial" w:hAnsi="Arial"/>
          <w:lang w:val="tr-TR"/>
        </w:rPr>
      </w:pPr>
    </w:p>
    <w:p w14:paraId="6A5F5AC5" w14:textId="77777777" w:rsidR="003E0489" w:rsidRPr="00051297" w:rsidRDefault="003E0489" w:rsidP="00FD1BD5">
      <w:pPr>
        <w:ind w:firstLine="0"/>
        <w:rPr>
          <w:rFonts w:ascii="Arial" w:hAnsi="Arial"/>
          <w:lang w:val="tr-TR"/>
        </w:rPr>
      </w:pPr>
    </w:p>
    <w:p w14:paraId="672A1DEB"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xml:space="preserve">) gün içinde ihale tarihi itibarıyla idari şartnamede sayılan ihaleye katılamayacak olanlar kapsamında olmadığınıza dair belgeler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8"/>
      </w:r>
      <w:r w:rsidRPr="00051297">
        <w:rPr>
          <w:rFonts w:ascii="Times New Roman" w:hAnsi="Times New Roman"/>
          <w:lang w:val="tr-TR"/>
        </w:rPr>
        <w:t xml:space="preserve"> içerisinde imzalamanız gerekmektedir. </w:t>
      </w:r>
    </w:p>
    <w:p w14:paraId="55CA9EDB" w14:textId="77777777" w:rsidR="003E0489" w:rsidRPr="00051297" w:rsidRDefault="003E0489" w:rsidP="00FD1BD5">
      <w:pPr>
        <w:pStyle w:val="BodyText31"/>
        <w:ind w:firstLine="0"/>
        <w:rPr>
          <w:rFonts w:ascii="Times New Roman" w:hAnsi="Times New Roman"/>
          <w:lang w:val="tr-TR"/>
        </w:rPr>
      </w:pPr>
    </w:p>
    <w:p w14:paraId="593D1345" w14:textId="77777777" w:rsidR="003E0489" w:rsidRPr="00051297" w:rsidRDefault="003E0489" w:rsidP="00FD1BD5">
      <w:pPr>
        <w:ind w:firstLine="0"/>
        <w:rPr>
          <w:lang w:val="tr-TR"/>
        </w:rPr>
      </w:pPr>
      <w:r w:rsidRPr="00051297">
        <w:rPr>
          <w:lang w:val="tr-TR"/>
        </w:rPr>
        <w:tab/>
        <w:t>Saygılarımızla.</w:t>
      </w:r>
    </w:p>
    <w:p w14:paraId="1719247F" w14:textId="77777777" w:rsidR="003E0489" w:rsidRPr="00051297" w:rsidRDefault="003E0489" w:rsidP="00FD1BD5">
      <w:pPr>
        <w:pStyle w:val="BodyText31"/>
        <w:ind w:firstLine="0"/>
        <w:rPr>
          <w:rFonts w:ascii="Times New Roman" w:hAnsi="Times New Roman"/>
          <w:lang w:val="tr-TR"/>
        </w:rPr>
      </w:pPr>
    </w:p>
    <w:p w14:paraId="3A99DB3A" w14:textId="77777777" w:rsidR="003E0489" w:rsidRPr="00051297" w:rsidRDefault="003E0489" w:rsidP="00FD1BD5">
      <w:pPr>
        <w:ind w:firstLine="0"/>
        <w:rPr>
          <w:lang w:val="tr-TR"/>
        </w:rPr>
      </w:pPr>
    </w:p>
    <w:p w14:paraId="3B7C17A9" w14:textId="77777777" w:rsidR="003E0489" w:rsidRPr="00051297" w:rsidRDefault="003E0489" w:rsidP="00FD1BD5">
      <w:pPr>
        <w:ind w:firstLine="0"/>
        <w:rPr>
          <w:lang w:val="tr-TR"/>
        </w:rPr>
      </w:pPr>
    </w:p>
    <w:p w14:paraId="22A49533" w14:textId="77777777" w:rsidR="003E0489" w:rsidRPr="00051297" w:rsidRDefault="003E0489" w:rsidP="00FD1BD5">
      <w:pPr>
        <w:ind w:firstLine="0"/>
        <w:rPr>
          <w:lang w:val="tr-TR"/>
        </w:rPr>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61D8F7D9" w14:textId="77777777">
        <w:tc>
          <w:tcPr>
            <w:tcW w:w="6024" w:type="dxa"/>
          </w:tcPr>
          <w:p w14:paraId="1EFC8119" w14:textId="77777777" w:rsidR="003E0489" w:rsidRPr="00051297" w:rsidRDefault="003E0489" w:rsidP="00FD1BD5">
            <w:pPr>
              <w:ind w:firstLine="0"/>
              <w:jc w:val="center"/>
              <w:rPr>
                <w:lang w:val="tr-TR"/>
              </w:rPr>
            </w:pPr>
          </w:p>
        </w:tc>
        <w:tc>
          <w:tcPr>
            <w:tcW w:w="3186" w:type="dxa"/>
          </w:tcPr>
          <w:p w14:paraId="57F15F11" w14:textId="77777777" w:rsidR="003E0489" w:rsidRPr="00051297" w:rsidRDefault="003E0489" w:rsidP="00FD1BD5">
            <w:pPr>
              <w:ind w:firstLine="0"/>
              <w:jc w:val="center"/>
              <w:rPr>
                <w:lang w:val="tr-TR"/>
              </w:rPr>
            </w:pPr>
            <w:r w:rsidRPr="00051297">
              <w:rPr>
                <w:lang w:val="tr-TR"/>
              </w:rPr>
              <w:t>Sözleşme Makamı Yetkilisi</w:t>
            </w:r>
          </w:p>
        </w:tc>
      </w:tr>
      <w:tr w:rsidR="003E0489" w:rsidRPr="00051297" w14:paraId="00C6F0D5" w14:textId="77777777">
        <w:tc>
          <w:tcPr>
            <w:tcW w:w="6024" w:type="dxa"/>
          </w:tcPr>
          <w:p w14:paraId="5BA93684" w14:textId="77777777" w:rsidR="003E0489" w:rsidRPr="00051297" w:rsidRDefault="003E0489" w:rsidP="00FD1BD5">
            <w:pPr>
              <w:ind w:firstLine="0"/>
              <w:jc w:val="center"/>
              <w:rPr>
                <w:lang w:val="tr-TR"/>
              </w:rPr>
            </w:pPr>
          </w:p>
        </w:tc>
        <w:tc>
          <w:tcPr>
            <w:tcW w:w="3186" w:type="dxa"/>
          </w:tcPr>
          <w:p w14:paraId="059D5B5F" w14:textId="77777777" w:rsidR="003E0489" w:rsidRPr="00051297" w:rsidRDefault="003E0489" w:rsidP="00FD1BD5">
            <w:pPr>
              <w:ind w:firstLine="0"/>
              <w:jc w:val="center"/>
              <w:rPr>
                <w:lang w:val="tr-TR"/>
              </w:rPr>
            </w:pPr>
            <w:r w:rsidRPr="00051297">
              <w:rPr>
                <w:lang w:val="tr-TR"/>
              </w:rPr>
              <w:t>Adı SOYADI</w:t>
            </w:r>
          </w:p>
        </w:tc>
      </w:tr>
      <w:tr w:rsidR="003E0489" w:rsidRPr="00051297" w14:paraId="6875B3C1" w14:textId="77777777">
        <w:tc>
          <w:tcPr>
            <w:tcW w:w="6024" w:type="dxa"/>
          </w:tcPr>
          <w:p w14:paraId="6B11BA06" w14:textId="77777777" w:rsidR="003E0489" w:rsidRPr="00051297" w:rsidRDefault="003E0489" w:rsidP="00FD1BD5">
            <w:pPr>
              <w:ind w:firstLine="0"/>
              <w:jc w:val="center"/>
              <w:rPr>
                <w:lang w:val="tr-TR"/>
              </w:rPr>
            </w:pPr>
          </w:p>
        </w:tc>
        <w:tc>
          <w:tcPr>
            <w:tcW w:w="3186" w:type="dxa"/>
          </w:tcPr>
          <w:p w14:paraId="221A5D30" w14:textId="77777777" w:rsidR="003E0489" w:rsidRPr="00051297" w:rsidRDefault="003E0489" w:rsidP="00FD1BD5">
            <w:pPr>
              <w:ind w:firstLine="0"/>
              <w:jc w:val="center"/>
              <w:rPr>
                <w:lang w:val="tr-TR"/>
              </w:rPr>
            </w:pPr>
            <w:r w:rsidRPr="00051297">
              <w:rPr>
                <w:lang w:val="tr-TR"/>
              </w:rPr>
              <w:t>Görevi</w:t>
            </w:r>
          </w:p>
        </w:tc>
      </w:tr>
      <w:tr w:rsidR="003E0489" w:rsidRPr="00051297" w14:paraId="2176E0FD" w14:textId="77777777">
        <w:tc>
          <w:tcPr>
            <w:tcW w:w="6024" w:type="dxa"/>
          </w:tcPr>
          <w:p w14:paraId="067DF199" w14:textId="77777777" w:rsidR="003E0489" w:rsidRPr="00051297" w:rsidRDefault="003E0489" w:rsidP="00FD1BD5">
            <w:pPr>
              <w:ind w:firstLine="0"/>
              <w:jc w:val="center"/>
              <w:rPr>
                <w:lang w:val="tr-TR"/>
              </w:rPr>
            </w:pPr>
          </w:p>
        </w:tc>
        <w:tc>
          <w:tcPr>
            <w:tcW w:w="3186" w:type="dxa"/>
          </w:tcPr>
          <w:p w14:paraId="28AA1F13" w14:textId="77777777" w:rsidR="003E0489" w:rsidRPr="00051297" w:rsidRDefault="003E0489" w:rsidP="00FD1BD5">
            <w:pPr>
              <w:ind w:firstLine="0"/>
              <w:jc w:val="center"/>
              <w:rPr>
                <w:lang w:val="tr-TR"/>
              </w:rPr>
            </w:pPr>
            <w:r w:rsidRPr="00051297">
              <w:rPr>
                <w:lang w:val="tr-TR"/>
              </w:rPr>
              <w:t>İmza</w:t>
            </w:r>
          </w:p>
        </w:tc>
      </w:tr>
    </w:tbl>
    <w:p w14:paraId="68A20F84" w14:textId="77777777" w:rsidR="00651CB7" w:rsidRPr="00051297" w:rsidRDefault="00651CB7" w:rsidP="00FD1BD5">
      <w:pPr>
        <w:pStyle w:val="stBilgi"/>
        <w:ind w:firstLine="0"/>
        <w:rPr>
          <w:lang w:val="tr-TR"/>
        </w:rPr>
      </w:pPr>
    </w:p>
    <w:sectPr w:rsidR="00651CB7" w:rsidRPr="00051297" w:rsidSect="006B4538">
      <w:headerReference w:type="default" r:id="rId22"/>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7DC03" w14:textId="77777777" w:rsidR="009D62D7" w:rsidRDefault="009D62D7">
      <w:r>
        <w:separator/>
      </w:r>
    </w:p>
  </w:endnote>
  <w:endnote w:type="continuationSeparator" w:id="0">
    <w:p w14:paraId="1F4E55CD" w14:textId="77777777" w:rsidR="009D62D7" w:rsidRDefault="009D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panose1 w:val="00000000000000000000"/>
    <w:charset w:val="00"/>
    <w:family w:val="auto"/>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62E96" w14:textId="77777777" w:rsidR="009D62D7" w:rsidRDefault="009D62D7">
      <w:r>
        <w:separator/>
      </w:r>
    </w:p>
  </w:footnote>
  <w:footnote w:type="continuationSeparator" w:id="0">
    <w:p w14:paraId="4779AABF" w14:textId="77777777" w:rsidR="009D62D7" w:rsidRDefault="009D62D7">
      <w:r>
        <w:continuationSeparator/>
      </w:r>
    </w:p>
  </w:footnote>
  <w:footnote w:id="1">
    <w:p w14:paraId="0F851024" w14:textId="77777777" w:rsidR="004B2E1D" w:rsidRPr="00A15367" w:rsidRDefault="004B2E1D" w:rsidP="00A15367">
      <w:pPr>
        <w:pStyle w:val="DipnotMetni"/>
        <w:spacing w:before="0"/>
        <w:rPr>
          <w:sz w:val="18"/>
          <w:lang w:val="tr-TR"/>
        </w:rPr>
      </w:pPr>
      <w:r w:rsidRPr="00A15367">
        <w:rPr>
          <w:rStyle w:val="DipnotBavurusu"/>
          <w:sz w:val="18"/>
          <w:lang w:val="tr-TR"/>
        </w:rPr>
        <w:footnoteRef/>
      </w:r>
      <w:r w:rsidRPr="00A15367">
        <w:rPr>
          <w:sz w:val="18"/>
          <w:lang w:val="tr-TR"/>
        </w:rPr>
        <w:t xml:space="preserve"> Söz konusu değişiklikten önceki hüküm: “Fiyata KDV dâhil edilmelidir.”</w:t>
      </w:r>
    </w:p>
  </w:footnote>
  <w:footnote w:id="2">
    <w:p w14:paraId="7EC8EAF3" w14:textId="77777777" w:rsidR="004B2E1D" w:rsidRDefault="004B2E1D" w:rsidP="00A15367">
      <w:pPr>
        <w:pStyle w:val="DipnotMetni"/>
        <w:spacing w:before="0"/>
      </w:pPr>
      <w:r w:rsidRPr="00A15367">
        <w:rPr>
          <w:rStyle w:val="DipnotBavurusu"/>
          <w:sz w:val="18"/>
          <w:lang w:val="tr-TR"/>
        </w:rPr>
        <w:footnoteRef/>
      </w:r>
      <w:r w:rsidRPr="00A15367">
        <w:rPr>
          <w:sz w:val="18"/>
          <w:lang w:val="tr-TR"/>
        </w:rPr>
        <w:t xml:space="preserve"> Söz konusu değişiklikten önceki hüküm: “Kamu kurum veya kuruluşu olan destek yararlanıcıları bakımından fiyata KDV dâhil edilmeli, diğer yararlanıcılar bakımından ise dâhil edilmemelidir.”</w:t>
      </w:r>
    </w:p>
  </w:footnote>
  <w:footnote w:id="3">
    <w:p w14:paraId="7CEA5D1E" w14:textId="77777777" w:rsidR="004B2E1D" w:rsidRPr="00C36C6F" w:rsidRDefault="004B2E1D"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4">
    <w:p w14:paraId="46033704" w14:textId="77777777" w:rsidR="004B2E1D" w:rsidRPr="004B3D5F" w:rsidRDefault="004B2E1D"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 w:id="5">
    <w:p w14:paraId="04627CAF" w14:textId="77777777" w:rsidR="004B2E1D" w:rsidRPr="007810F1" w:rsidRDefault="004B2E1D" w:rsidP="007810F1">
      <w:pPr>
        <w:pStyle w:val="DipnotMetni"/>
        <w:spacing w:before="0"/>
        <w:ind w:left="284" w:hanging="284"/>
        <w:rPr>
          <w:rFonts w:cs="Arial"/>
          <w:sz w:val="18"/>
          <w:szCs w:val="18"/>
          <w:lang w:val="tr-TR"/>
        </w:rPr>
      </w:pPr>
      <w:r>
        <w:rPr>
          <w:rStyle w:val="DipnotBavurusu"/>
          <w:rFonts w:cs="Arial"/>
          <w:sz w:val="18"/>
          <w:szCs w:val="18"/>
        </w:rPr>
        <w:footnoteRef/>
      </w:r>
      <w:r>
        <w:rPr>
          <w:rFonts w:cs="Arial"/>
          <w:sz w:val="18"/>
          <w:szCs w:val="18"/>
          <w:vertAlign w:val="superscript"/>
        </w:rPr>
        <w:tab/>
      </w:r>
      <w:r w:rsidRPr="007810F1">
        <w:rPr>
          <w:rFonts w:cs="Arial"/>
          <w:sz w:val="18"/>
          <w:szCs w:val="18"/>
          <w:lang w:val="tr-TR"/>
        </w:rPr>
        <w:t>Değerlendirme sürecine katılacak olan herkes tarafından doldurulacaktır (oy versin veya vermesin değerlendirme komitesinin üyeleri ve herhangi bir gözlemci dâhil olmak üzere)</w:t>
      </w:r>
    </w:p>
  </w:footnote>
  <w:footnote w:id="6">
    <w:p w14:paraId="5155EC16" w14:textId="77777777" w:rsidR="004B2E1D" w:rsidRPr="007810F1" w:rsidRDefault="004B2E1D" w:rsidP="007810F1">
      <w:pPr>
        <w:pStyle w:val="DipnotMetni"/>
        <w:spacing w:before="0"/>
        <w:ind w:left="284" w:hanging="284"/>
        <w:rPr>
          <w:rFonts w:cs="Arial"/>
          <w:sz w:val="18"/>
          <w:szCs w:val="18"/>
          <w:lang w:val="tr-TR"/>
        </w:rPr>
      </w:pPr>
      <w:r w:rsidRPr="007810F1">
        <w:rPr>
          <w:rStyle w:val="DipnotBavurusu"/>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Geçmişte veya </w:t>
      </w:r>
      <w:proofErr w:type="gramStart"/>
      <w:r w:rsidRPr="007810F1">
        <w:rPr>
          <w:rFonts w:cs="Arial"/>
          <w:sz w:val="18"/>
          <w:szCs w:val="18"/>
          <w:lang w:val="tr-TR"/>
        </w:rPr>
        <w:t>halihazırda</w:t>
      </w:r>
      <w:proofErr w:type="gramEnd"/>
      <w:r w:rsidRPr="007810F1">
        <w:rPr>
          <w:rFonts w:cs="Arial"/>
          <w:sz w:val="18"/>
          <w:szCs w:val="18"/>
          <w:lang w:val="tr-TR"/>
        </w:rPr>
        <w:t xml:space="preserve"> doğrudan veya dolaylı olarak, mali, mesleki veya diğer türde bir ilişkinin var olup olmadığının dikkate alınması </w:t>
      </w:r>
    </w:p>
  </w:footnote>
  <w:footnote w:id="7">
    <w:p w14:paraId="684EEFC4" w14:textId="77777777" w:rsidR="004B2E1D" w:rsidRDefault="004B2E1D" w:rsidP="007810F1">
      <w:pPr>
        <w:pStyle w:val="DipnotMetni"/>
        <w:spacing w:before="0"/>
        <w:ind w:left="284" w:hanging="284"/>
        <w:rPr>
          <w:rFonts w:cs="Arial"/>
          <w:sz w:val="18"/>
          <w:szCs w:val="18"/>
        </w:rPr>
      </w:pPr>
      <w:r w:rsidRPr="007810F1">
        <w:rPr>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İhaleye / İhale davetine doğrudan veya dolaylı olarak katılan birey, bir </w:t>
      </w:r>
      <w:proofErr w:type="gramStart"/>
      <w:r w:rsidRPr="007810F1">
        <w:rPr>
          <w:rFonts w:cs="Arial"/>
          <w:sz w:val="18"/>
          <w:szCs w:val="18"/>
          <w:lang w:val="tr-TR"/>
        </w:rPr>
        <w:t>konsorsiyumun</w:t>
      </w:r>
      <w:proofErr w:type="gramEnd"/>
      <w:r w:rsidRPr="007810F1">
        <w:rPr>
          <w:rFonts w:cs="Arial"/>
          <w:sz w:val="18"/>
          <w:szCs w:val="18"/>
          <w:lang w:val="tr-TR"/>
        </w:rPr>
        <w:t xml:space="preserve"> üyesi, ortaklardan herhangi biri veya bunlar tarafından teklif edilen taşeronlar.</w:t>
      </w:r>
      <w:r>
        <w:rPr>
          <w:rFonts w:cs="Arial"/>
          <w:sz w:val="18"/>
          <w:szCs w:val="18"/>
        </w:rPr>
        <w:t xml:space="preserve"> </w:t>
      </w:r>
    </w:p>
  </w:footnote>
  <w:footnote w:id="8">
    <w:p w14:paraId="375121FF" w14:textId="77777777" w:rsidR="004B2E1D" w:rsidRPr="00E96F52" w:rsidRDefault="004B2E1D" w:rsidP="00FD1BD5">
      <w:pPr>
        <w:pStyle w:val="DipnotMetni"/>
        <w:ind w:firstLine="0"/>
        <w:rPr>
          <w:sz w:val="16"/>
          <w:lang w:val="tr-TR"/>
        </w:rPr>
      </w:pPr>
      <w:r w:rsidRPr="00E96F52">
        <w:rPr>
          <w:rStyle w:val="DipnotBavurusu"/>
          <w:lang w:val="tr-TR"/>
        </w:rPr>
        <w:footnoteRef/>
      </w:r>
      <w:r w:rsidRPr="00E96F52">
        <w:rPr>
          <w:lang w:val="tr-TR"/>
        </w:rPr>
        <w:t xml:space="preserve"> </w:t>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14:paraId="3E920DC7" w14:textId="77777777" w:rsidR="004B2E1D" w:rsidRDefault="004B2E1D"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57E2" w14:textId="77777777" w:rsidR="004B2E1D" w:rsidRPr="00564259" w:rsidRDefault="004B2E1D"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AD17" w14:textId="77777777" w:rsidR="004B2E1D" w:rsidRPr="0021070E" w:rsidRDefault="004B2E1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095E" w14:textId="77777777" w:rsidR="004B2E1D" w:rsidRPr="00564259" w:rsidRDefault="004B2E1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5846" w14:textId="77777777" w:rsidR="004B2E1D" w:rsidRPr="00564259" w:rsidRDefault="004B2E1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59ED" w14:textId="77777777" w:rsidR="004B2E1D" w:rsidRPr="00564259" w:rsidRDefault="004B2E1D"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F360" w14:textId="77777777" w:rsidR="004B2E1D" w:rsidRPr="00564259" w:rsidRDefault="004B2E1D"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F97B" w14:textId="77777777" w:rsidR="004B2E1D" w:rsidRPr="00564259" w:rsidRDefault="004B2E1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D191" w14:textId="77777777" w:rsidR="004B2E1D" w:rsidRPr="00564259" w:rsidRDefault="004B2E1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33767" w14:textId="77777777" w:rsidR="004B2E1D" w:rsidRPr="0021070E" w:rsidRDefault="004B2E1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01F6" w14:textId="77777777" w:rsidR="004B2E1D" w:rsidRPr="0021070E" w:rsidRDefault="004B2E1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FA84" w14:textId="77777777" w:rsidR="004B2E1D" w:rsidRPr="0021070E" w:rsidRDefault="004B2E1D"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1C1A" w14:textId="77777777" w:rsidR="004B2E1D" w:rsidRPr="0021070E" w:rsidRDefault="004B2E1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AD062F2"/>
    <w:lvl w:ilvl="0">
      <w:start w:val="1"/>
      <w:numFmt w:val="decimal"/>
      <w:pStyle w:val="ListeNumaras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945EFB"/>
    <w:multiLevelType w:val="multilevel"/>
    <w:tmpl w:val="041F001D"/>
    <w:styleLink w:val="Stil3"/>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43D31"/>
    <w:multiLevelType w:val="multilevel"/>
    <w:tmpl w:val="CA163494"/>
    <w:styleLink w:val="Stil5"/>
    <w:lvl w:ilvl="0">
      <w:start w:val="2"/>
      <w:numFmt w:val="decimal"/>
      <w:lvlText w:val="%1."/>
      <w:lvlJc w:val="left"/>
      <w:pPr>
        <w:ind w:left="0" w:firstLine="0"/>
      </w:pPr>
      <w:rPr>
        <w:rFonts w:hint="default"/>
      </w:rPr>
    </w:lvl>
    <w:lvl w:ilvl="1">
      <w:start w:val="1"/>
      <w:numFmt w:val="decimal"/>
      <w:lvlText w:val="%1.%2."/>
      <w:lvlJc w:val="left"/>
      <w:pPr>
        <w:ind w:left="392"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1"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5C32B5"/>
    <w:multiLevelType w:val="multilevel"/>
    <w:tmpl w:val="041F001D"/>
    <w:styleLink w:val="Stil4"/>
    <w:lvl w:ilvl="0">
      <w:start w:val="3"/>
      <w:numFmt w:val="decimal"/>
      <w:lvlText w:val="%1)"/>
      <w:lvlJc w:val="left"/>
      <w:pPr>
        <w:ind w:left="360" w:hanging="360"/>
      </w:pPr>
    </w:lvl>
    <w:lvl w:ilvl="1">
      <w:start w:val="1"/>
      <w:numFmt w:val="decimal"/>
      <w:lvlText w:val="%2)"/>
      <w:lvlJc w:val="left"/>
      <w:pPr>
        <w:ind w:left="720" w:hanging="360"/>
      </w:pPr>
      <w:rPr>
        <w:rFonts w:ascii="Times New Roman" w:hAnsi="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3D44215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9C05C2"/>
    <w:multiLevelType w:val="multilevel"/>
    <w:tmpl w:val="041F001D"/>
    <w:styleLink w:val="Stil2"/>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0"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31F3A79"/>
    <w:multiLevelType w:val="hybridMultilevel"/>
    <w:tmpl w:val="3AF41B88"/>
    <w:lvl w:ilvl="0" w:tplc="8A9E537C">
      <w:start w:val="1"/>
      <w:numFmt w:val="lowerLetter"/>
      <w:lvlText w:val="%1)"/>
      <w:lvlJc w:val="left"/>
      <w:pPr>
        <w:tabs>
          <w:tab w:val="num" w:pos="1068"/>
        </w:tabs>
        <w:ind w:left="1068" w:hanging="360"/>
      </w:pPr>
      <w:rPr>
        <w:rFonts w:hint="default"/>
        <w:i w:val="0"/>
        <w:color w:val="auto"/>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3"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15:restartNumberingAfterBreak="0">
    <w:nsid w:val="565D6A4C"/>
    <w:multiLevelType w:val="multilevel"/>
    <w:tmpl w:val="CA163494"/>
    <w:styleLink w:val="Style3"/>
    <w:lvl w:ilvl="0">
      <w:start w:val="1"/>
      <w:numFmt w:val="decimal"/>
      <w:lvlText w:val="%1."/>
      <w:lvlJc w:val="left"/>
      <w:pPr>
        <w:ind w:left="0" w:firstLine="0"/>
      </w:pPr>
      <w:rPr>
        <w:rFonts w:hint="default"/>
      </w:rPr>
    </w:lvl>
    <w:lvl w:ilvl="1">
      <w:start w:val="1"/>
      <w:numFmt w:val="decimal"/>
      <w:lvlText w:val="%1.%2."/>
      <w:lvlJc w:val="left"/>
      <w:pPr>
        <w:ind w:left="392"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8"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8"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50"/>
  </w:num>
  <w:num w:numId="3">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abstractNumId w:val="40"/>
  </w:num>
  <w:num w:numId="5">
    <w:abstractNumId w:val="13"/>
  </w:num>
  <w:num w:numId="6">
    <w:abstractNumId w:val="29"/>
  </w:num>
  <w:num w:numId="7">
    <w:abstractNumId w:val="32"/>
  </w:num>
  <w:num w:numId="8">
    <w:abstractNumId w:val="31"/>
  </w:num>
  <w:num w:numId="9">
    <w:abstractNumId w:val="5"/>
  </w:num>
  <w:num w:numId="10">
    <w:abstractNumId w:val="43"/>
  </w:num>
  <w:num w:numId="11">
    <w:abstractNumId w:val="38"/>
  </w:num>
  <w:num w:numId="12">
    <w:abstractNumId w:val="11"/>
  </w:num>
  <w:num w:numId="13">
    <w:abstractNumId w:val="21"/>
  </w:num>
  <w:num w:numId="14">
    <w:abstractNumId w:val="47"/>
  </w:num>
  <w:num w:numId="15">
    <w:abstractNumId w:val="51"/>
  </w:num>
  <w:num w:numId="16">
    <w:abstractNumId w:val="7"/>
  </w:num>
  <w:num w:numId="17">
    <w:abstractNumId w:val="10"/>
  </w:num>
  <w:num w:numId="18">
    <w:abstractNumId w:val="14"/>
  </w:num>
  <w:num w:numId="19">
    <w:abstractNumId w:val="18"/>
  </w:num>
  <w:num w:numId="20">
    <w:abstractNumId w:val="16"/>
  </w:num>
  <w:num w:numId="21">
    <w:abstractNumId w:val="3"/>
  </w:num>
  <w:num w:numId="22">
    <w:abstractNumId w:val="8"/>
  </w:num>
  <w:num w:numId="23">
    <w:abstractNumId w:val="42"/>
  </w:num>
  <w:num w:numId="24">
    <w:abstractNumId w:val="9"/>
  </w:num>
  <w:num w:numId="25">
    <w:abstractNumId w:val="24"/>
  </w:num>
  <w:num w:numId="26">
    <w:abstractNumId w:val="30"/>
  </w:num>
  <w:num w:numId="27">
    <w:abstractNumId w:val="20"/>
  </w:num>
  <w:num w:numId="28">
    <w:abstractNumId w:val="37"/>
  </w:num>
  <w:num w:numId="29">
    <w:abstractNumId w:val="48"/>
  </w:num>
  <w:num w:numId="30">
    <w:abstractNumId w:val="49"/>
  </w:num>
  <w:num w:numId="31">
    <w:abstractNumId w:val="17"/>
  </w:num>
  <w:num w:numId="32">
    <w:abstractNumId w:val="45"/>
  </w:num>
  <w:num w:numId="33">
    <w:abstractNumId w:val="33"/>
  </w:num>
  <w:num w:numId="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34"/>
  </w:num>
  <w:num w:numId="36">
    <w:abstractNumId w:val="22"/>
  </w:num>
  <w:num w:numId="37">
    <w:abstractNumId w:val="26"/>
  </w:num>
  <w:num w:numId="38">
    <w:abstractNumId w:val="39"/>
  </w:num>
  <w:num w:numId="39">
    <w:abstractNumId w:val="28"/>
  </w:num>
  <w:num w:numId="40">
    <w:abstractNumId w:val="41"/>
  </w:num>
  <w:num w:numId="41">
    <w:abstractNumId w:val="46"/>
  </w:num>
  <w:num w:numId="42">
    <w:abstractNumId w:val="19"/>
  </w:num>
  <w:num w:numId="43">
    <w:abstractNumId w:val="44"/>
  </w:num>
  <w:num w:numId="44">
    <w:abstractNumId w:val="15"/>
  </w:num>
  <w:num w:numId="45">
    <w:abstractNumId w:val="2"/>
  </w:num>
  <w:num w:numId="46">
    <w:abstractNumId w:val="12"/>
  </w:num>
  <w:num w:numId="47">
    <w:abstractNumId w:val="36"/>
  </w:num>
  <w:num w:numId="48">
    <w:abstractNumId w:val="25"/>
  </w:num>
  <w:num w:numId="49">
    <w:abstractNumId w:val="0"/>
  </w:num>
  <w:num w:numId="50">
    <w:abstractNumId w:val="27"/>
  </w:num>
  <w:num w:numId="51">
    <w:abstractNumId w:val="4"/>
  </w:num>
  <w:num w:numId="52">
    <w:abstractNumId w:val="23"/>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51297"/>
    <w:rsid w:val="000527E3"/>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A7B70"/>
    <w:rsid w:val="000B40C7"/>
    <w:rsid w:val="000B455F"/>
    <w:rsid w:val="000B6861"/>
    <w:rsid w:val="000C417C"/>
    <w:rsid w:val="000C5035"/>
    <w:rsid w:val="000C6205"/>
    <w:rsid w:val="000C6CEB"/>
    <w:rsid w:val="000D21EA"/>
    <w:rsid w:val="000D4896"/>
    <w:rsid w:val="000D6475"/>
    <w:rsid w:val="000D6AC2"/>
    <w:rsid w:val="000E3195"/>
    <w:rsid w:val="000E6559"/>
    <w:rsid w:val="000E6A68"/>
    <w:rsid w:val="000F388B"/>
    <w:rsid w:val="00105F2C"/>
    <w:rsid w:val="001072D4"/>
    <w:rsid w:val="00107F5A"/>
    <w:rsid w:val="00113059"/>
    <w:rsid w:val="00114C38"/>
    <w:rsid w:val="0011736A"/>
    <w:rsid w:val="00123D5A"/>
    <w:rsid w:val="00123D96"/>
    <w:rsid w:val="00125A1C"/>
    <w:rsid w:val="00130424"/>
    <w:rsid w:val="00131D33"/>
    <w:rsid w:val="00132283"/>
    <w:rsid w:val="001330D8"/>
    <w:rsid w:val="00137594"/>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A5EC1"/>
    <w:rsid w:val="001B2AE1"/>
    <w:rsid w:val="001B4ABD"/>
    <w:rsid w:val="001B4AEB"/>
    <w:rsid w:val="001B6F89"/>
    <w:rsid w:val="001C159E"/>
    <w:rsid w:val="001C20CF"/>
    <w:rsid w:val="001C35B5"/>
    <w:rsid w:val="001C6BA9"/>
    <w:rsid w:val="001D19E1"/>
    <w:rsid w:val="001D2304"/>
    <w:rsid w:val="001D4F4E"/>
    <w:rsid w:val="001E27CF"/>
    <w:rsid w:val="001E3B3A"/>
    <w:rsid w:val="001E44C6"/>
    <w:rsid w:val="001E5952"/>
    <w:rsid w:val="001E65A6"/>
    <w:rsid w:val="001E7EA5"/>
    <w:rsid w:val="001F0A99"/>
    <w:rsid w:val="001F2FA6"/>
    <w:rsid w:val="001F5400"/>
    <w:rsid w:val="001F56C7"/>
    <w:rsid w:val="00200301"/>
    <w:rsid w:val="002009DD"/>
    <w:rsid w:val="00200A50"/>
    <w:rsid w:val="0020151D"/>
    <w:rsid w:val="0020298D"/>
    <w:rsid w:val="002078BC"/>
    <w:rsid w:val="0021070E"/>
    <w:rsid w:val="00210A7C"/>
    <w:rsid w:val="00214260"/>
    <w:rsid w:val="00216BF2"/>
    <w:rsid w:val="0022438B"/>
    <w:rsid w:val="00225CB4"/>
    <w:rsid w:val="00230FCB"/>
    <w:rsid w:val="00233B57"/>
    <w:rsid w:val="00235C42"/>
    <w:rsid w:val="00242356"/>
    <w:rsid w:val="00242DC5"/>
    <w:rsid w:val="0024424B"/>
    <w:rsid w:val="00245CFD"/>
    <w:rsid w:val="002478A9"/>
    <w:rsid w:val="002502CB"/>
    <w:rsid w:val="002503D3"/>
    <w:rsid w:val="002509B8"/>
    <w:rsid w:val="002514D9"/>
    <w:rsid w:val="00252AF0"/>
    <w:rsid w:val="0025379D"/>
    <w:rsid w:val="00254945"/>
    <w:rsid w:val="00256532"/>
    <w:rsid w:val="00256B08"/>
    <w:rsid w:val="00261540"/>
    <w:rsid w:val="00262DBB"/>
    <w:rsid w:val="0026301E"/>
    <w:rsid w:val="002658E6"/>
    <w:rsid w:val="00267D78"/>
    <w:rsid w:val="002711F9"/>
    <w:rsid w:val="00273D0B"/>
    <w:rsid w:val="00277C0C"/>
    <w:rsid w:val="002805A0"/>
    <w:rsid w:val="00281655"/>
    <w:rsid w:val="0028426A"/>
    <w:rsid w:val="00293D33"/>
    <w:rsid w:val="00294722"/>
    <w:rsid w:val="00297CFC"/>
    <w:rsid w:val="002A1419"/>
    <w:rsid w:val="002A1C71"/>
    <w:rsid w:val="002A2633"/>
    <w:rsid w:val="002A61DC"/>
    <w:rsid w:val="002B1133"/>
    <w:rsid w:val="002B2A09"/>
    <w:rsid w:val="002C0B5D"/>
    <w:rsid w:val="002C0E28"/>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5C15"/>
    <w:rsid w:val="0034623C"/>
    <w:rsid w:val="00354FC0"/>
    <w:rsid w:val="003601D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E25"/>
    <w:rsid w:val="003D336E"/>
    <w:rsid w:val="003D7106"/>
    <w:rsid w:val="003E017F"/>
    <w:rsid w:val="003E048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3404"/>
    <w:rsid w:val="0041536A"/>
    <w:rsid w:val="004165EF"/>
    <w:rsid w:val="00416C5F"/>
    <w:rsid w:val="00417A4D"/>
    <w:rsid w:val="00420C52"/>
    <w:rsid w:val="00420DD6"/>
    <w:rsid w:val="00423E8E"/>
    <w:rsid w:val="00424B7C"/>
    <w:rsid w:val="00424C12"/>
    <w:rsid w:val="0042753A"/>
    <w:rsid w:val="004347EC"/>
    <w:rsid w:val="004353B3"/>
    <w:rsid w:val="00436386"/>
    <w:rsid w:val="00444EF7"/>
    <w:rsid w:val="004478AB"/>
    <w:rsid w:val="004509E8"/>
    <w:rsid w:val="00451BB9"/>
    <w:rsid w:val="00453730"/>
    <w:rsid w:val="00455246"/>
    <w:rsid w:val="00457A50"/>
    <w:rsid w:val="00461FC8"/>
    <w:rsid w:val="00464DE7"/>
    <w:rsid w:val="00467254"/>
    <w:rsid w:val="004715F3"/>
    <w:rsid w:val="0047657D"/>
    <w:rsid w:val="004821BC"/>
    <w:rsid w:val="0048351F"/>
    <w:rsid w:val="004837F9"/>
    <w:rsid w:val="0048769A"/>
    <w:rsid w:val="00487D8B"/>
    <w:rsid w:val="00492907"/>
    <w:rsid w:val="00494B8E"/>
    <w:rsid w:val="00495606"/>
    <w:rsid w:val="0049646D"/>
    <w:rsid w:val="00496B88"/>
    <w:rsid w:val="004A04E4"/>
    <w:rsid w:val="004A0CDD"/>
    <w:rsid w:val="004A190E"/>
    <w:rsid w:val="004A19BE"/>
    <w:rsid w:val="004A212C"/>
    <w:rsid w:val="004A21CC"/>
    <w:rsid w:val="004A51D6"/>
    <w:rsid w:val="004A67B7"/>
    <w:rsid w:val="004A6ADE"/>
    <w:rsid w:val="004A6B15"/>
    <w:rsid w:val="004A6CAB"/>
    <w:rsid w:val="004A7C7A"/>
    <w:rsid w:val="004B1EF9"/>
    <w:rsid w:val="004B2E1D"/>
    <w:rsid w:val="004B30EB"/>
    <w:rsid w:val="004B3D5F"/>
    <w:rsid w:val="004B630E"/>
    <w:rsid w:val="004C52A8"/>
    <w:rsid w:val="004C5FCD"/>
    <w:rsid w:val="004C68BE"/>
    <w:rsid w:val="004C7B75"/>
    <w:rsid w:val="004D0BC8"/>
    <w:rsid w:val="004D4476"/>
    <w:rsid w:val="004D6D3F"/>
    <w:rsid w:val="004E129A"/>
    <w:rsid w:val="004E1342"/>
    <w:rsid w:val="004E51FB"/>
    <w:rsid w:val="004E77B0"/>
    <w:rsid w:val="004F102A"/>
    <w:rsid w:val="004F21FE"/>
    <w:rsid w:val="004F223E"/>
    <w:rsid w:val="004F2B0D"/>
    <w:rsid w:val="004F3634"/>
    <w:rsid w:val="004F5757"/>
    <w:rsid w:val="004F6FB7"/>
    <w:rsid w:val="005010BD"/>
    <w:rsid w:val="005026FB"/>
    <w:rsid w:val="00504E5C"/>
    <w:rsid w:val="00506BE3"/>
    <w:rsid w:val="005078CB"/>
    <w:rsid w:val="00515D3E"/>
    <w:rsid w:val="005218B3"/>
    <w:rsid w:val="005219BC"/>
    <w:rsid w:val="005220D4"/>
    <w:rsid w:val="00523C2C"/>
    <w:rsid w:val="005254A3"/>
    <w:rsid w:val="005263F6"/>
    <w:rsid w:val="00526908"/>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4CBE"/>
    <w:rsid w:val="00597696"/>
    <w:rsid w:val="005A753A"/>
    <w:rsid w:val="005A7586"/>
    <w:rsid w:val="005B25BB"/>
    <w:rsid w:val="005B2D5F"/>
    <w:rsid w:val="005B37AE"/>
    <w:rsid w:val="005B5B9D"/>
    <w:rsid w:val="005B7D0D"/>
    <w:rsid w:val="005C029B"/>
    <w:rsid w:val="005C1F37"/>
    <w:rsid w:val="005C53B2"/>
    <w:rsid w:val="005C5F99"/>
    <w:rsid w:val="005D30C4"/>
    <w:rsid w:val="005D410C"/>
    <w:rsid w:val="005D4D70"/>
    <w:rsid w:val="005D7C16"/>
    <w:rsid w:val="005E00AA"/>
    <w:rsid w:val="005E01F2"/>
    <w:rsid w:val="005E18A5"/>
    <w:rsid w:val="005E34AE"/>
    <w:rsid w:val="005E5199"/>
    <w:rsid w:val="005E5C42"/>
    <w:rsid w:val="005E6EFA"/>
    <w:rsid w:val="005E6F09"/>
    <w:rsid w:val="005F28A3"/>
    <w:rsid w:val="005F4E29"/>
    <w:rsid w:val="005F53A2"/>
    <w:rsid w:val="005F684F"/>
    <w:rsid w:val="00600DE8"/>
    <w:rsid w:val="00607268"/>
    <w:rsid w:val="00607B5D"/>
    <w:rsid w:val="00607CAB"/>
    <w:rsid w:val="006101DE"/>
    <w:rsid w:val="0062175F"/>
    <w:rsid w:val="00624E5D"/>
    <w:rsid w:val="00627759"/>
    <w:rsid w:val="00630055"/>
    <w:rsid w:val="00632F9A"/>
    <w:rsid w:val="00633113"/>
    <w:rsid w:val="00635549"/>
    <w:rsid w:val="00636A0F"/>
    <w:rsid w:val="0064153A"/>
    <w:rsid w:val="00641E64"/>
    <w:rsid w:val="006438F0"/>
    <w:rsid w:val="00644583"/>
    <w:rsid w:val="00644D7A"/>
    <w:rsid w:val="006479C2"/>
    <w:rsid w:val="00651CB7"/>
    <w:rsid w:val="00654050"/>
    <w:rsid w:val="00654296"/>
    <w:rsid w:val="00664926"/>
    <w:rsid w:val="006654E1"/>
    <w:rsid w:val="0066611C"/>
    <w:rsid w:val="00670A91"/>
    <w:rsid w:val="006723BE"/>
    <w:rsid w:val="00673884"/>
    <w:rsid w:val="00673FA3"/>
    <w:rsid w:val="00675A36"/>
    <w:rsid w:val="006814C5"/>
    <w:rsid w:val="00681BBB"/>
    <w:rsid w:val="00694779"/>
    <w:rsid w:val="0069543B"/>
    <w:rsid w:val="00695764"/>
    <w:rsid w:val="00696108"/>
    <w:rsid w:val="00697241"/>
    <w:rsid w:val="006A3DEE"/>
    <w:rsid w:val="006A3F52"/>
    <w:rsid w:val="006A5509"/>
    <w:rsid w:val="006A561D"/>
    <w:rsid w:val="006A617B"/>
    <w:rsid w:val="006A62C5"/>
    <w:rsid w:val="006A6D04"/>
    <w:rsid w:val="006A7394"/>
    <w:rsid w:val="006B4193"/>
    <w:rsid w:val="006B4538"/>
    <w:rsid w:val="006B457D"/>
    <w:rsid w:val="006B55D7"/>
    <w:rsid w:val="006B57A1"/>
    <w:rsid w:val="006B59E9"/>
    <w:rsid w:val="006B75AE"/>
    <w:rsid w:val="006C0FA3"/>
    <w:rsid w:val="006C262A"/>
    <w:rsid w:val="006C2F21"/>
    <w:rsid w:val="006C3919"/>
    <w:rsid w:val="006C5D29"/>
    <w:rsid w:val="006C6859"/>
    <w:rsid w:val="006C6A7B"/>
    <w:rsid w:val="006C6B5E"/>
    <w:rsid w:val="006E0FD9"/>
    <w:rsid w:val="006E1A14"/>
    <w:rsid w:val="006F23E5"/>
    <w:rsid w:val="00702EF8"/>
    <w:rsid w:val="007038C3"/>
    <w:rsid w:val="00705726"/>
    <w:rsid w:val="007126F6"/>
    <w:rsid w:val="00712F1B"/>
    <w:rsid w:val="0071720A"/>
    <w:rsid w:val="00717FAE"/>
    <w:rsid w:val="007253E0"/>
    <w:rsid w:val="007268F7"/>
    <w:rsid w:val="00726ED8"/>
    <w:rsid w:val="00727738"/>
    <w:rsid w:val="00731538"/>
    <w:rsid w:val="00731BEB"/>
    <w:rsid w:val="00731EB7"/>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2C21"/>
    <w:rsid w:val="00775168"/>
    <w:rsid w:val="00780B7C"/>
    <w:rsid w:val="007810F1"/>
    <w:rsid w:val="0078626C"/>
    <w:rsid w:val="00790D1C"/>
    <w:rsid w:val="00794255"/>
    <w:rsid w:val="00796261"/>
    <w:rsid w:val="007A09D3"/>
    <w:rsid w:val="007A23EB"/>
    <w:rsid w:val="007A2D35"/>
    <w:rsid w:val="007A3DBC"/>
    <w:rsid w:val="007A3F27"/>
    <w:rsid w:val="007A4C39"/>
    <w:rsid w:val="007A4F2B"/>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548F"/>
    <w:rsid w:val="007E06CF"/>
    <w:rsid w:val="007E0F15"/>
    <w:rsid w:val="007E1E2A"/>
    <w:rsid w:val="007E4BDD"/>
    <w:rsid w:val="007E54A0"/>
    <w:rsid w:val="007E606B"/>
    <w:rsid w:val="007E7ECB"/>
    <w:rsid w:val="007F2F3B"/>
    <w:rsid w:val="007F3B73"/>
    <w:rsid w:val="007F4985"/>
    <w:rsid w:val="007F4A0C"/>
    <w:rsid w:val="007F4D7A"/>
    <w:rsid w:val="007F5BAA"/>
    <w:rsid w:val="0080736E"/>
    <w:rsid w:val="008075F4"/>
    <w:rsid w:val="008103E0"/>
    <w:rsid w:val="00811C37"/>
    <w:rsid w:val="00812408"/>
    <w:rsid w:val="00812901"/>
    <w:rsid w:val="00813E35"/>
    <w:rsid w:val="00814044"/>
    <w:rsid w:val="00814978"/>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56F0D"/>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1C4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54A6"/>
    <w:rsid w:val="009068E8"/>
    <w:rsid w:val="00911431"/>
    <w:rsid w:val="0091163E"/>
    <w:rsid w:val="00911DE9"/>
    <w:rsid w:val="0091360A"/>
    <w:rsid w:val="00913900"/>
    <w:rsid w:val="00913F56"/>
    <w:rsid w:val="00915431"/>
    <w:rsid w:val="00915602"/>
    <w:rsid w:val="00922E98"/>
    <w:rsid w:val="00924357"/>
    <w:rsid w:val="0092606F"/>
    <w:rsid w:val="009262E7"/>
    <w:rsid w:val="00926ACD"/>
    <w:rsid w:val="009300B9"/>
    <w:rsid w:val="00931178"/>
    <w:rsid w:val="0093303C"/>
    <w:rsid w:val="00933349"/>
    <w:rsid w:val="009358C7"/>
    <w:rsid w:val="0093778A"/>
    <w:rsid w:val="009400CE"/>
    <w:rsid w:val="0094274F"/>
    <w:rsid w:val="0094339C"/>
    <w:rsid w:val="00943A13"/>
    <w:rsid w:val="00944227"/>
    <w:rsid w:val="00944960"/>
    <w:rsid w:val="00945276"/>
    <w:rsid w:val="009452B0"/>
    <w:rsid w:val="0094662A"/>
    <w:rsid w:val="00946C45"/>
    <w:rsid w:val="00950CC0"/>
    <w:rsid w:val="009517E0"/>
    <w:rsid w:val="00951B01"/>
    <w:rsid w:val="00953752"/>
    <w:rsid w:val="00955C93"/>
    <w:rsid w:val="00957CFC"/>
    <w:rsid w:val="009607B4"/>
    <w:rsid w:val="00963206"/>
    <w:rsid w:val="0096599C"/>
    <w:rsid w:val="009666B8"/>
    <w:rsid w:val="00973743"/>
    <w:rsid w:val="00975180"/>
    <w:rsid w:val="009759BE"/>
    <w:rsid w:val="0097754F"/>
    <w:rsid w:val="009777AC"/>
    <w:rsid w:val="00980062"/>
    <w:rsid w:val="00980153"/>
    <w:rsid w:val="00981608"/>
    <w:rsid w:val="00982E29"/>
    <w:rsid w:val="0098323B"/>
    <w:rsid w:val="009842AA"/>
    <w:rsid w:val="00985B51"/>
    <w:rsid w:val="00986753"/>
    <w:rsid w:val="0098754C"/>
    <w:rsid w:val="00995D80"/>
    <w:rsid w:val="00996F2D"/>
    <w:rsid w:val="00997A3B"/>
    <w:rsid w:val="009A63F9"/>
    <w:rsid w:val="009A762B"/>
    <w:rsid w:val="009B5086"/>
    <w:rsid w:val="009C0B67"/>
    <w:rsid w:val="009C1599"/>
    <w:rsid w:val="009C1E31"/>
    <w:rsid w:val="009C52BC"/>
    <w:rsid w:val="009C6E4C"/>
    <w:rsid w:val="009D0E61"/>
    <w:rsid w:val="009D13BF"/>
    <w:rsid w:val="009D62D7"/>
    <w:rsid w:val="009E1E9A"/>
    <w:rsid w:val="009E33B3"/>
    <w:rsid w:val="009E3DE5"/>
    <w:rsid w:val="009E549F"/>
    <w:rsid w:val="009F3A14"/>
    <w:rsid w:val="009F3EAF"/>
    <w:rsid w:val="009F4591"/>
    <w:rsid w:val="009F4B0A"/>
    <w:rsid w:val="009F4C77"/>
    <w:rsid w:val="00A05151"/>
    <w:rsid w:val="00A06EF0"/>
    <w:rsid w:val="00A11036"/>
    <w:rsid w:val="00A14CF9"/>
    <w:rsid w:val="00A15367"/>
    <w:rsid w:val="00A15476"/>
    <w:rsid w:val="00A17405"/>
    <w:rsid w:val="00A20B06"/>
    <w:rsid w:val="00A26611"/>
    <w:rsid w:val="00A27E65"/>
    <w:rsid w:val="00A330DB"/>
    <w:rsid w:val="00A33624"/>
    <w:rsid w:val="00A362E5"/>
    <w:rsid w:val="00A3649E"/>
    <w:rsid w:val="00A50E5B"/>
    <w:rsid w:val="00A51CB2"/>
    <w:rsid w:val="00A53799"/>
    <w:rsid w:val="00A538EF"/>
    <w:rsid w:val="00A541F2"/>
    <w:rsid w:val="00A62F41"/>
    <w:rsid w:val="00A64506"/>
    <w:rsid w:val="00A679F9"/>
    <w:rsid w:val="00A70FF5"/>
    <w:rsid w:val="00A731DF"/>
    <w:rsid w:val="00A74BC3"/>
    <w:rsid w:val="00A81070"/>
    <w:rsid w:val="00A81647"/>
    <w:rsid w:val="00A87EB5"/>
    <w:rsid w:val="00A903C4"/>
    <w:rsid w:val="00A9574C"/>
    <w:rsid w:val="00A95F97"/>
    <w:rsid w:val="00AA091B"/>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276D5"/>
    <w:rsid w:val="00B31FE1"/>
    <w:rsid w:val="00B3333E"/>
    <w:rsid w:val="00B338FB"/>
    <w:rsid w:val="00B35ADA"/>
    <w:rsid w:val="00B376E8"/>
    <w:rsid w:val="00B37708"/>
    <w:rsid w:val="00B40850"/>
    <w:rsid w:val="00B412F5"/>
    <w:rsid w:val="00B41557"/>
    <w:rsid w:val="00B41938"/>
    <w:rsid w:val="00B474D5"/>
    <w:rsid w:val="00B5018A"/>
    <w:rsid w:val="00B51A00"/>
    <w:rsid w:val="00B52B02"/>
    <w:rsid w:val="00B57B14"/>
    <w:rsid w:val="00B65313"/>
    <w:rsid w:val="00B657C5"/>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0FCD"/>
    <w:rsid w:val="00BA47D6"/>
    <w:rsid w:val="00BA4B23"/>
    <w:rsid w:val="00BA66E2"/>
    <w:rsid w:val="00BA712E"/>
    <w:rsid w:val="00BB0825"/>
    <w:rsid w:val="00BB3FC1"/>
    <w:rsid w:val="00BB7327"/>
    <w:rsid w:val="00BC3D99"/>
    <w:rsid w:val="00BC4F36"/>
    <w:rsid w:val="00BC6463"/>
    <w:rsid w:val="00BC6C1E"/>
    <w:rsid w:val="00BC7CD4"/>
    <w:rsid w:val="00BD239A"/>
    <w:rsid w:val="00BD43DB"/>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2DC1"/>
    <w:rsid w:val="00C240F5"/>
    <w:rsid w:val="00C245A8"/>
    <w:rsid w:val="00C24BE6"/>
    <w:rsid w:val="00C27242"/>
    <w:rsid w:val="00C31723"/>
    <w:rsid w:val="00C31831"/>
    <w:rsid w:val="00C319C4"/>
    <w:rsid w:val="00C3263B"/>
    <w:rsid w:val="00C36C6F"/>
    <w:rsid w:val="00C37E98"/>
    <w:rsid w:val="00C40F13"/>
    <w:rsid w:val="00C420E4"/>
    <w:rsid w:val="00C42774"/>
    <w:rsid w:val="00C42E3D"/>
    <w:rsid w:val="00C4619D"/>
    <w:rsid w:val="00C4657E"/>
    <w:rsid w:val="00C46EEF"/>
    <w:rsid w:val="00C500C0"/>
    <w:rsid w:val="00C54773"/>
    <w:rsid w:val="00C574D8"/>
    <w:rsid w:val="00C5781A"/>
    <w:rsid w:val="00C6214E"/>
    <w:rsid w:val="00C64613"/>
    <w:rsid w:val="00C669A5"/>
    <w:rsid w:val="00C673D4"/>
    <w:rsid w:val="00C70A1C"/>
    <w:rsid w:val="00C74249"/>
    <w:rsid w:val="00C762F2"/>
    <w:rsid w:val="00C77FD2"/>
    <w:rsid w:val="00C80060"/>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4D1"/>
    <w:rsid w:val="00CF6ED6"/>
    <w:rsid w:val="00D02F74"/>
    <w:rsid w:val="00D04CB3"/>
    <w:rsid w:val="00D13D50"/>
    <w:rsid w:val="00D145BF"/>
    <w:rsid w:val="00D167CE"/>
    <w:rsid w:val="00D16ED0"/>
    <w:rsid w:val="00D17EBD"/>
    <w:rsid w:val="00D2018E"/>
    <w:rsid w:val="00D23763"/>
    <w:rsid w:val="00D25E01"/>
    <w:rsid w:val="00D25F0B"/>
    <w:rsid w:val="00D2725A"/>
    <w:rsid w:val="00D2727F"/>
    <w:rsid w:val="00D276FF"/>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29B8"/>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168"/>
    <w:rsid w:val="00D90E73"/>
    <w:rsid w:val="00D93421"/>
    <w:rsid w:val="00D93660"/>
    <w:rsid w:val="00D940D3"/>
    <w:rsid w:val="00DA04D7"/>
    <w:rsid w:val="00DA20C2"/>
    <w:rsid w:val="00DA262E"/>
    <w:rsid w:val="00DA7093"/>
    <w:rsid w:val="00DA7E4A"/>
    <w:rsid w:val="00DB263C"/>
    <w:rsid w:val="00DB3F3C"/>
    <w:rsid w:val="00DB4269"/>
    <w:rsid w:val="00DB6713"/>
    <w:rsid w:val="00DC0218"/>
    <w:rsid w:val="00DC41B9"/>
    <w:rsid w:val="00DC4EE8"/>
    <w:rsid w:val="00DD1510"/>
    <w:rsid w:val="00DD452B"/>
    <w:rsid w:val="00DD49F9"/>
    <w:rsid w:val="00DD7BB5"/>
    <w:rsid w:val="00DD7C98"/>
    <w:rsid w:val="00DD7CD1"/>
    <w:rsid w:val="00DE1D25"/>
    <w:rsid w:val="00DE26D8"/>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4A8E"/>
    <w:rsid w:val="00E406C6"/>
    <w:rsid w:val="00E40A23"/>
    <w:rsid w:val="00E50876"/>
    <w:rsid w:val="00E50943"/>
    <w:rsid w:val="00E50B08"/>
    <w:rsid w:val="00E530A6"/>
    <w:rsid w:val="00E53F18"/>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0326"/>
    <w:rsid w:val="00E7132D"/>
    <w:rsid w:val="00E7223F"/>
    <w:rsid w:val="00E73301"/>
    <w:rsid w:val="00E85BF1"/>
    <w:rsid w:val="00E8785C"/>
    <w:rsid w:val="00E9129D"/>
    <w:rsid w:val="00E91841"/>
    <w:rsid w:val="00E92341"/>
    <w:rsid w:val="00E927A1"/>
    <w:rsid w:val="00E93E9C"/>
    <w:rsid w:val="00E93FEF"/>
    <w:rsid w:val="00E958FA"/>
    <w:rsid w:val="00E96F52"/>
    <w:rsid w:val="00EA03CC"/>
    <w:rsid w:val="00EA32B0"/>
    <w:rsid w:val="00EA3F07"/>
    <w:rsid w:val="00EA750D"/>
    <w:rsid w:val="00EB46D1"/>
    <w:rsid w:val="00EB5446"/>
    <w:rsid w:val="00EB7735"/>
    <w:rsid w:val="00EC4C17"/>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07A2"/>
    <w:rsid w:val="00F01878"/>
    <w:rsid w:val="00F020DC"/>
    <w:rsid w:val="00F02ADA"/>
    <w:rsid w:val="00F038A0"/>
    <w:rsid w:val="00F04FFA"/>
    <w:rsid w:val="00F05E34"/>
    <w:rsid w:val="00F068C7"/>
    <w:rsid w:val="00F076DF"/>
    <w:rsid w:val="00F1035C"/>
    <w:rsid w:val="00F149B6"/>
    <w:rsid w:val="00F16369"/>
    <w:rsid w:val="00F169C4"/>
    <w:rsid w:val="00F17F7F"/>
    <w:rsid w:val="00F23D3A"/>
    <w:rsid w:val="00F2794E"/>
    <w:rsid w:val="00F32E1D"/>
    <w:rsid w:val="00F40C09"/>
    <w:rsid w:val="00F460EF"/>
    <w:rsid w:val="00F47A71"/>
    <w:rsid w:val="00F52678"/>
    <w:rsid w:val="00F548AE"/>
    <w:rsid w:val="00F5679B"/>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34F3"/>
    <w:rsid w:val="00FC7232"/>
    <w:rsid w:val="00FD08B9"/>
    <w:rsid w:val="00FD17AB"/>
    <w:rsid w:val="00FD1BD5"/>
    <w:rsid w:val="00FD3D25"/>
    <w:rsid w:val="00FD6C6C"/>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F22A782"/>
  <w15:docId w15:val="{8DBE7984-1113-4629-8A6C-7DE5B1D3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qFormat/>
    <w:rsid w:val="008E35FD"/>
    <w:pPr>
      <w:numPr>
        <w:numId w:val="4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nhideWhenUsed/>
    <w:qFormat/>
    <w:rsid w:val="008E35FD"/>
    <w:pPr>
      <w:numPr>
        <w:numId w:val="0"/>
      </w:numPr>
      <w:spacing w:before="240"/>
      <w:outlineLvl w:val="1"/>
    </w:pPr>
    <w:rPr>
      <w:bCs w:val="0"/>
      <w:szCs w:val="26"/>
    </w:rPr>
  </w:style>
  <w:style w:type="paragraph" w:styleId="Balk3">
    <w:name w:val="heading 3"/>
    <w:basedOn w:val="Normal"/>
    <w:next w:val="Normal"/>
    <w:link w:val="Balk3Char"/>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9F4B0A"/>
    <w:pPr>
      <w:keepNext/>
      <w:spacing w:after="120"/>
      <w:outlineLvl w:val="5"/>
    </w:pPr>
    <w:rPr>
      <w:b/>
      <w:bCs/>
    </w:rPr>
  </w:style>
  <w:style w:type="paragraph" w:styleId="Balk7">
    <w:name w:val="heading 7"/>
    <w:basedOn w:val="Normal"/>
    <w:next w:val="Normal"/>
    <w:link w:val="Balk7Char"/>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44"/>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rsid w:val="00600DE8"/>
    <w:rPr>
      <w:rFonts w:ascii="Cambria" w:hAnsi="Cambria"/>
      <w:sz w:val="22"/>
      <w:szCs w:val="22"/>
      <w:lang w:val="en-GB" w:eastAsia="en-US"/>
    </w:rPr>
  </w:style>
  <w:style w:type="character" w:styleId="Kpr">
    <w:name w:val="Hyperlink"/>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uiPriority w:val="99"/>
    <w:semiHidden/>
    <w:rsid w:val="00003CFF"/>
    <w:rPr>
      <w:sz w:val="20"/>
      <w:szCs w:val="20"/>
    </w:rPr>
  </w:style>
  <w:style w:type="character" w:customStyle="1" w:styleId="DipnotMetniChar">
    <w:name w:val="Dipnot Metni Char"/>
    <w:basedOn w:val="VarsaylanParagrafYazTipi"/>
    <w:link w:val="DipnotMetni"/>
    <w:uiPriority w:val="99"/>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uiPriority w:val="99"/>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link w:val="BalonMetniChar"/>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uiPriority w:val="20"/>
    <w:qFormat/>
    <w:rsid w:val="00CF6ED6"/>
    <w:rPr>
      <w:i/>
    </w:rPr>
  </w:style>
  <w:style w:type="character" w:styleId="Gl">
    <w:name w:val="Strong"/>
    <w:uiPriority w:val="22"/>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8"/>
      </w:numPr>
      <w:spacing w:after="240"/>
    </w:pPr>
    <w:rPr>
      <w:szCs w:val="20"/>
      <w:lang w:val="en-GB"/>
    </w:rPr>
  </w:style>
  <w:style w:type="paragraph" w:customStyle="1" w:styleId="ListNumberLevel2">
    <w:name w:val="List Number (Level 2)"/>
    <w:basedOn w:val="Normal"/>
    <w:rsid w:val="000539D7"/>
    <w:pPr>
      <w:numPr>
        <w:ilvl w:val="1"/>
        <w:numId w:val="18"/>
      </w:numPr>
      <w:spacing w:after="240"/>
    </w:pPr>
    <w:rPr>
      <w:szCs w:val="20"/>
      <w:lang w:val="en-GB"/>
    </w:rPr>
  </w:style>
  <w:style w:type="paragraph" w:customStyle="1" w:styleId="ListNumberLevel3">
    <w:name w:val="List Number (Level 3)"/>
    <w:basedOn w:val="Normal"/>
    <w:rsid w:val="000539D7"/>
    <w:pPr>
      <w:numPr>
        <w:ilvl w:val="2"/>
        <w:numId w:val="18"/>
      </w:numPr>
      <w:spacing w:after="240"/>
    </w:pPr>
    <w:rPr>
      <w:szCs w:val="20"/>
      <w:lang w:val="en-GB"/>
    </w:rPr>
  </w:style>
  <w:style w:type="paragraph" w:customStyle="1" w:styleId="ListNumberLevel4">
    <w:name w:val="List Number (Level 4)"/>
    <w:basedOn w:val="Normal"/>
    <w:rsid w:val="000539D7"/>
    <w:pPr>
      <w:numPr>
        <w:ilvl w:val="3"/>
        <w:numId w:val="18"/>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uiPriority w:val="10"/>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uiPriority w:val="10"/>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link w:val="AklamaKonusuChar"/>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rsid w:val="00E301A7"/>
    <w:rPr>
      <w:rFonts w:eastAsiaTheme="majorEastAsia" w:cstheme="majorBidi"/>
      <w:b/>
      <w:bCs/>
      <w:sz w:val="24"/>
      <w:szCs w:val="22"/>
      <w:lang w:val="en-US" w:eastAsia="en-US" w:bidi="en-US"/>
    </w:rPr>
  </w:style>
  <w:style w:type="paragraph" w:styleId="ListeParagraf">
    <w:name w:val="List Paragraph"/>
    <w:basedOn w:val="Normal"/>
    <w:link w:val="ListeParagrafChar"/>
    <w:uiPriority w:val="34"/>
    <w:qFormat/>
    <w:rsid w:val="008870D1"/>
    <w:pPr>
      <w:ind w:left="720"/>
      <w:contextualSpacing/>
    </w:pPr>
  </w:style>
  <w:style w:type="paragraph" w:customStyle="1" w:styleId="LGParagraf">
    <w:name w:val="LG Paragraf"/>
    <w:basedOn w:val="Normal"/>
    <w:link w:val="LGParagrafChar"/>
    <w:qFormat/>
    <w:rsid w:val="004E1342"/>
    <w:pPr>
      <w:spacing w:line="300" w:lineRule="auto"/>
    </w:pPr>
    <w:rPr>
      <w:rFonts w:cs="Courier New"/>
      <w:szCs w:val="24"/>
      <w:lang w:val="tr-TR" w:bidi="ar-SA"/>
    </w:rPr>
  </w:style>
  <w:style w:type="character" w:customStyle="1" w:styleId="LGParagrafChar">
    <w:name w:val="LG Paragraf Char"/>
    <w:basedOn w:val="VarsaylanParagrafYazTipi"/>
    <w:link w:val="LGParagraf"/>
    <w:rsid w:val="004E1342"/>
    <w:rPr>
      <w:rFonts w:eastAsiaTheme="minorHAnsi" w:cs="Courier New"/>
      <w:sz w:val="24"/>
      <w:szCs w:val="24"/>
      <w:lang w:eastAsia="en-US"/>
    </w:rPr>
  </w:style>
  <w:style w:type="numbering" w:customStyle="1" w:styleId="ListeYok1">
    <w:name w:val="Liste Yok1"/>
    <w:next w:val="ListeYok"/>
    <w:uiPriority w:val="99"/>
    <w:semiHidden/>
    <w:unhideWhenUsed/>
    <w:rsid w:val="009452B0"/>
  </w:style>
  <w:style w:type="paragraph" w:styleId="Altyaz">
    <w:name w:val="Subtitle"/>
    <w:basedOn w:val="Normal"/>
    <w:link w:val="AltyazChar"/>
    <w:uiPriority w:val="11"/>
    <w:qFormat/>
    <w:rsid w:val="009452B0"/>
    <w:pPr>
      <w:spacing w:after="120"/>
      <w:ind w:firstLine="0"/>
      <w:jc w:val="center"/>
    </w:pPr>
    <w:rPr>
      <w:rFonts w:ascii="Arial" w:eastAsia="Times New Roman" w:hAnsi="Arial" w:cs="Times New Roman"/>
      <w:b/>
      <w:snapToGrid w:val="0"/>
      <w:sz w:val="28"/>
      <w:szCs w:val="20"/>
      <w:lang w:val="fr-BE" w:bidi="ar-SA"/>
    </w:rPr>
  </w:style>
  <w:style w:type="character" w:customStyle="1" w:styleId="AltyazChar">
    <w:name w:val="Altyazı Char"/>
    <w:basedOn w:val="VarsaylanParagrafYazTipi"/>
    <w:link w:val="Altyaz"/>
    <w:uiPriority w:val="11"/>
    <w:rsid w:val="009452B0"/>
    <w:rPr>
      <w:rFonts w:ascii="Arial" w:hAnsi="Arial"/>
      <w:b/>
      <w:snapToGrid w:val="0"/>
      <w:sz w:val="28"/>
      <w:lang w:val="fr-BE" w:eastAsia="en-US"/>
    </w:rPr>
  </w:style>
  <w:style w:type="paragraph" w:styleId="GvdeMetniGirintisi2">
    <w:name w:val="Body Text Indent 2"/>
    <w:basedOn w:val="Normal"/>
    <w:link w:val="GvdeMetniGirintisi2Char"/>
    <w:rsid w:val="009452B0"/>
    <w:pPr>
      <w:tabs>
        <w:tab w:val="num" w:pos="567"/>
        <w:tab w:val="num" w:pos="2160"/>
      </w:tabs>
      <w:spacing w:after="240"/>
      <w:ind w:left="567" w:hanging="567"/>
    </w:pPr>
    <w:rPr>
      <w:rFonts w:ascii="Arial" w:eastAsia="Times New Roman" w:hAnsi="Arial" w:cs="Times New Roman"/>
      <w:snapToGrid w:val="0"/>
      <w:szCs w:val="20"/>
      <w:u w:val="single"/>
      <w:lang w:val="sv-SE" w:bidi="ar-SA"/>
    </w:rPr>
  </w:style>
  <w:style w:type="character" w:customStyle="1" w:styleId="GvdeMetniGirintisi2Char">
    <w:name w:val="Gövde Metni Girintisi 2 Char"/>
    <w:basedOn w:val="VarsaylanParagrafYazTipi"/>
    <w:link w:val="GvdeMetniGirintisi2"/>
    <w:rsid w:val="009452B0"/>
    <w:rPr>
      <w:rFonts w:ascii="Arial" w:hAnsi="Arial"/>
      <w:snapToGrid w:val="0"/>
      <w:sz w:val="24"/>
      <w:u w:val="single"/>
      <w:lang w:val="sv-SE" w:eastAsia="en-US"/>
    </w:rPr>
  </w:style>
  <w:style w:type="paragraph" w:customStyle="1" w:styleId="Text3">
    <w:name w:val="Text 3"/>
    <w:basedOn w:val="Normal"/>
    <w:rsid w:val="009452B0"/>
    <w:pPr>
      <w:tabs>
        <w:tab w:val="left" w:pos="2302"/>
      </w:tabs>
      <w:spacing w:after="240"/>
      <w:ind w:left="1202" w:firstLine="0"/>
    </w:pPr>
    <w:rPr>
      <w:rFonts w:ascii="Arial" w:eastAsia="Times New Roman" w:hAnsi="Arial" w:cs="Times New Roman"/>
      <w:snapToGrid w:val="0"/>
      <w:szCs w:val="20"/>
      <w:lang w:val="en-GB" w:bidi="ar-SA"/>
    </w:rPr>
  </w:style>
  <w:style w:type="paragraph" w:styleId="BelgeBalantlar">
    <w:name w:val="Document Map"/>
    <w:basedOn w:val="Normal"/>
    <w:link w:val="BelgeBalantlarChar"/>
    <w:semiHidden/>
    <w:rsid w:val="009452B0"/>
    <w:pPr>
      <w:shd w:val="clear" w:color="auto" w:fill="000080"/>
      <w:spacing w:after="120"/>
      <w:ind w:firstLine="0"/>
      <w:jc w:val="left"/>
    </w:pPr>
    <w:rPr>
      <w:rFonts w:ascii="Arial" w:eastAsia="Times New Roman" w:hAnsi="Arial" w:cs="Times New Roman"/>
      <w:snapToGrid w:val="0"/>
      <w:szCs w:val="20"/>
      <w:lang w:val="fr-FR" w:bidi="ar-SA"/>
    </w:rPr>
  </w:style>
  <w:style w:type="character" w:customStyle="1" w:styleId="BelgeBalantlarChar">
    <w:name w:val="Belge Bağlantıları Char"/>
    <w:basedOn w:val="VarsaylanParagrafYazTipi"/>
    <w:link w:val="BelgeBalantlar"/>
    <w:semiHidden/>
    <w:rsid w:val="009452B0"/>
    <w:rPr>
      <w:rFonts w:ascii="Arial" w:hAnsi="Arial"/>
      <w:snapToGrid w:val="0"/>
      <w:sz w:val="24"/>
      <w:shd w:val="clear" w:color="auto" w:fill="000080"/>
      <w:lang w:val="fr-FR" w:eastAsia="en-US"/>
    </w:rPr>
  </w:style>
  <w:style w:type="paragraph" w:customStyle="1" w:styleId="bulletsub">
    <w:name w:val="bullet_sub"/>
    <w:basedOn w:val="Normal"/>
    <w:rsid w:val="009452B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pPr>
    <w:rPr>
      <w:rFonts w:ascii="Arial" w:eastAsia="Times New Roman" w:hAnsi="Arial" w:cs="Times New Roman"/>
      <w:snapToGrid w:val="0"/>
      <w:sz w:val="22"/>
      <w:szCs w:val="20"/>
      <w:lang w:val="en-GB" w:bidi="ar-SA"/>
    </w:rPr>
  </w:style>
  <w:style w:type="paragraph" w:customStyle="1" w:styleId="SubTitle1">
    <w:name w:val="SubTitle 1"/>
    <w:basedOn w:val="Normal"/>
    <w:next w:val="SubTitle2"/>
    <w:rsid w:val="009452B0"/>
    <w:pPr>
      <w:spacing w:after="240"/>
      <w:ind w:firstLine="0"/>
      <w:jc w:val="center"/>
    </w:pPr>
    <w:rPr>
      <w:rFonts w:ascii="Arial" w:eastAsia="Times New Roman" w:hAnsi="Arial" w:cs="Times New Roman"/>
      <w:b/>
      <w:snapToGrid w:val="0"/>
      <w:sz w:val="40"/>
      <w:szCs w:val="20"/>
      <w:lang w:val="en-GB" w:bidi="ar-SA"/>
    </w:rPr>
  </w:style>
  <w:style w:type="paragraph" w:customStyle="1" w:styleId="SubTitle2">
    <w:name w:val="SubTitle 2"/>
    <w:basedOn w:val="Normal"/>
    <w:rsid w:val="009452B0"/>
    <w:pPr>
      <w:spacing w:after="240"/>
      <w:ind w:firstLine="0"/>
      <w:jc w:val="center"/>
    </w:pPr>
    <w:rPr>
      <w:rFonts w:ascii="Arial" w:eastAsia="Times New Roman" w:hAnsi="Arial" w:cs="Times New Roman"/>
      <w:b/>
      <w:snapToGrid w:val="0"/>
      <w:sz w:val="32"/>
      <w:szCs w:val="20"/>
      <w:lang w:val="en-GB" w:bidi="ar-SA"/>
    </w:rPr>
  </w:style>
  <w:style w:type="paragraph" w:customStyle="1" w:styleId="Style1">
    <w:name w:val="Style1"/>
    <w:basedOn w:val="Normal"/>
    <w:rsid w:val="009452B0"/>
    <w:pPr>
      <w:keepNext/>
      <w:widowControl w:val="0"/>
      <w:tabs>
        <w:tab w:val="num" w:pos="992"/>
      </w:tabs>
      <w:spacing w:after="120"/>
      <w:ind w:left="992" w:hanging="992"/>
      <w:jc w:val="left"/>
    </w:pPr>
    <w:rPr>
      <w:rFonts w:ascii="Arial" w:eastAsia="Times New Roman" w:hAnsi="Arial" w:cs="Times New Roman"/>
      <w:b/>
      <w:snapToGrid w:val="0"/>
      <w:sz w:val="18"/>
      <w:szCs w:val="20"/>
      <w:lang w:val="fr-FR" w:bidi="ar-SA"/>
    </w:rPr>
  </w:style>
  <w:style w:type="paragraph" w:customStyle="1" w:styleId="Style2">
    <w:name w:val="Style2"/>
    <w:basedOn w:val="Style1"/>
    <w:rsid w:val="009452B0"/>
    <w:pPr>
      <w:tabs>
        <w:tab w:val="clear" w:pos="992"/>
        <w:tab w:val="num" w:pos="2091"/>
      </w:tabs>
      <w:ind w:left="2977"/>
      <w:jc w:val="both"/>
    </w:pPr>
  </w:style>
  <w:style w:type="paragraph" w:customStyle="1" w:styleId="ManualNumPar1">
    <w:name w:val="Manual NumPar 1"/>
    <w:basedOn w:val="Normal"/>
    <w:next w:val="Normal"/>
    <w:rsid w:val="009452B0"/>
    <w:pPr>
      <w:spacing w:after="120"/>
      <w:ind w:left="851" w:hanging="851"/>
    </w:pPr>
    <w:rPr>
      <w:rFonts w:eastAsia="Times New Roman" w:cs="Times New Roman"/>
      <w:snapToGrid w:val="0"/>
      <w:szCs w:val="20"/>
      <w:lang w:val="fr-FR" w:bidi="ar-SA"/>
    </w:rPr>
  </w:style>
  <w:style w:type="paragraph" w:customStyle="1" w:styleId="oddl-nadpis">
    <w:name w:val="oddíl-nadpis"/>
    <w:basedOn w:val="Normal"/>
    <w:rsid w:val="009452B0"/>
    <w:pPr>
      <w:keepNext/>
      <w:widowControl w:val="0"/>
      <w:tabs>
        <w:tab w:val="left" w:pos="567"/>
      </w:tabs>
      <w:spacing w:before="240" w:line="240" w:lineRule="exact"/>
      <w:ind w:firstLine="0"/>
      <w:jc w:val="left"/>
    </w:pPr>
    <w:rPr>
      <w:rFonts w:ascii="Arial" w:eastAsia="Times New Roman" w:hAnsi="Arial" w:cs="Times New Roman"/>
      <w:b/>
      <w:snapToGrid w:val="0"/>
      <w:szCs w:val="20"/>
      <w:lang w:val="cs-CZ" w:bidi="ar-SA"/>
    </w:rPr>
  </w:style>
  <w:style w:type="character" w:customStyle="1" w:styleId="AklamaKonusuChar">
    <w:name w:val="Açıklama Konusu Char"/>
    <w:link w:val="AklamaKonusu"/>
    <w:rsid w:val="009452B0"/>
    <w:rPr>
      <w:rFonts w:eastAsiaTheme="minorHAnsi" w:cstheme="minorBidi"/>
      <w:b/>
      <w:bCs/>
      <w:lang w:val="en-US" w:eastAsia="en-US" w:bidi="en-US"/>
    </w:rPr>
  </w:style>
  <w:style w:type="character" w:customStyle="1" w:styleId="ListeParagrafChar">
    <w:name w:val="Liste Paragraf Char"/>
    <w:link w:val="ListeParagraf"/>
    <w:uiPriority w:val="34"/>
    <w:locked/>
    <w:rsid w:val="009452B0"/>
    <w:rPr>
      <w:rFonts w:eastAsiaTheme="minorHAnsi" w:cstheme="minorBidi"/>
      <w:sz w:val="24"/>
      <w:szCs w:val="22"/>
      <w:lang w:val="en-US" w:eastAsia="en-US" w:bidi="en-US"/>
    </w:rPr>
  </w:style>
  <w:style w:type="character" w:customStyle="1" w:styleId="Gvdemetni30">
    <w:name w:val="Gövde metni (3)_"/>
    <w:link w:val="Gvdemetni31"/>
    <w:rsid w:val="009452B0"/>
    <w:rPr>
      <w:shd w:val="clear" w:color="auto" w:fill="FFFFFF"/>
    </w:rPr>
  </w:style>
  <w:style w:type="paragraph" w:customStyle="1" w:styleId="Gvdemetni31">
    <w:name w:val="Gövde metni (3)"/>
    <w:basedOn w:val="Normal"/>
    <w:link w:val="Gvdemetni30"/>
    <w:rsid w:val="009452B0"/>
    <w:pPr>
      <w:widowControl w:val="0"/>
      <w:shd w:val="clear" w:color="auto" w:fill="FFFFFF"/>
      <w:spacing w:before="0" w:line="274" w:lineRule="exact"/>
      <w:ind w:hanging="600"/>
    </w:pPr>
    <w:rPr>
      <w:rFonts w:eastAsia="Times New Roman" w:cs="Times New Roman"/>
      <w:sz w:val="20"/>
      <w:szCs w:val="20"/>
      <w:lang w:val="tr-TR" w:eastAsia="tr-TR" w:bidi="ar-SA"/>
    </w:rPr>
  </w:style>
  <w:style w:type="paragraph" w:styleId="AralkYok">
    <w:name w:val="No Spacing"/>
    <w:uiPriority w:val="1"/>
    <w:qFormat/>
    <w:rsid w:val="009452B0"/>
    <w:rPr>
      <w:rFonts w:ascii="Calibri" w:eastAsia="Calibri" w:hAnsi="Calibri"/>
      <w:sz w:val="22"/>
      <w:szCs w:val="22"/>
      <w:lang w:eastAsia="en-US"/>
    </w:rPr>
  </w:style>
  <w:style w:type="paragraph" w:styleId="HTMLncedenBiimlendirilmi">
    <w:name w:val="HTML Preformatted"/>
    <w:basedOn w:val="Normal"/>
    <w:link w:val="HTMLncedenBiimlendirilmiChar"/>
    <w:uiPriority w:val="99"/>
    <w:unhideWhenUsed/>
    <w:rsid w:val="0094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Times New Roman" w:hAnsi="Courier New" w:cs="Times New Roman"/>
      <w:sz w:val="20"/>
      <w:szCs w:val="20"/>
      <w:lang w:val="x-none" w:eastAsia="x-none" w:bidi="ar-SA"/>
    </w:rPr>
  </w:style>
  <w:style w:type="character" w:customStyle="1" w:styleId="HTMLncedenBiimlendirilmiChar">
    <w:name w:val="HTML Önceden Biçimlendirilmiş Char"/>
    <w:basedOn w:val="VarsaylanParagrafYazTipi"/>
    <w:link w:val="HTMLncedenBiimlendirilmi"/>
    <w:uiPriority w:val="99"/>
    <w:rsid w:val="009452B0"/>
    <w:rPr>
      <w:rFonts w:ascii="Courier New" w:hAnsi="Courier New"/>
      <w:lang w:val="x-none" w:eastAsia="x-none"/>
    </w:rPr>
  </w:style>
  <w:style w:type="numbering" w:customStyle="1" w:styleId="Style3">
    <w:name w:val="Style3"/>
    <w:rsid w:val="009452B0"/>
    <w:pPr>
      <w:numPr>
        <w:numId w:val="47"/>
      </w:numPr>
    </w:pPr>
  </w:style>
  <w:style w:type="paragraph" w:customStyle="1" w:styleId="TableParagraph">
    <w:name w:val="Table Paragraph"/>
    <w:basedOn w:val="Normal"/>
    <w:uiPriority w:val="1"/>
    <w:qFormat/>
    <w:rsid w:val="009452B0"/>
    <w:pPr>
      <w:widowControl w:val="0"/>
      <w:autoSpaceDE w:val="0"/>
      <w:autoSpaceDN w:val="0"/>
      <w:spacing w:before="119"/>
      <w:ind w:left="107" w:firstLine="0"/>
      <w:jc w:val="left"/>
    </w:pPr>
    <w:rPr>
      <w:rFonts w:eastAsia="Times New Roman" w:cs="Times New Roman"/>
      <w:sz w:val="22"/>
      <w:lang w:val="tr-TR" w:eastAsia="tr-TR" w:bidi="tr-TR"/>
    </w:rPr>
  </w:style>
  <w:style w:type="paragraph" w:styleId="Dzeltme">
    <w:name w:val="Revision"/>
    <w:hidden/>
    <w:uiPriority w:val="99"/>
    <w:semiHidden/>
    <w:rsid w:val="009452B0"/>
    <w:rPr>
      <w:rFonts w:ascii="Arial" w:hAnsi="Arial"/>
      <w:snapToGrid w:val="0"/>
      <w:lang w:val="sv-SE" w:eastAsia="en-US"/>
    </w:rPr>
  </w:style>
  <w:style w:type="character" w:customStyle="1" w:styleId="Balk6Char">
    <w:name w:val="Başlık 6 Char"/>
    <w:basedOn w:val="VarsaylanParagrafYazTipi"/>
    <w:link w:val="Balk6"/>
    <w:rsid w:val="009452B0"/>
    <w:rPr>
      <w:rFonts w:eastAsiaTheme="minorHAnsi" w:cstheme="minorBidi"/>
      <w:b/>
      <w:bCs/>
      <w:sz w:val="24"/>
      <w:szCs w:val="22"/>
      <w:lang w:val="en-US" w:eastAsia="en-US" w:bidi="en-US"/>
    </w:rPr>
  </w:style>
  <w:style w:type="numbering" w:customStyle="1" w:styleId="ListeYok11">
    <w:name w:val="Liste Yok11"/>
    <w:next w:val="ListeYok"/>
    <w:semiHidden/>
    <w:unhideWhenUsed/>
    <w:rsid w:val="009452B0"/>
  </w:style>
  <w:style w:type="character" w:customStyle="1" w:styleId="BalonMetniChar">
    <w:name w:val="Balon Metni Char"/>
    <w:basedOn w:val="VarsaylanParagrafYazTipi"/>
    <w:link w:val="BalonMetni"/>
    <w:semiHidden/>
    <w:rsid w:val="009452B0"/>
    <w:rPr>
      <w:rFonts w:ascii="Tahoma" w:eastAsiaTheme="minorHAnsi" w:hAnsi="Tahoma" w:cs="Tahoma"/>
      <w:sz w:val="16"/>
      <w:szCs w:val="16"/>
      <w:lang w:val="en-US" w:eastAsia="en-US" w:bidi="en-US"/>
    </w:rPr>
  </w:style>
  <w:style w:type="character" w:customStyle="1" w:styleId="hidden-xs">
    <w:name w:val="hidden-xs"/>
    <w:basedOn w:val="VarsaylanParagrafYazTipi"/>
    <w:rsid w:val="009452B0"/>
  </w:style>
  <w:style w:type="character" w:customStyle="1" w:styleId="mcanaurunyazi">
    <w:name w:val="mc_ana_urun_yazi"/>
    <w:basedOn w:val="VarsaylanParagrafYazTipi"/>
    <w:rsid w:val="009452B0"/>
  </w:style>
  <w:style w:type="paragraph" w:customStyle="1" w:styleId="Default">
    <w:name w:val="Default"/>
    <w:rsid w:val="009452B0"/>
    <w:pPr>
      <w:autoSpaceDE w:val="0"/>
      <w:autoSpaceDN w:val="0"/>
      <w:adjustRightInd w:val="0"/>
    </w:pPr>
    <w:rPr>
      <w:rFonts w:ascii="Arial Unicode MS" w:eastAsia="Arial Unicode MS" w:cs="Arial Unicode MS"/>
      <w:color w:val="000000"/>
      <w:sz w:val="24"/>
      <w:szCs w:val="24"/>
    </w:rPr>
  </w:style>
  <w:style w:type="character" w:customStyle="1" w:styleId="desktopdescriptiongg-w-9">
    <w:name w:val="desktopdescriptiongg-w-9"/>
    <w:basedOn w:val="VarsaylanParagrafYazTipi"/>
    <w:rsid w:val="009452B0"/>
  </w:style>
  <w:style w:type="character" w:styleId="HTMLTanm">
    <w:name w:val="HTML Definition"/>
    <w:uiPriority w:val="99"/>
    <w:unhideWhenUsed/>
    <w:rsid w:val="009452B0"/>
    <w:rPr>
      <w:i/>
      <w:iCs/>
    </w:rPr>
  </w:style>
  <w:style w:type="character" w:customStyle="1" w:styleId="zmlenmeyenBahsetme1">
    <w:name w:val="Çözümlenmeyen Bahsetme1"/>
    <w:uiPriority w:val="99"/>
    <w:semiHidden/>
    <w:unhideWhenUsed/>
    <w:rsid w:val="009452B0"/>
    <w:rPr>
      <w:color w:val="605E5C"/>
      <w:shd w:val="clear" w:color="auto" w:fill="E1DFDD"/>
    </w:rPr>
  </w:style>
  <w:style w:type="paragraph" w:customStyle="1" w:styleId="Stil1">
    <w:name w:val="Stil1"/>
    <w:basedOn w:val="Balk2"/>
    <w:next w:val="ListeNumaras3"/>
    <w:link w:val="Stil1Char"/>
    <w:qFormat/>
    <w:rsid w:val="009452B0"/>
    <w:pPr>
      <w:keepNext/>
      <w:spacing w:before="120"/>
      <w:contextualSpacing w:val="0"/>
      <w:jc w:val="center"/>
    </w:pPr>
    <w:rPr>
      <w:rFonts w:ascii="Arial" w:hAnsi="Arial"/>
      <w:b w:val="0"/>
      <w:snapToGrid w:val="0"/>
      <w:lang w:val="fr-BE"/>
    </w:rPr>
  </w:style>
  <w:style w:type="character" w:styleId="SatrNumaras">
    <w:name w:val="line number"/>
    <w:basedOn w:val="VarsaylanParagrafYazTipi"/>
    <w:rsid w:val="009452B0"/>
  </w:style>
  <w:style w:type="paragraph" w:styleId="ListeNumaras3">
    <w:name w:val="List Number 3"/>
    <w:basedOn w:val="Normal"/>
    <w:rsid w:val="009452B0"/>
    <w:pPr>
      <w:numPr>
        <w:numId w:val="49"/>
      </w:numPr>
      <w:spacing w:after="120"/>
      <w:contextualSpacing/>
      <w:jc w:val="left"/>
    </w:pPr>
    <w:rPr>
      <w:rFonts w:ascii="Arial" w:eastAsia="Times New Roman" w:hAnsi="Arial" w:cs="Times New Roman"/>
      <w:snapToGrid w:val="0"/>
      <w:sz w:val="20"/>
      <w:szCs w:val="20"/>
      <w:lang w:val="sv-SE" w:bidi="ar-SA"/>
    </w:rPr>
  </w:style>
  <w:style w:type="character" w:customStyle="1" w:styleId="Stil1Char">
    <w:name w:val="Stil1 Char"/>
    <w:basedOn w:val="Balk2Char"/>
    <w:link w:val="Stil1"/>
    <w:rsid w:val="009452B0"/>
    <w:rPr>
      <w:rFonts w:ascii="Arial" w:eastAsiaTheme="majorEastAsia" w:hAnsi="Arial" w:cstheme="majorBidi"/>
      <w:b w:val="0"/>
      <w:snapToGrid w:val="0"/>
      <w:sz w:val="24"/>
      <w:szCs w:val="26"/>
      <w:lang w:val="fr-BE" w:eastAsia="en-US" w:bidi="en-US"/>
    </w:rPr>
  </w:style>
  <w:style w:type="numbering" w:customStyle="1" w:styleId="Stil2">
    <w:name w:val="Stil2"/>
    <w:rsid w:val="009452B0"/>
    <w:pPr>
      <w:numPr>
        <w:numId w:val="50"/>
      </w:numPr>
    </w:pPr>
  </w:style>
  <w:style w:type="numbering" w:customStyle="1" w:styleId="Stil3">
    <w:name w:val="Stil3"/>
    <w:rsid w:val="009452B0"/>
    <w:pPr>
      <w:numPr>
        <w:numId w:val="51"/>
      </w:numPr>
    </w:pPr>
  </w:style>
  <w:style w:type="numbering" w:customStyle="1" w:styleId="Stil4">
    <w:name w:val="Stil4"/>
    <w:rsid w:val="009452B0"/>
    <w:pPr>
      <w:numPr>
        <w:numId w:val="52"/>
      </w:numPr>
    </w:pPr>
  </w:style>
  <w:style w:type="numbering" w:customStyle="1" w:styleId="Stil5">
    <w:name w:val="Stil5"/>
    <w:rsid w:val="009452B0"/>
    <w:pPr>
      <w:numPr>
        <w:numId w:val="53"/>
      </w:numPr>
    </w:pPr>
  </w:style>
  <w:style w:type="character" w:customStyle="1" w:styleId="stBilgiChar">
    <w:name w:val="Üst Bilgi Char"/>
    <w:aliases w:val=" Char Char"/>
    <w:basedOn w:val="VarsaylanParagrafYazTipi"/>
    <w:link w:val="stBilgi"/>
    <w:uiPriority w:val="99"/>
    <w:rsid w:val="009452B0"/>
    <w:rPr>
      <w:rFonts w:ascii="Arial" w:eastAsiaTheme="minorHAnsi" w:hAnsi="Arial" w:cstheme="minorBidi"/>
      <w:lang w:val="en-GB" w:eastAsia="en-GB" w:bidi="en-US"/>
    </w:rPr>
  </w:style>
  <w:style w:type="character" w:customStyle="1" w:styleId="UnresolvedMention">
    <w:name w:val="Unresolved Mention"/>
    <w:basedOn w:val="VarsaylanParagrafYazTipi"/>
    <w:uiPriority w:val="99"/>
    <w:semiHidden/>
    <w:unhideWhenUsed/>
    <w:rsid w:val="0077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61126">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6182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AFF2-CDA1-4C84-A8AD-3DB6B681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29395</Words>
  <Characters>167552</Characters>
  <Application>Microsoft Office Word</Application>
  <DocSecurity>0</DocSecurity>
  <Lines>1396</Lines>
  <Paragraphs>393</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196554</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Fatma Şerbetçi</cp:lastModifiedBy>
  <cp:revision>2</cp:revision>
  <cp:lastPrinted>2009-06-18T07:05:00Z</cp:lastPrinted>
  <dcterms:created xsi:type="dcterms:W3CDTF">2022-01-13T11:49:00Z</dcterms:created>
  <dcterms:modified xsi:type="dcterms:W3CDTF">2022-01-13T11:49:00Z</dcterms:modified>
</cp:coreProperties>
</file>